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BA1" w:rsidRDefault="00D34BA1"/>
    <w:p w:rsidR="00D34BA1" w:rsidRDefault="00756F6F">
      <w:r>
        <w:rPr>
          <w:noProof/>
          <w:lang w:eastAsia="ru-RU"/>
        </w:rPr>
        <w:drawing>
          <wp:anchor distT="0" distB="0" distL="114300" distR="114300" simplePos="0" relativeHeight="251658240" behindDoc="1" locked="0" layoutInCell="1" allowOverlap="1" wp14:anchorId="14090E40" wp14:editId="3A746E5D">
            <wp:simplePos x="0" y="0"/>
            <wp:positionH relativeFrom="column">
              <wp:posOffset>-652145</wp:posOffset>
            </wp:positionH>
            <wp:positionV relativeFrom="paragraph">
              <wp:posOffset>104140</wp:posOffset>
            </wp:positionV>
            <wp:extent cx="6657975" cy="8298815"/>
            <wp:effectExtent l="0" t="0" r="0" b="0"/>
            <wp:wrapThrough wrapText="bothSides">
              <wp:wrapPolygon edited="0">
                <wp:start x="0" y="0"/>
                <wp:lineTo x="0" y="21569"/>
                <wp:lineTo x="21569" y="21569"/>
                <wp:lineTo x="2156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657975" cy="8298815"/>
                    </a:xfrm>
                    <a:prstGeom prst="rect">
                      <a:avLst/>
                    </a:prstGeom>
                  </pic:spPr>
                </pic:pic>
              </a:graphicData>
            </a:graphic>
            <wp14:sizeRelH relativeFrom="page">
              <wp14:pctWidth>0</wp14:pctWidth>
            </wp14:sizeRelH>
            <wp14:sizeRelV relativeFrom="page">
              <wp14:pctHeight>0</wp14:pctHeight>
            </wp14:sizeRelV>
          </wp:anchor>
        </w:drawing>
      </w:r>
    </w:p>
    <w:p w:rsidR="00D34BA1" w:rsidRDefault="00D34BA1"/>
    <w:p w:rsidR="00D34BA1" w:rsidRDefault="00D34BA1"/>
    <w:p w:rsidR="00D34BA1" w:rsidRDefault="00D34BA1" w:rsidP="00756F6F">
      <w:pPr>
        <w:ind w:firstLine="0"/>
      </w:pPr>
      <w:bookmarkStart w:id="0" w:name="_GoBack"/>
      <w:bookmarkEnd w:id="0"/>
    </w:p>
    <w:p w:rsidR="00D34BA1" w:rsidRDefault="00D34BA1" w:rsidP="00D34BA1">
      <w:pPr>
        <w:ind w:firstLine="0"/>
        <w:jc w:val="center"/>
        <w:rPr>
          <w:rFonts w:ascii="Times New Roman" w:hAnsi="Times New Roman" w:cs="Times New Roman"/>
          <w:b/>
          <w:sz w:val="28"/>
          <w:szCs w:val="28"/>
        </w:rPr>
      </w:pPr>
      <w:r>
        <w:rPr>
          <w:rFonts w:ascii="Times New Roman" w:hAnsi="Times New Roman" w:cs="Times New Roman"/>
          <w:b/>
          <w:sz w:val="28"/>
          <w:szCs w:val="28"/>
        </w:rPr>
        <w:t>ВСПОМОГАТЕЛЬНЫЙ РАЗДЕЛ</w:t>
      </w:r>
    </w:p>
    <w:p w:rsidR="00D34BA1" w:rsidRDefault="00D34BA1" w:rsidP="00D34BA1">
      <w:pPr>
        <w:shd w:val="clear" w:color="auto" w:fill="FFFFFF"/>
        <w:ind w:right="-284"/>
        <w:jc w:val="center"/>
        <w:rPr>
          <w:rFonts w:ascii="Times New Roman" w:hAnsi="Times New Roman" w:cs="Times New Roman"/>
          <w:b/>
          <w:snapToGrid w:val="0"/>
          <w:color w:val="000000"/>
          <w:sz w:val="28"/>
          <w:szCs w:val="28"/>
        </w:rPr>
      </w:pPr>
    </w:p>
    <w:p w:rsidR="00D34BA1" w:rsidRPr="00537B1B" w:rsidRDefault="00D34BA1" w:rsidP="00D34BA1">
      <w:pPr>
        <w:shd w:val="clear" w:color="auto" w:fill="FFFFFF"/>
        <w:ind w:right="-284"/>
        <w:jc w:val="center"/>
        <w:rPr>
          <w:rFonts w:ascii="Times New Roman" w:hAnsi="Times New Roman" w:cs="Times New Roman"/>
          <w:b/>
          <w:snapToGrid w:val="0"/>
          <w:color w:val="000000"/>
          <w:sz w:val="28"/>
          <w:szCs w:val="28"/>
        </w:rPr>
      </w:pPr>
      <w:r w:rsidRPr="00537B1B">
        <w:rPr>
          <w:rFonts w:ascii="Times New Roman" w:hAnsi="Times New Roman" w:cs="Times New Roman"/>
          <w:b/>
          <w:snapToGrid w:val="0"/>
          <w:color w:val="000000"/>
          <w:sz w:val="28"/>
          <w:szCs w:val="28"/>
        </w:rPr>
        <w:t>ВЫПИСКА</w:t>
      </w:r>
    </w:p>
    <w:p w:rsidR="00D34BA1" w:rsidRPr="00537B1B" w:rsidRDefault="00991DCD" w:rsidP="00991DCD">
      <w:pPr>
        <w:shd w:val="clear" w:color="auto" w:fill="FFFFFF"/>
        <w:ind w:right="-284"/>
        <w:jc w:val="center"/>
        <w:rPr>
          <w:rFonts w:ascii="Times New Roman" w:hAnsi="Times New Roman" w:cs="Times New Roman"/>
          <w:b/>
          <w:snapToGrid w:val="0"/>
          <w:color w:val="000000"/>
          <w:sz w:val="28"/>
          <w:szCs w:val="28"/>
        </w:rPr>
      </w:pPr>
      <w:r>
        <w:rPr>
          <w:rFonts w:ascii="Times New Roman" w:hAnsi="Times New Roman" w:cs="Times New Roman"/>
          <w:b/>
          <w:snapToGrid w:val="0"/>
          <w:color w:val="000000"/>
          <w:sz w:val="28"/>
          <w:szCs w:val="28"/>
        </w:rPr>
        <w:t>и</w:t>
      </w:r>
      <w:r w:rsidR="00D34BA1" w:rsidRPr="00537B1B">
        <w:rPr>
          <w:rFonts w:ascii="Times New Roman" w:hAnsi="Times New Roman" w:cs="Times New Roman"/>
          <w:b/>
          <w:snapToGrid w:val="0"/>
          <w:color w:val="000000"/>
          <w:sz w:val="28"/>
          <w:szCs w:val="28"/>
        </w:rPr>
        <w:t>з</w:t>
      </w:r>
      <w:r w:rsidRPr="00991DCD">
        <w:rPr>
          <w:rFonts w:ascii="Times New Roman" w:hAnsi="Times New Roman" w:cs="Times New Roman"/>
          <w:b/>
          <w:snapToGrid w:val="0"/>
          <w:color w:val="000000"/>
          <w:sz w:val="28"/>
          <w:szCs w:val="28"/>
        </w:rPr>
        <w:t xml:space="preserve"> </w:t>
      </w:r>
      <w:r w:rsidR="00D34BA1" w:rsidRPr="00537B1B">
        <w:rPr>
          <w:rFonts w:ascii="Times New Roman" w:hAnsi="Times New Roman" w:cs="Times New Roman"/>
          <w:b/>
          <w:snapToGrid w:val="0"/>
          <w:color w:val="000000"/>
          <w:sz w:val="28"/>
          <w:szCs w:val="28"/>
        </w:rPr>
        <w:t>образовательного стандарта</w:t>
      </w:r>
    </w:p>
    <w:p w:rsidR="00D34BA1" w:rsidRPr="00537B1B" w:rsidRDefault="00D34BA1" w:rsidP="00D34BA1">
      <w:pPr>
        <w:ind w:right="-284" w:firstLine="0"/>
        <w:rPr>
          <w:rFonts w:ascii="Times New Roman" w:hAnsi="Times New Roman" w:cs="Times New Roman"/>
          <w:b/>
          <w:sz w:val="28"/>
          <w:szCs w:val="28"/>
        </w:rPr>
      </w:pPr>
      <w:r w:rsidRPr="00537B1B">
        <w:rPr>
          <w:rFonts w:ascii="Times New Roman" w:hAnsi="Times New Roman" w:cs="Times New Roman"/>
          <w:b/>
          <w:sz w:val="28"/>
          <w:szCs w:val="28"/>
        </w:rPr>
        <w:t xml:space="preserve">среднего специального образования по специальности 2-01 01 01 «Дошкольное образование», квалификация воспитатель дошкольного образования  (Постановление Министерства образования </w:t>
      </w:r>
      <w:r>
        <w:rPr>
          <w:rFonts w:ascii="Times New Roman" w:hAnsi="Times New Roman" w:cs="Times New Roman"/>
          <w:b/>
          <w:sz w:val="28"/>
          <w:szCs w:val="28"/>
        </w:rPr>
        <w:t xml:space="preserve">Республики Беларусь </w:t>
      </w:r>
      <w:r w:rsidRPr="00537B1B">
        <w:rPr>
          <w:rFonts w:ascii="Times New Roman" w:hAnsi="Times New Roman" w:cs="Times New Roman"/>
          <w:b/>
          <w:sz w:val="28"/>
          <w:szCs w:val="28"/>
        </w:rPr>
        <w:t>от 15.03.2019 №24).</w:t>
      </w:r>
    </w:p>
    <w:p w:rsidR="00D34BA1" w:rsidRDefault="00D34BA1" w:rsidP="00D34BA1">
      <w:pPr>
        <w:ind w:right="-284"/>
      </w:pPr>
    </w:p>
    <w:p w:rsidR="00D34BA1" w:rsidRPr="008C4D86" w:rsidRDefault="00D34BA1" w:rsidP="00D34BA1">
      <w:pPr>
        <w:ind w:right="-284" w:firstLine="0"/>
        <w:rPr>
          <w:rFonts w:ascii="Times New Roman" w:hAnsi="Times New Roman" w:cs="Times New Roman"/>
          <w:i/>
          <w:sz w:val="28"/>
          <w:szCs w:val="28"/>
        </w:rPr>
      </w:pPr>
      <w:r w:rsidRPr="008C4D86">
        <w:rPr>
          <w:rFonts w:ascii="Times New Roman" w:hAnsi="Times New Roman" w:cs="Times New Roman"/>
          <w:i/>
          <w:sz w:val="28"/>
          <w:szCs w:val="28"/>
        </w:rPr>
        <w:t xml:space="preserve">7.7.2.3. Цикл специализации </w:t>
      </w:r>
    </w:p>
    <w:p w:rsidR="00D34BA1" w:rsidRPr="008C4D86" w:rsidRDefault="00D34BA1" w:rsidP="00D34BA1">
      <w:pPr>
        <w:ind w:right="-284" w:firstLine="567"/>
        <w:rPr>
          <w:rFonts w:ascii="Times New Roman" w:hAnsi="Times New Roman" w:cs="Times New Roman"/>
          <w:sz w:val="28"/>
          <w:szCs w:val="28"/>
        </w:rPr>
      </w:pPr>
      <w:r w:rsidRPr="008C4D86">
        <w:rPr>
          <w:rFonts w:ascii="Times New Roman" w:hAnsi="Times New Roman" w:cs="Times New Roman"/>
          <w:sz w:val="28"/>
          <w:szCs w:val="28"/>
        </w:rPr>
        <w:t>Требования к знаниям и умениям по специализации, в соответствии с пунктом 4 статьи 201  Кодекса Республики Беларусь об образовании,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w:t>
      </w:r>
    </w:p>
    <w:p w:rsidR="00D34BA1" w:rsidRPr="008C4D86" w:rsidRDefault="00D34BA1" w:rsidP="00D34BA1">
      <w:pPr>
        <w:ind w:right="-284" w:firstLine="0"/>
        <w:rPr>
          <w:rFonts w:ascii="Times New Roman" w:hAnsi="Times New Roman" w:cs="Times New Roman"/>
          <w:i/>
          <w:sz w:val="28"/>
          <w:szCs w:val="28"/>
        </w:rPr>
      </w:pPr>
      <w:r w:rsidRPr="008C4D86">
        <w:rPr>
          <w:rFonts w:ascii="Times New Roman" w:hAnsi="Times New Roman" w:cs="Times New Roman"/>
          <w:i/>
          <w:sz w:val="28"/>
          <w:szCs w:val="28"/>
        </w:rPr>
        <w:t xml:space="preserve">8. Требования к организации воспитательной работы </w:t>
      </w:r>
    </w:p>
    <w:p w:rsidR="00D34BA1" w:rsidRPr="008C4D86" w:rsidRDefault="00D34BA1" w:rsidP="00D34BA1">
      <w:pPr>
        <w:ind w:right="-284" w:firstLine="567"/>
        <w:rPr>
          <w:rFonts w:ascii="Times New Roman" w:hAnsi="Times New Roman" w:cs="Times New Roman"/>
          <w:sz w:val="28"/>
          <w:szCs w:val="28"/>
        </w:rPr>
      </w:pPr>
      <w:r w:rsidRPr="008C4D86">
        <w:rPr>
          <w:rFonts w:ascii="Times New Roman" w:hAnsi="Times New Roman" w:cs="Times New Roman"/>
          <w:sz w:val="28"/>
          <w:szCs w:val="28"/>
        </w:rPr>
        <w:t xml:space="preserve">Целью воспитания является формирование разносторонне развитой, нравственно зрелой, творческой личности учащегося. Воспитательная работа </w:t>
      </w:r>
      <w:proofErr w:type="gramStart"/>
      <w:r w:rsidRPr="008C4D86">
        <w:rPr>
          <w:rFonts w:ascii="Times New Roman" w:hAnsi="Times New Roman" w:cs="Times New Roman"/>
          <w:sz w:val="28"/>
          <w:szCs w:val="28"/>
        </w:rPr>
        <w:t>направлена: на формирование гражданственности, патриотизма и национального самосознания на основе государственной идеологии; подготовку к самостоятельной жизни и труду; формирование нравственной, эстетической и экологической культуры; овладение ценностями и навыками здорового образа жизни; формирование культуры семейных отношений; создание условий для социализации и саморазвития личности учащегося; воспитание социальной толерантности, интереса и уважения к культурам других стран.</w:t>
      </w:r>
      <w:proofErr w:type="gramEnd"/>
    </w:p>
    <w:p w:rsidR="00D34BA1" w:rsidRPr="008C4D86" w:rsidRDefault="00D34BA1" w:rsidP="00D34BA1">
      <w:pPr>
        <w:ind w:right="-284" w:firstLine="567"/>
        <w:rPr>
          <w:rFonts w:ascii="Times New Roman" w:hAnsi="Times New Roman" w:cs="Times New Roman"/>
          <w:sz w:val="28"/>
          <w:szCs w:val="28"/>
        </w:rPr>
      </w:pPr>
      <w:r w:rsidRPr="008C4D86">
        <w:rPr>
          <w:rFonts w:ascii="Times New Roman" w:hAnsi="Times New Roman" w:cs="Times New Roman"/>
          <w:sz w:val="28"/>
          <w:szCs w:val="28"/>
        </w:rPr>
        <w:t xml:space="preserve">Направлениями воспитательной работы являются гражданское, патриотическое, идеологическое, нравственное, эстетическое, гендерное, семейное, экологическое, трудовое и профессиональное воспитание, воспитание культуры здорового образа жизни, культуры самопознания и </w:t>
      </w:r>
      <w:proofErr w:type="spellStart"/>
      <w:r w:rsidRPr="008C4D86">
        <w:rPr>
          <w:rFonts w:ascii="Times New Roman" w:hAnsi="Times New Roman" w:cs="Times New Roman"/>
          <w:sz w:val="28"/>
          <w:szCs w:val="28"/>
        </w:rPr>
        <w:t>саморегуляции</w:t>
      </w:r>
      <w:proofErr w:type="spellEnd"/>
      <w:r w:rsidRPr="008C4D86">
        <w:rPr>
          <w:rFonts w:ascii="Times New Roman" w:hAnsi="Times New Roman" w:cs="Times New Roman"/>
          <w:sz w:val="28"/>
          <w:szCs w:val="28"/>
        </w:rPr>
        <w:t xml:space="preserve"> личности, культуры безопасной жизнедеятельности, культуры быта и досуга. </w:t>
      </w:r>
    </w:p>
    <w:p w:rsidR="00D34BA1" w:rsidRPr="008C4D86" w:rsidRDefault="00D34BA1" w:rsidP="00D34BA1">
      <w:pPr>
        <w:ind w:right="-284" w:firstLine="567"/>
        <w:rPr>
          <w:rFonts w:ascii="Times New Roman" w:hAnsi="Times New Roman" w:cs="Times New Roman"/>
          <w:i/>
          <w:sz w:val="28"/>
          <w:szCs w:val="28"/>
        </w:rPr>
      </w:pPr>
      <w:r w:rsidRPr="008C4D86">
        <w:rPr>
          <w:rFonts w:ascii="Times New Roman" w:hAnsi="Times New Roman" w:cs="Times New Roman"/>
          <w:i/>
          <w:sz w:val="28"/>
          <w:szCs w:val="28"/>
        </w:rPr>
        <w:t xml:space="preserve">Выпускник должен проявлять: </w:t>
      </w:r>
    </w:p>
    <w:p w:rsidR="00D34BA1" w:rsidRPr="008C4D86" w:rsidRDefault="00D34BA1" w:rsidP="00D34BA1">
      <w:pPr>
        <w:ind w:right="-284" w:firstLine="0"/>
        <w:rPr>
          <w:rFonts w:ascii="Times New Roman" w:hAnsi="Times New Roman" w:cs="Times New Roman"/>
          <w:sz w:val="28"/>
          <w:szCs w:val="28"/>
        </w:rPr>
      </w:pPr>
      <w:r w:rsidRPr="008C4D86">
        <w:rPr>
          <w:rFonts w:ascii="Times New Roman" w:hAnsi="Times New Roman" w:cs="Times New Roman"/>
          <w:sz w:val="28"/>
          <w:szCs w:val="28"/>
        </w:rPr>
        <w:t xml:space="preserve">ответственность в выполнении основных социальных ролей (гражданин, патриот, трудящийся, семьянин); чувство долга и активную жизненную позицию; общественно-политическую активность на основе принципов демократии, справедливости, консолидации, социальной ответственности. </w:t>
      </w:r>
    </w:p>
    <w:p w:rsidR="00D34BA1" w:rsidRPr="008C4D86" w:rsidRDefault="00D34BA1" w:rsidP="00D34BA1">
      <w:pPr>
        <w:ind w:right="-284" w:firstLine="0"/>
        <w:rPr>
          <w:rFonts w:ascii="Times New Roman" w:hAnsi="Times New Roman" w:cs="Times New Roman"/>
          <w:sz w:val="28"/>
          <w:szCs w:val="28"/>
        </w:rPr>
      </w:pPr>
      <w:r w:rsidRPr="008C4D86">
        <w:rPr>
          <w:rFonts w:ascii="Times New Roman" w:hAnsi="Times New Roman" w:cs="Times New Roman"/>
          <w:sz w:val="28"/>
          <w:szCs w:val="28"/>
        </w:rPr>
        <w:t xml:space="preserve">У выпускника должны быть сформированы ценностное отношение к государству и обществу, чувство патриотизма, национальное самосознание, правовая и информационная культура. </w:t>
      </w:r>
    </w:p>
    <w:p w:rsidR="00D34BA1" w:rsidRDefault="00D34BA1" w:rsidP="00D34BA1">
      <w:pPr>
        <w:ind w:right="-284"/>
      </w:pPr>
    </w:p>
    <w:p w:rsidR="00991DCD" w:rsidRDefault="00991DCD" w:rsidP="00991DCD">
      <w:pPr>
        <w:ind w:right="-284" w:firstLine="0"/>
        <w:rPr>
          <w:rFonts w:ascii="Times New Roman" w:hAnsi="Times New Roman" w:cs="Times New Roman"/>
          <w:b/>
          <w:sz w:val="28"/>
          <w:szCs w:val="28"/>
        </w:rPr>
      </w:pPr>
    </w:p>
    <w:p w:rsidR="00991DCD" w:rsidRDefault="00991DCD" w:rsidP="00991DCD">
      <w:pPr>
        <w:ind w:right="-284" w:firstLine="0"/>
        <w:rPr>
          <w:rFonts w:ascii="Times New Roman" w:hAnsi="Times New Roman" w:cs="Times New Roman"/>
          <w:b/>
          <w:sz w:val="28"/>
          <w:szCs w:val="28"/>
        </w:rPr>
      </w:pPr>
    </w:p>
    <w:p w:rsidR="00991DCD" w:rsidRDefault="00991DCD" w:rsidP="00D34BA1">
      <w:pPr>
        <w:ind w:right="-284"/>
        <w:jc w:val="center"/>
        <w:rPr>
          <w:rFonts w:ascii="Times New Roman" w:hAnsi="Times New Roman" w:cs="Times New Roman"/>
          <w:b/>
          <w:sz w:val="28"/>
          <w:szCs w:val="28"/>
        </w:rPr>
        <w:sectPr w:rsidR="00991DCD" w:rsidSect="004075AD">
          <w:pgSz w:w="11900" w:h="16840"/>
          <w:pgMar w:top="1134" w:right="851" w:bottom="1134" w:left="1701" w:header="0" w:footer="6" w:gutter="0"/>
          <w:pgNumType w:start="53"/>
          <w:cols w:space="720"/>
        </w:sectPr>
      </w:pPr>
    </w:p>
    <w:p w:rsidR="00991DCD" w:rsidRPr="00991DCD" w:rsidRDefault="00991DCD" w:rsidP="00991DCD">
      <w:pPr>
        <w:tabs>
          <w:tab w:val="left" w:pos="11340"/>
        </w:tabs>
        <w:ind w:firstLine="0"/>
        <w:jc w:val="center"/>
        <w:rPr>
          <w:rFonts w:ascii="Times New Roman" w:eastAsia="Times New Roman" w:hAnsi="Times New Roman" w:cs="Times New Roman"/>
          <w:b/>
          <w:sz w:val="24"/>
          <w:szCs w:val="24"/>
          <w:lang w:eastAsia="ru-RU"/>
        </w:rPr>
      </w:pPr>
      <w:r w:rsidRPr="00991DCD">
        <w:rPr>
          <w:rFonts w:ascii="Times New Roman" w:eastAsia="Times New Roman" w:hAnsi="Times New Roman" w:cs="Times New Roman"/>
          <w:b/>
          <w:sz w:val="24"/>
          <w:szCs w:val="24"/>
          <w:lang w:eastAsia="ru-RU"/>
        </w:rPr>
        <w:lastRenderedPageBreak/>
        <w:t xml:space="preserve">ВЫПИСКА ИЗ УЧЕБНОГО ПЛАНА </w:t>
      </w:r>
    </w:p>
    <w:p w:rsidR="00991DCD" w:rsidRPr="00991DCD" w:rsidRDefault="00991DCD" w:rsidP="00991DCD">
      <w:pPr>
        <w:tabs>
          <w:tab w:val="left" w:pos="11340"/>
        </w:tabs>
        <w:ind w:firstLine="0"/>
        <w:jc w:val="center"/>
        <w:rPr>
          <w:rFonts w:ascii="Times New Roman" w:eastAsia="Times New Roman" w:hAnsi="Times New Roman" w:cs="Times New Roman"/>
          <w:b/>
          <w:sz w:val="24"/>
          <w:szCs w:val="24"/>
          <w:lang w:eastAsia="ru-RU"/>
        </w:rPr>
      </w:pPr>
      <w:r w:rsidRPr="00991DCD">
        <w:rPr>
          <w:rFonts w:ascii="Times New Roman" w:eastAsia="Times New Roman" w:hAnsi="Times New Roman" w:cs="Times New Roman"/>
          <w:b/>
          <w:sz w:val="24"/>
          <w:szCs w:val="24"/>
          <w:lang w:eastAsia="ru-RU"/>
        </w:rPr>
        <w:t>УЧРЕЖДЕНИЯ ОБРАЗОВАНИЯ ПО СПЕЦИАЛЬНОСТИ</w:t>
      </w:r>
    </w:p>
    <w:p w:rsidR="00991DCD" w:rsidRPr="00991DCD" w:rsidRDefault="00991DCD" w:rsidP="00991DCD">
      <w:pPr>
        <w:tabs>
          <w:tab w:val="left" w:pos="11340"/>
        </w:tabs>
        <w:ind w:firstLine="0"/>
        <w:jc w:val="center"/>
        <w:rPr>
          <w:rFonts w:ascii="Times New Roman" w:eastAsia="Times New Roman" w:hAnsi="Times New Roman" w:cs="Times New Roman"/>
          <w:b/>
          <w:sz w:val="24"/>
          <w:szCs w:val="24"/>
          <w:lang w:eastAsia="ru-RU"/>
        </w:rPr>
      </w:pPr>
      <w:r w:rsidRPr="00991DCD">
        <w:rPr>
          <w:rFonts w:ascii="Times New Roman" w:eastAsia="Times New Roman" w:hAnsi="Times New Roman" w:cs="Times New Roman"/>
          <w:b/>
          <w:sz w:val="24"/>
          <w:szCs w:val="24"/>
          <w:lang w:eastAsia="ru-RU"/>
        </w:rPr>
        <w:t>(НАПРАВЛЕНИЮ СПЕЦИАЛЬНОСТИ) И СПЕЦИАЛИЗАЦИИ</w:t>
      </w:r>
    </w:p>
    <w:p w:rsidR="00991DCD" w:rsidRPr="00991DCD" w:rsidRDefault="00991DCD" w:rsidP="00991DCD">
      <w:pPr>
        <w:tabs>
          <w:tab w:val="left" w:pos="11340"/>
        </w:tabs>
        <w:ind w:firstLine="0"/>
        <w:jc w:val="center"/>
        <w:rPr>
          <w:rFonts w:ascii="Times New Roman" w:eastAsia="Times New Roman" w:hAnsi="Times New Roman" w:cs="Times New Roman"/>
          <w:b/>
          <w:sz w:val="24"/>
          <w:szCs w:val="24"/>
          <w:lang w:eastAsia="ru-RU"/>
        </w:rPr>
      </w:pPr>
      <w:r w:rsidRPr="00991DCD">
        <w:rPr>
          <w:rFonts w:ascii="Times New Roman" w:eastAsia="Times New Roman" w:hAnsi="Times New Roman" w:cs="Times New Roman"/>
          <w:b/>
          <w:sz w:val="24"/>
          <w:szCs w:val="24"/>
          <w:lang w:eastAsia="ru-RU"/>
        </w:rPr>
        <w:t>для реализации образовательной программы среднего специального образования,</w:t>
      </w:r>
    </w:p>
    <w:p w:rsidR="00991DCD" w:rsidRPr="00991DCD" w:rsidRDefault="00991DCD" w:rsidP="00991DCD">
      <w:pPr>
        <w:ind w:firstLine="0"/>
        <w:jc w:val="center"/>
        <w:rPr>
          <w:rFonts w:ascii="Times New Roman" w:eastAsia="Times New Roman" w:hAnsi="Times New Roman" w:cs="Times New Roman"/>
          <w:b/>
          <w:bCs/>
          <w:sz w:val="24"/>
          <w:szCs w:val="24"/>
          <w:lang w:eastAsia="ru-RU"/>
        </w:rPr>
      </w:pPr>
      <w:r w:rsidRPr="00991DCD">
        <w:rPr>
          <w:rFonts w:ascii="Times New Roman" w:eastAsia="Times New Roman" w:hAnsi="Times New Roman" w:cs="Times New Roman"/>
          <w:b/>
          <w:bCs/>
          <w:sz w:val="24"/>
          <w:szCs w:val="24"/>
          <w:lang w:eastAsia="ru-RU"/>
        </w:rPr>
        <w:t>обеспечивающей получение квалификации специалиста со средним специальным образованием</w:t>
      </w:r>
    </w:p>
    <w:p w:rsidR="00991DCD" w:rsidRPr="00991DCD" w:rsidRDefault="00991DCD" w:rsidP="00991DCD">
      <w:pPr>
        <w:tabs>
          <w:tab w:val="left" w:pos="11340"/>
        </w:tabs>
        <w:ind w:firstLine="0"/>
        <w:jc w:val="center"/>
        <w:rPr>
          <w:rFonts w:ascii="Times New Roman" w:eastAsia="Times New Roman" w:hAnsi="Times New Roman" w:cs="Times New Roman"/>
          <w:b/>
          <w:sz w:val="24"/>
          <w:szCs w:val="24"/>
          <w:lang w:eastAsia="ru-RU"/>
        </w:rPr>
      </w:pPr>
      <w:r w:rsidRPr="00991DCD">
        <w:rPr>
          <w:rFonts w:ascii="Times New Roman" w:eastAsia="Times New Roman" w:hAnsi="Times New Roman" w:cs="Times New Roman"/>
          <w:b/>
          <w:sz w:val="24"/>
          <w:szCs w:val="24"/>
          <w:lang w:eastAsia="ru-RU"/>
        </w:rPr>
        <w:t>(заочное обучение)</w:t>
      </w:r>
    </w:p>
    <w:p w:rsidR="00991DCD" w:rsidRPr="00991DCD" w:rsidRDefault="00991DCD" w:rsidP="00991DCD">
      <w:pPr>
        <w:tabs>
          <w:tab w:val="left" w:pos="11340"/>
        </w:tabs>
        <w:ind w:firstLine="0"/>
        <w:jc w:val="center"/>
        <w:rPr>
          <w:rFonts w:ascii="Times New Roman" w:eastAsia="Times New Roman" w:hAnsi="Times New Roman" w:cs="Times New Roman"/>
          <w:b/>
          <w:sz w:val="24"/>
          <w:szCs w:val="24"/>
          <w:lang w:eastAsia="ru-RU"/>
        </w:rPr>
      </w:pPr>
    </w:p>
    <w:tbl>
      <w:tblPr>
        <w:tblW w:w="15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340"/>
        <w:gridCol w:w="4860"/>
        <w:gridCol w:w="4495"/>
      </w:tblGrid>
      <w:tr w:rsidR="00991DCD" w:rsidRPr="00991DCD" w:rsidTr="004075AD">
        <w:trPr>
          <w:cantSplit/>
          <w:trHeight w:val="255"/>
          <w:jc w:val="center"/>
        </w:trPr>
        <w:tc>
          <w:tcPr>
            <w:tcW w:w="3708" w:type="dxa"/>
            <w:tcBorders>
              <w:top w:val="nil"/>
              <w:left w:val="nil"/>
              <w:bottom w:val="nil"/>
              <w:right w:val="nil"/>
            </w:tcBorders>
          </w:tcPr>
          <w:p w:rsidR="00991DCD" w:rsidRPr="00991DCD" w:rsidRDefault="00991DCD" w:rsidP="00991DCD">
            <w:pPr>
              <w:ind w:firstLine="0"/>
              <w:jc w:val="left"/>
              <w:rPr>
                <w:rFonts w:ascii="Times New Roman" w:eastAsia="Times New Roman" w:hAnsi="Times New Roman" w:cs="Times New Roman"/>
                <w:b/>
                <w:sz w:val="24"/>
                <w:szCs w:val="24"/>
                <w:lang w:eastAsia="ru-RU"/>
              </w:rPr>
            </w:pPr>
            <w:r w:rsidRPr="00991DCD">
              <w:rPr>
                <w:rFonts w:ascii="Times New Roman" w:eastAsia="Times New Roman" w:hAnsi="Times New Roman" w:cs="Times New Roman"/>
                <w:b/>
                <w:sz w:val="24"/>
                <w:szCs w:val="24"/>
                <w:lang w:eastAsia="ru-RU"/>
              </w:rPr>
              <w:t>Специальность</w:t>
            </w:r>
          </w:p>
          <w:p w:rsidR="00991DCD" w:rsidRPr="00991DCD" w:rsidRDefault="00991DCD" w:rsidP="00991DCD">
            <w:pPr>
              <w:ind w:firstLine="0"/>
              <w:jc w:val="left"/>
              <w:rPr>
                <w:rFonts w:ascii="Times New Roman" w:eastAsia="Times New Roman" w:hAnsi="Times New Roman" w:cs="Times New Roman"/>
                <w:b/>
                <w:sz w:val="24"/>
                <w:szCs w:val="24"/>
                <w:lang w:eastAsia="ru-RU"/>
              </w:rPr>
            </w:pPr>
          </w:p>
        </w:tc>
        <w:tc>
          <w:tcPr>
            <w:tcW w:w="2340" w:type="dxa"/>
            <w:tcBorders>
              <w:top w:val="nil"/>
              <w:left w:val="nil"/>
              <w:bottom w:val="nil"/>
              <w:right w:val="nil"/>
            </w:tcBorders>
          </w:tcPr>
          <w:p w:rsidR="00991DCD" w:rsidRPr="00991DCD" w:rsidRDefault="00991DCD" w:rsidP="00991DCD">
            <w:pPr>
              <w:ind w:firstLine="0"/>
              <w:jc w:val="center"/>
              <w:rPr>
                <w:rFonts w:ascii="Times New Roman" w:eastAsia="Times New Roman" w:hAnsi="Times New Roman" w:cs="Times New Roman"/>
                <w:sz w:val="20"/>
                <w:szCs w:val="20"/>
                <w:u w:val="single"/>
                <w:lang w:eastAsia="ru-RU"/>
              </w:rPr>
            </w:pPr>
            <w:r w:rsidRPr="00991DCD">
              <w:rPr>
                <w:rFonts w:ascii="Times New Roman" w:eastAsia="Times New Roman" w:hAnsi="Times New Roman" w:cs="Times New Roman"/>
                <w:b/>
                <w:sz w:val="20"/>
                <w:szCs w:val="20"/>
                <w:u w:val="single"/>
                <w:lang w:eastAsia="ru-RU"/>
              </w:rPr>
              <w:t>2-01 01 01</w:t>
            </w:r>
          </w:p>
          <w:p w:rsidR="00991DCD" w:rsidRPr="00991DCD" w:rsidRDefault="00991DCD" w:rsidP="00991DCD">
            <w:pPr>
              <w:ind w:firstLine="0"/>
              <w:jc w:val="center"/>
              <w:rPr>
                <w:rFonts w:ascii="Times New Roman" w:eastAsia="Times New Roman" w:hAnsi="Times New Roman" w:cs="Times New Roman"/>
                <w:sz w:val="18"/>
                <w:szCs w:val="18"/>
                <w:lang w:eastAsia="ru-RU"/>
              </w:rPr>
            </w:pPr>
            <w:r w:rsidRPr="00991DCD">
              <w:rPr>
                <w:rFonts w:ascii="Times New Roman" w:eastAsia="Times New Roman" w:hAnsi="Times New Roman" w:cs="Times New Roman"/>
                <w:sz w:val="18"/>
                <w:szCs w:val="18"/>
                <w:lang w:eastAsia="ru-RU"/>
              </w:rPr>
              <w:t>(код)</w:t>
            </w:r>
          </w:p>
        </w:tc>
        <w:tc>
          <w:tcPr>
            <w:tcW w:w="4860" w:type="dxa"/>
            <w:tcBorders>
              <w:top w:val="nil"/>
              <w:left w:val="nil"/>
              <w:bottom w:val="nil"/>
              <w:right w:val="nil"/>
            </w:tcBorders>
          </w:tcPr>
          <w:p w:rsidR="00991DCD" w:rsidRPr="00991DCD" w:rsidRDefault="00991DCD" w:rsidP="00991DCD">
            <w:pPr>
              <w:ind w:right="-108" w:firstLine="0"/>
              <w:jc w:val="center"/>
              <w:rPr>
                <w:rFonts w:ascii="Times New Roman" w:eastAsia="Times New Roman" w:hAnsi="Times New Roman" w:cs="Times New Roman"/>
                <w:spacing w:val="-4"/>
                <w:sz w:val="20"/>
                <w:szCs w:val="20"/>
                <w:lang w:eastAsia="ru-RU"/>
              </w:rPr>
            </w:pPr>
            <w:r w:rsidRPr="00991DCD">
              <w:rPr>
                <w:rFonts w:ascii="Times New Roman" w:eastAsia="Times New Roman" w:hAnsi="Times New Roman" w:cs="Times New Roman"/>
                <w:b/>
                <w:spacing w:val="-4"/>
                <w:sz w:val="20"/>
                <w:szCs w:val="20"/>
                <w:u w:val="single"/>
                <w:lang w:eastAsia="ru-RU"/>
              </w:rPr>
              <w:t>«Дошкольное образование»</w:t>
            </w:r>
          </w:p>
          <w:p w:rsidR="00991DCD" w:rsidRPr="00991DCD" w:rsidRDefault="00991DCD" w:rsidP="00991DCD">
            <w:pPr>
              <w:ind w:right="-108" w:firstLine="0"/>
              <w:jc w:val="center"/>
              <w:rPr>
                <w:rFonts w:ascii="Times New Roman" w:eastAsia="Times New Roman" w:hAnsi="Times New Roman" w:cs="Times New Roman"/>
                <w:spacing w:val="-4"/>
                <w:sz w:val="18"/>
                <w:szCs w:val="18"/>
                <w:lang w:eastAsia="ru-RU"/>
              </w:rPr>
            </w:pPr>
            <w:r w:rsidRPr="00991DCD">
              <w:rPr>
                <w:rFonts w:ascii="Times New Roman" w:eastAsia="Times New Roman" w:hAnsi="Times New Roman" w:cs="Times New Roman"/>
                <w:spacing w:val="-4"/>
                <w:sz w:val="18"/>
                <w:szCs w:val="18"/>
                <w:lang w:eastAsia="ru-RU"/>
              </w:rPr>
              <w:t>(наименование специальности)</w:t>
            </w:r>
          </w:p>
        </w:tc>
        <w:tc>
          <w:tcPr>
            <w:tcW w:w="4495" w:type="dxa"/>
            <w:vMerge w:val="restart"/>
            <w:tcBorders>
              <w:top w:val="nil"/>
              <w:left w:val="nil"/>
              <w:right w:val="nil"/>
            </w:tcBorders>
          </w:tcPr>
          <w:p w:rsidR="00991DCD" w:rsidRPr="00991DCD" w:rsidRDefault="00991DCD" w:rsidP="00991DCD">
            <w:pPr>
              <w:spacing w:line="220" w:lineRule="exact"/>
              <w:ind w:right="-23" w:hanging="108"/>
              <w:jc w:val="left"/>
              <w:rPr>
                <w:rFonts w:ascii="Times New Roman" w:eastAsia="Times New Roman" w:hAnsi="Times New Roman" w:cs="Times New Roman"/>
                <w:spacing w:val="-4"/>
                <w:sz w:val="20"/>
                <w:szCs w:val="20"/>
                <w:lang w:eastAsia="ru-RU"/>
              </w:rPr>
            </w:pPr>
          </w:p>
        </w:tc>
      </w:tr>
      <w:tr w:rsidR="00991DCD" w:rsidRPr="00991DCD" w:rsidTr="004075AD">
        <w:trPr>
          <w:cantSplit/>
          <w:trHeight w:val="435"/>
          <w:jc w:val="center"/>
        </w:trPr>
        <w:tc>
          <w:tcPr>
            <w:tcW w:w="3708" w:type="dxa"/>
            <w:tcBorders>
              <w:top w:val="nil"/>
              <w:left w:val="nil"/>
              <w:bottom w:val="nil"/>
              <w:right w:val="nil"/>
            </w:tcBorders>
          </w:tcPr>
          <w:p w:rsidR="00991DCD" w:rsidRPr="00991DCD" w:rsidRDefault="00991DCD" w:rsidP="00991DCD">
            <w:pPr>
              <w:ind w:firstLine="0"/>
              <w:jc w:val="left"/>
              <w:rPr>
                <w:rFonts w:ascii="Times New Roman" w:eastAsia="Times New Roman" w:hAnsi="Times New Roman" w:cs="Times New Roman"/>
                <w:b/>
                <w:sz w:val="24"/>
                <w:szCs w:val="24"/>
                <w:lang w:eastAsia="ru-RU"/>
              </w:rPr>
            </w:pPr>
          </w:p>
        </w:tc>
        <w:tc>
          <w:tcPr>
            <w:tcW w:w="2340" w:type="dxa"/>
            <w:tcBorders>
              <w:top w:val="nil"/>
              <w:left w:val="nil"/>
              <w:bottom w:val="nil"/>
              <w:right w:val="nil"/>
            </w:tcBorders>
          </w:tcPr>
          <w:p w:rsidR="00991DCD" w:rsidRPr="00991DCD" w:rsidRDefault="00991DCD" w:rsidP="00991DCD">
            <w:pPr>
              <w:ind w:firstLine="0"/>
              <w:jc w:val="center"/>
              <w:rPr>
                <w:rFonts w:ascii="Times New Roman" w:eastAsia="Times New Roman" w:hAnsi="Times New Roman" w:cs="Times New Roman"/>
                <w:sz w:val="18"/>
                <w:szCs w:val="18"/>
                <w:lang w:eastAsia="ru-RU"/>
              </w:rPr>
            </w:pPr>
          </w:p>
        </w:tc>
        <w:tc>
          <w:tcPr>
            <w:tcW w:w="4860" w:type="dxa"/>
            <w:tcBorders>
              <w:top w:val="nil"/>
              <w:left w:val="nil"/>
              <w:bottom w:val="nil"/>
              <w:right w:val="nil"/>
            </w:tcBorders>
          </w:tcPr>
          <w:p w:rsidR="00991DCD" w:rsidRPr="00991DCD" w:rsidRDefault="00991DCD" w:rsidP="00991DCD">
            <w:pPr>
              <w:ind w:right="-108" w:firstLine="0"/>
              <w:jc w:val="center"/>
              <w:rPr>
                <w:rFonts w:ascii="Times New Roman" w:eastAsia="Times New Roman" w:hAnsi="Times New Roman" w:cs="Times New Roman"/>
                <w:spacing w:val="-4"/>
                <w:sz w:val="18"/>
                <w:szCs w:val="18"/>
                <w:lang w:eastAsia="ru-RU"/>
              </w:rPr>
            </w:pPr>
          </w:p>
        </w:tc>
        <w:tc>
          <w:tcPr>
            <w:tcW w:w="4495" w:type="dxa"/>
            <w:vMerge/>
            <w:tcBorders>
              <w:left w:val="nil"/>
              <w:right w:val="nil"/>
            </w:tcBorders>
          </w:tcPr>
          <w:p w:rsidR="00991DCD" w:rsidRPr="00991DCD" w:rsidRDefault="00991DCD" w:rsidP="00991DCD">
            <w:pPr>
              <w:ind w:right="-108" w:firstLine="0"/>
              <w:jc w:val="left"/>
              <w:rPr>
                <w:rFonts w:ascii="Times New Roman" w:eastAsia="Times New Roman" w:hAnsi="Times New Roman" w:cs="Times New Roman"/>
                <w:spacing w:val="-4"/>
                <w:sz w:val="20"/>
                <w:szCs w:val="20"/>
                <w:lang w:eastAsia="ru-RU"/>
              </w:rPr>
            </w:pPr>
          </w:p>
        </w:tc>
      </w:tr>
      <w:tr w:rsidR="00991DCD" w:rsidRPr="00991DCD" w:rsidTr="004075AD">
        <w:trPr>
          <w:cantSplit/>
          <w:trHeight w:val="345"/>
          <w:jc w:val="center"/>
        </w:trPr>
        <w:tc>
          <w:tcPr>
            <w:tcW w:w="3708" w:type="dxa"/>
            <w:tcBorders>
              <w:top w:val="nil"/>
              <w:left w:val="nil"/>
              <w:bottom w:val="nil"/>
              <w:right w:val="nil"/>
            </w:tcBorders>
          </w:tcPr>
          <w:p w:rsidR="00991DCD" w:rsidRPr="00991DCD" w:rsidRDefault="00991DCD" w:rsidP="00991DCD">
            <w:pPr>
              <w:ind w:firstLine="0"/>
              <w:jc w:val="left"/>
              <w:rPr>
                <w:rFonts w:ascii="Times New Roman" w:eastAsia="Times New Roman" w:hAnsi="Times New Roman" w:cs="Times New Roman"/>
                <w:b/>
                <w:sz w:val="24"/>
                <w:szCs w:val="24"/>
                <w:lang w:eastAsia="ru-RU"/>
              </w:rPr>
            </w:pPr>
            <w:r w:rsidRPr="00991DCD">
              <w:rPr>
                <w:rFonts w:ascii="Times New Roman" w:eastAsia="Times New Roman" w:hAnsi="Times New Roman" w:cs="Times New Roman"/>
                <w:b/>
                <w:sz w:val="24"/>
                <w:szCs w:val="24"/>
                <w:lang w:eastAsia="ru-RU"/>
              </w:rPr>
              <w:t>Специализация</w:t>
            </w:r>
          </w:p>
        </w:tc>
        <w:tc>
          <w:tcPr>
            <w:tcW w:w="2340" w:type="dxa"/>
            <w:tcBorders>
              <w:top w:val="nil"/>
              <w:left w:val="nil"/>
              <w:bottom w:val="nil"/>
              <w:right w:val="nil"/>
            </w:tcBorders>
          </w:tcPr>
          <w:p w:rsidR="00991DCD" w:rsidRPr="00991DCD" w:rsidRDefault="00991DCD" w:rsidP="00991DCD">
            <w:pPr>
              <w:ind w:firstLine="0"/>
              <w:jc w:val="center"/>
              <w:rPr>
                <w:rFonts w:ascii="Times New Roman" w:eastAsia="Times New Roman" w:hAnsi="Times New Roman" w:cs="Times New Roman"/>
                <w:b/>
                <w:sz w:val="20"/>
                <w:szCs w:val="20"/>
                <w:u w:val="single"/>
                <w:lang w:eastAsia="ru-RU"/>
              </w:rPr>
            </w:pPr>
            <w:r w:rsidRPr="00991DCD">
              <w:rPr>
                <w:rFonts w:ascii="Times New Roman" w:eastAsia="Times New Roman" w:hAnsi="Times New Roman" w:cs="Times New Roman"/>
                <w:b/>
                <w:sz w:val="20"/>
                <w:szCs w:val="20"/>
                <w:u w:val="single"/>
                <w:lang w:eastAsia="ru-RU"/>
              </w:rPr>
              <w:t>2-01 01 01 35</w:t>
            </w:r>
          </w:p>
          <w:p w:rsidR="00991DCD" w:rsidRPr="00991DCD" w:rsidRDefault="00991DCD" w:rsidP="00991DCD">
            <w:pPr>
              <w:ind w:firstLine="0"/>
              <w:jc w:val="center"/>
              <w:rPr>
                <w:rFonts w:ascii="Times New Roman" w:eastAsia="Times New Roman" w:hAnsi="Times New Roman" w:cs="Times New Roman"/>
                <w:sz w:val="18"/>
                <w:szCs w:val="18"/>
                <w:lang w:eastAsia="ru-RU"/>
              </w:rPr>
            </w:pPr>
            <w:r w:rsidRPr="00991DCD">
              <w:rPr>
                <w:rFonts w:ascii="Times New Roman" w:eastAsia="Times New Roman" w:hAnsi="Times New Roman" w:cs="Times New Roman"/>
                <w:sz w:val="18"/>
                <w:szCs w:val="18"/>
                <w:lang w:eastAsia="ru-RU"/>
              </w:rPr>
              <w:t>(код)</w:t>
            </w:r>
          </w:p>
        </w:tc>
        <w:tc>
          <w:tcPr>
            <w:tcW w:w="4860" w:type="dxa"/>
            <w:tcBorders>
              <w:top w:val="nil"/>
              <w:left w:val="nil"/>
              <w:bottom w:val="nil"/>
              <w:right w:val="nil"/>
            </w:tcBorders>
          </w:tcPr>
          <w:p w:rsidR="00991DCD" w:rsidRPr="00991DCD" w:rsidRDefault="00991DCD" w:rsidP="00991DCD">
            <w:pPr>
              <w:ind w:right="-108" w:firstLine="0"/>
              <w:jc w:val="center"/>
              <w:rPr>
                <w:rFonts w:ascii="Times New Roman" w:eastAsia="Times New Roman" w:hAnsi="Times New Roman" w:cs="Times New Roman"/>
                <w:b/>
                <w:spacing w:val="-4"/>
                <w:sz w:val="20"/>
                <w:szCs w:val="20"/>
                <w:u w:val="single"/>
                <w:lang w:eastAsia="ru-RU"/>
              </w:rPr>
            </w:pPr>
            <w:r w:rsidRPr="00991DCD">
              <w:rPr>
                <w:rFonts w:ascii="Times New Roman" w:eastAsia="Times New Roman" w:hAnsi="Times New Roman" w:cs="Times New Roman"/>
                <w:b/>
                <w:spacing w:val="-4"/>
                <w:sz w:val="20"/>
                <w:szCs w:val="20"/>
                <w:u w:val="single"/>
                <w:lang w:eastAsia="ru-RU"/>
              </w:rPr>
              <w:t>«Социально-педагогическая деятельность»</w:t>
            </w:r>
          </w:p>
          <w:p w:rsidR="00991DCD" w:rsidRPr="00991DCD" w:rsidRDefault="00991DCD" w:rsidP="00991DCD">
            <w:pPr>
              <w:ind w:right="-108" w:firstLine="0"/>
              <w:jc w:val="center"/>
              <w:rPr>
                <w:rFonts w:ascii="Times New Roman" w:eastAsia="Times New Roman" w:hAnsi="Times New Roman" w:cs="Times New Roman"/>
                <w:spacing w:val="-4"/>
                <w:sz w:val="18"/>
                <w:szCs w:val="18"/>
                <w:lang w:eastAsia="ru-RU"/>
              </w:rPr>
            </w:pPr>
            <w:r w:rsidRPr="00991DCD">
              <w:rPr>
                <w:rFonts w:ascii="Times New Roman" w:eastAsia="Times New Roman" w:hAnsi="Times New Roman" w:cs="Times New Roman"/>
                <w:spacing w:val="-4"/>
                <w:sz w:val="18"/>
                <w:szCs w:val="18"/>
                <w:lang w:eastAsia="ru-RU"/>
              </w:rPr>
              <w:t>(наименование специализации)</w:t>
            </w:r>
          </w:p>
        </w:tc>
        <w:tc>
          <w:tcPr>
            <w:tcW w:w="4495" w:type="dxa"/>
            <w:vMerge/>
            <w:tcBorders>
              <w:left w:val="nil"/>
              <w:right w:val="nil"/>
            </w:tcBorders>
          </w:tcPr>
          <w:p w:rsidR="00991DCD" w:rsidRPr="00991DCD" w:rsidRDefault="00991DCD" w:rsidP="00991DCD">
            <w:pPr>
              <w:ind w:right="-108" w:firstLine="0"/>
              <w:jc w:val="left"/>
              <w:rPr>
                <w:rFonts w:ascii="Times New Roman" w:eastAsia="Times New Roman" w:hAnsi="Times New Roman" w:cs="Times New Roman"/>
                <w:spacing w:val="-4"/>
                <w:sz w:val="20"/>
                <w:szCs w:val="20"/>
                <w:lang w:eastAsia="ru-RU"/>
              </w:rPr>
            </w:pPr>
          </w:p>
        </w:tc>
      </w:tr>
      <w:tr w:rsidR="00991DCD" w:rsidRPr="00991DCD" w:rsidTr="004075AD">
        <w:trPr>
          <w:cantSplit/>
          <w:trHeight w:val="345"/>
          <w:jc w:val="center"/>
        </w:trPr>
        <w:tc>
          <w:tcPr>
            <w:tcW w:w="3708" w:type="dxa"/>
            <w:tcBorders>
              <w:top w:val="nil"/>
              <w:left w:val="nil"/>
              <w:bottom w:val="nil"/>
              <w:right w:val="nil"/>
            </w:tcBorders>
          </w:tcPr>
          <w:p w:rsidR="00991DCD" w:rsidRPr="00991DCD" w:rsidRDefault="00991DCD" w:rsidP="00991DCD">
            <w:pPr>
              <w:ind w:firstLine="0"/>
              <w:jc w:val="left"/>
              <w:rPr>
                <w:rFonts w:ascii="Times New Roman" w:eastAsia="Times New Roman" w:hAnsi="Times New Roman" w:cs="Times New Roman"/>
                <w:b/>
                <w:sz w:val="24"/>
                <w:szCs w:val="24"/>
                <w:lang w:eastAsia="ru-RU"/>
              </w:rPr>
            </w:pPr>
            <w:r w:rsidRPr="00991DCD">
              <w:rPr>
                <w:rFonts w:ascii="Times New Roman" w:eastAsia="Times New Roman" w:hAnsi="Times New Roman" w:cs="Times New Roman"/>
                <w:b/>
                <w:sz w:val="24"/>
                <w:szCs w:val="24"/>
                <w:lang w:eastAsia="ru-RU"/>
              </w:rPr>
              <w:t>Квалификация специалиста</w:t>
            </w:r>
          </w:p>
        </w:tc>
        <w:tc>
          <w:tcPr>
            <w:tcW w:w="7200" w:type="dxa"/>
            <w:gridSpan w:val="2"/>
            <w:tcBorders>
              <w:top w:val="nil"/>
              <w:left w:val="nil"/>
              <w:bottom w:val="nil"/>
              <w:right w:val="nil"/>
            </w:tcBorders>
          </w:tcPr>
          <w:p w:rsidR="00991DCD" w:rsidRPr="00991DCD" w:rsidRDefault="00991DCD" w:rsidP="00991DCD">
            <w:pPr>
              <w:ind w:left="569" w:right="-108" w:firstLine="0"/>
              <w:rPr>
                <w:rFonts w:ascii="Times New Roman" w:eastAsia="Times New Roman" w:hAnsi="Times New Roman" w:cs="Times New Roman"/>
                <w:b/>
                <w:spacing w:val="-4"/>
                <w:sz w:val="20"/>
                <w:szCs w:val="20"/>
                <w:u w:val="single"/>
                <w:lang w:eastAsia="ru-RU"/>
              </w:rPr>
            </w:pPr>
            <w:r w:rsidRPr="00991DCD">
              <w:rPr>
                <w:rFonts w:ascii="Times New Roman" w:eastAsia="Times New Roman" w:hAnsi="Times New Roman" w:cs="Times New Roman"/>
                <w:b/>
                <w:spacing w:val="-4"/>
                <w:sz w:val="20"/>
                <w:szCs w:val="20"/>
                <w:u w:val="single"/>
                <w:lang w:eastAsia="ru-RU"/>
              </w:rPr>
              <w:t>Воспитатель дошкольного образования</w:t>
            </w:r>
          </w:p>
        </w:tc>
        <w:tc>
          <w:tcPr>
            <w:tcW w:w="4495" w:type="dxa"/>
            <w:vMerge/>
            <w:tcBorders>
              <w:left w:val="nil"/>
              <w:bottom w:val="nil"/>
              <w:right w:val="nil"/>
            </w:tcBorders>
          </w:tcPr>
          <w:p w:rsidR="00991DCD" w:rsidRPr="00991DCD" w:rsidRDefault="00991DCD" w:rsidP="00991DCD">
            <w:pPr>
              <w:ind w:right="-108" w:firstLine="0"/>
              <w:jc w:val="center"/>
              <w:rPr>
                <w:rFonts w:ascii="Times New Roman" w:eastAsia="Times New Roman" w:hAnsi="Times New Roman" w:cs="Times New Roman"/>
                <w:spacing w:val="-4"/>
                <w:sz w:val="20"/>
                <w:szCs w:val="20"/>
                <w:lang w:eastAsia="ru-RU"/>
              </w:rPr>
            </w:pPr>
          </w:p>
        </w:tc>
      </w:tr>
    </w:tbl>
    <w:p w:rsidR="00991DCD" w:rsidRPr="00991DCD" w:rsidRDefault="00991DCD" w:rsidP="00991DCD">
      <w:pPr>
        <w:tabs>
          <w:tab w:val="left" w:pos="11340"/>
        </w:tabs>
        <w:ind w:firstLine="0"/>
        <w:rPr>
          <w:rFonts w:ascii="Times New Roman" w:eastAsia="Times New Roman" w:hAnsi="Times New Roman" w:cs="Times New Roman"/>
          <w:b/>
          <w:sz w:val="24"/>
          <w:szCs w:val="24"/>
          <w:lang w:eastAsia="ru-RU"/>
        </w:rPr>
      </w:pPr>
    </w:p>
    <w:p w:rsidR="00991DCD" w:rsidRPr="00991DCD" w:rsidRDefault="00991DCD" w:rsidP="00991DCD">
      <w:pPr>
        <w:tabs>
          <w:tab w:val="left" w:pos="11340"/>
        </w:tabs>
        <w:ind w:firstLine="0"/>
        <w:jc w:val="center"/>
        <w:rPr>
          <w:rFonts w:ascii="Times New Roman" w:eastAsia="Times New Roman" w:hAnsi="Times New Roman" w:cs="Times New Roman"/>
          <w:b/>
          <w:sz w:val="24"/>
          <w:szCs w:val="24"/>
          <w:lang w:eastAsia="ru-RU"/>
        </w:rPr>
      </w:pPr>
    </w:p>
    <w:p w:rsidR="00991DCD" w:rsidRPr="00991DCD" w:rsidRDefault="00991DCD" w:rsidP="00991DCD">
      <w:pPr>
        <w:tabs>
          <w:tab w:val="left" w:pos="11340"/>
        </w:tabs>
        <w:ind w:firstLine="0"/>
        <w:jc w:val="center"/>
        <w:rPr>
          <w:rFonts w:ascii="Times New Roman" w:eastAsia="Times New Roman" w:hAnsi="Times New Roman" w:cs="Times New Roman"/>
          <w:b/>
          <w:sz w:val="24"/>
          <w:szCs w:val="24"/>
          <w:lang w:eastAsia="ru-RU"/>
        </w:rPr>
      </w:pPr>
      <w:r w:rsidRPr="00991DCD">
        <w:rPr>
          <w:rFonts w:ascii="Times New Roman" w:eastAsia="Times New Roman" w:hAnsi="Times New Roman" w:cs="Times New Roman"/>
          <w:b/>
          <w:sz w:val="24"/>
          <w:szCs w:val="24"/>
          <w:lang w:eastAsia="ru-RU"/>
        </w:rPr>
        <w:t>ПЛАН ОБРАЗОВАТЕЛЬНОГО ПРОЦЕССА</w:t>
      </w:r>
    </w:p>
    <w:tbl>
      <w:tblPr>
        <w:tblW w:w="157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75"/>
        <w:gridCol w:w="261"/>
        <w:gridCol w:w="239"/>
        <w:gridCol w:w="194"/>
        <w:gridCol w:w="709"/>
        <w:gridCol w:w="170"/>
        <w:gridCol w:w="233"/>
        <w:gridCol w:w="234"/>
        <w:gridCol w:w="219"/>
        <w:gridCol w:w="238"/>
        <w:gridCol w:w="243"/>
        <w:gridCol w:w="276"/>
        <w:gridCol w:w="138"/>
        <w:gridCol w:w="150"/>
        <w:gridCol w:w="147"/>
        <w:gridCol w:w="226"/>
        <w:gridCol w:w="319"/>
        <w:gridCol w:w="139"/>
        <w:gridCol w:w="146"/>
        <w:gridCol w:w="243"/>
        <w:gridCol w:w="190"/>
        <w:gridCol w:w="215"/>
        <w:gridCol w:w="241"/>
        <w:gridCol w:w="250"/>
        <w:gridCol w:w="202"/>
        <w:gridCol w:w="255"/>
        <w:gridCol w:w="186"/>
        <w:gridCol w:w="191"/>
        <w:gridCol w:w="242"/>
        <w:gridCol w:w="268"/>
        <w:gridCol w:w="276"/>
        <w:gridCol w:w="277"/>
        <w:gridCol w:w="276"/>
        <w:gridCol w:w="277"/>
        <w:gridCol w:w="362"/>
        <w:gridCol w:w="41"/>
        <w:gridCol w:w="446"/>
        <w:gridCol w:w="277"/>
        <w:gridCol w:w="276"/>
        <w:gridCol w:w="415"/>
        <w:gridCol w:w="553"/>
        <w:gridCol w:w="534"/>
        <w:gridCol w:w="20"/>
        <w:gridCol w:w="18"/>
        <w:gridCol w:w="532"/>
        <w:gridCol w:w="414"/>
        <w:gridCol w:w="414"/>
        <w:gridCol w:w="277"/>
        <w:gridCol w:w="414"/>
        <w:gridCol w:w="400"/>
        <w:gridCol w:w="22"/>
      </w:tblGrid>
      <w:tr w:rsidR="00991DCD" w:rsidRPr="00991DCD" w:rsidTr="00991DCD">
        <w:trPr>
          <w:gridAfter w:val="1"/>
          <w:wAfter w:w="19" w:type="dxa"/>
          <w:trHeight w:val="184"/>
          <w:tblHeader/>
        </w:trPr>
        <w:tc>
          <w:tcPr>
            <w:tcW w:w="2477" w:type="dxa"/>
            <w:vMerge w:val="restart"/>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Компоненты, циклы, </w:t>
            </w:r>
          </w:p>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учебные дисциплины</w:t>
            </w:r>
          </w:p>
        </w:tc>
        <w:tc>
          <w:tcPr>
            <w:tcW w:w="2741" w:type="dxa"/>
            <w:gridSpan w:val="10"/>
          </w:tcPr>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Количество</w:t>
            </w:r>
          </w:p>
        </w:tc>
        <w:tc>
          <w:tcPr>
            <w:tcW w:w="10523" w:type="dxa"/>
            <w:gridSpan w:val="39"/>
          </w:tcPr>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Распределение по курсам и семестрам</w:t>
            </w:r>
          </w:p>
        </w:tc>
      </w:tr>
      <w:tr w:rsidR="00991DCD" w:rsidRPr="00991DCD" w:rsidTr="00991DCD">
        <w:trPr>
          <w:gridAfter w:val="1"/>
          <w:wAfter w:w="21" w:type="dxa"/>
          <w:trHeight w:val="184"/>
          <w:tblHeader/>
        </w:trPr>
        <w:tc>
          <w:tcPr>
            <w:tcW w:w="2477" w:type="dxa"/>
            <w:vMerge/>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262"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экзаменов / в семестре</w:t>
            </w:r>
          </w:p>
        </w:tc>
        <w:tc>
          <w:tcPr>
            <w:tcW w:w="433" w:type="dxa"/>
            <w:gridSpan w:val="2"/>
            <w:vMerge w:val="restart"/>
            <w:tcBorders>
              <w:right w:val="single" w:sz="12" w:space="0" w:color="auto"/>
            </w:tcBorders>
          </w:tcPr>
          <w:p w:rsidR="00991DCD" w:rsidRPr="00991DCD" w:rsidRDefault="00991DCD" w:rsidP="00991DCD">
            <w:pPr>
              <w:ind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контрольных работ </w:t>
            </w:r>
          </w:p>
        </w:tc>
        <w:tc>
          <w:tcPr>
            <w:tcW w:w="2045" w:type="dxa"/>
            <w:gridSpan w:val="7"/>
            <w:tcBorders>
              <w:left w:val="single" w:sz="12" w:space="0" w:color="auto"/>
              <w:right w:val="single" w:sz="12" w:space="0" w:color="auto"/>
            </w:tcBorders>
          </w:tcPr>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учебных часов</w:t>
            </w:r>
          </w:p>
        </w:tc>
        <w:tc>
          <w:tcPr>
            <w:tcW w:w="2429" w:type="dxa"/>
            <w:gridSpan w:val="12"/>
            <w:tcBorders>
              <w:left w:val="single" w:sz="12" w:space="0" w:color="auto"/>
              <w:right w:val="single" w:sz="12" w:space="0" w:color="auto"/>
            </w:tcBorders>
          </w:tcPr>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val="en-US" w:eastAsia="ru-RU"/>
              </w:rPr>
              <w:t>I</w:t>
            </w:r>
            <w:r w:rsidRPr="00991DCD">
              <w:rPr>
                <w:rFonts w:ascii="Times New Roman" w:eastAsia="Times New Roman" w:hAnsi="Times New Roman" w:cs="Times New Roman"/>
                <w:sz w:val="16"/>
                <w:szCs w:val="16"/>
                <w:lang w:eastAsia="ru-RU"/>
              </w:rPr>
              <w:t xml:space="preserve"> курс 150 ч. (30 дней)</w:t>
            </w:r>
          </w:p>
        </w:tc>
        <w:tc>
          <w:tcPr>
            <w:tcW w:w="3062" w:type="dxa"/>
            <w:gridSpan w:val="12"/>
            <w:tcBorders>
              <w:left w:val="single" w:sz="12" w:space="0" w:color="auto"/>
              <w:right w:val="single" w:sz="12" w:space="0" w:color="auto"/>
            </w:tcBorders>
          </w:tcPr>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val="en-US" w:eastAsia="ru-RU"/>
              </w:rPr>
              <w:t>II</w:t>
            </w:r>
            <w:r w:rsidRPr="00991DCD">
              <w:rPr>
                <w:rFonts w:ascii="Times New Roman" w:eastAsia="Times New Roman" w:hAnsi="Times New Roman" w:cs="Times New Roman"/>
                <w:sz w:val="16"/>
                <w:szCs w:val="16"/>
                <w:lang w:eastAsia="ru-RU"/>
              </w:rPr>
              <w:t xml:space="preserve"> курс 150 ч. (30 дней)</w:t>
            </w:r>
          </w:p>
        </w:tc>
        <w:tc>
          <w:tcPr>
            <w:tcW w:w="5031" w:type="dxa"/>
            <w:gridSpan w:val="15"/>
            <w:tcBorders>
              <w:left w:val="single" w:sz="12" w:space="0" w:color="auto"/>
              <w:right w:val="single" w:sz="4" w:space="0" w:color="auto"/>
            </w:tcBorders>
          </w:tcPr>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val="en-US" w:eastAsia="ru-RU"/>
              </w:rPr>
              <w:t>III</w:t>
            </w:r>
            <w:r w:rsidRPr="00991DCD">
              <w:rPr>
                <w:rFonts w:ascii="Times New Roman" w:eastAsia="Times New Roman" w:hAnsi="Times New Roman" w:cs="Times New Roman"/>
                <w:sz w:val="16"/>
                <w:szCs w:val="16"/>
                <w:lang w:eastAsia="ru-RU"/>
              </w:rPr>
              <w:t xml:space="preserve"> курс 150 ч. (30дней)</w:t>
            </w:r>
          </w:p>
        </w:tc>
      </w:tr>
      <w:tr w:rsidR="00991DCD" w:rsidRPr="00991DCD" w:rsidTr="00991DCD">
        <w:trPr>
          <w:trHeight w:val="184"/>
          <w:tblHeader/>
        </w:trPr>
        <w:tc>
          <w:tcPr>
            <w:tcW w:w="2477" w:type="dxa"/>
            <w:vMerge/>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262" w:type="dxa"/>
            <w:vMerge/>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433" w:type="dxa"/>
            <w:gridSpan w:val="2"/>
            <w:vMerge/>
            <w:tcBorders>
              <w:right w:val="single" w:sz="12" w:space="0" w:color="auto"/>
            </w:tcBorders>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709" w:type="dxa"/>
            <w:vMerge w:val="restart"/>
            <w:tcBorders>
              <w:lef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по типовому учебному плану по специальности (направлению специальности, специализации) в дневной форме получения образования</w:t>
            </w:r>
          </w:p>
        </w:tc>
        <w:tc>
          <w:tcPr>
            <w:tcW w:w="170"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Всего к изучению</w:t>
            </w:r>
          </w:p>
        </w:tc>
        <w:tc>
          <w:tcPr>
            <w:tcW w:w="1166" w:type="dxa"/>
            <w:gridSpan w:val="5"/>
            <w:tcBorders>
              <w:right w:val="single" w:sz="12" w:space="0" w:color="auto"/>
            </w:tcBorders>
          </w:tcPr>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В том числе</w:t>
            </w:r>
          </w:p>
        </w:tc>
        <w:tc>
          <w:tcPr>
            <w:tcW w:w="1256" w:type="dxa"/>
            <w:gridSpan w:val="6"/>
            <w:tcBorders>
              <w:left w:val="single" w:sz="12" w:space="0" w:color="auto"/>
              <w:right w:val="single" w:sz="12" w:space="0" w:color="auto"/>
            </w:tcBorders>
          </w:tcPr>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1 семестр</w:t>
            </w:r>
          </w:p>
        </w:tc>
        <w:tc>
          <w:tcPr>
            <w:tcW w:w="1173" w:type="dxa"/>
            <w:gridSpan w:val="6"/>
            <w:tcBorders>
              <w:left w:val="single" w:sz="12" w:space="0" w:color="auto"/>
              <w:right w:val="single" w:sz="12" w:space="0" w:color="auto"/>
            </w:tcBorders>
          </w:tcPr>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2 семестр</w:t>
            </w:r>
          </w:p>
        </w:tc>
        <w:tc>
          <w:tcPr>
            <w:tcW w:w="1326" w:type="dxa"/>
            <w:gridSpan w:val="6"/>
            <w:tcBorders>
              <w:left w:val="single" w:sz="12" w:space="0" w:color="auto"/>
              <w:right w:val="single" w:sz="12" w:space="0" w:color="auto"/>
            </w:tcBorders>
          </w:tcPr>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3 семестр</w:t>
            </w:r>
          </w:p>
        </w:tc>
        <w:tc>
          <w:tcPr>
            <w:tcW w:w="1736" w:type="dxa"/>
            <w:gridSpan w:val="6"/>
            <w:tcBorders>
              <w:left w:val="single" w:sz="12" w:space="0" w:color="auto"/>
              <w:right w:val="single" w:sz="12" w:space="0" w:color="auto"/>
            </w:tcBorders>
          </w:tcPr>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4 семестр</w:t>
            </w:r>
          </w:p>
        </w:tc>
        <w:tc>
          <w:tcPr>
            <w:tcW w:w="2562" w:type="dxa"/>
            <w:gridSpan w:val="8"/>
            <w:tcBorders>
              <w:left w:val="single" w:sz="12" w:space="0" w:color="auto"/>
              <w:right w:val="single" w:sz="12" w:space="0" w:color="auto"/>
            </w:tcBorders>
          </w:tcPr>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5</w:t>
            </w:r>
            <w:r w:rsidRPr="00991DCD">
              <w:rPr>
                <w:rFonts w:ascii="Times New Roman" w:eastAsia="Times New Roman" w:hAnsi="Times New Roman" w:cs="Times New Roman"/>
                <w:sz w:val="16"/>
                <w:szCs w:val="16"/>
                <w:lang w:val="en-US" w:eastAsia="ru-RU"/>
              </w:rPr>
              <w:t xml:space="preserve"> </w:t>
            </w:r>
            <w:r w:rsidRPr="00991DCD">
              <w:rPr>
                <w:rFonts w:ascii="Times New Roman" w:eastAsia="Times New Roman" w:hAnsi="Times New Roman" w:cs="Times New Roman"/>
                <w:sz w:val="16"/>
                <w:szCs w:val="16"/>
                <w:lang w:eastAsia="ru-RU"/>
              </w:rPr>
              <w:t>семестр</w:t>
            </w:r>
          </w:p>
        </w:tc>
        <w:tc>
          <w:tcPr>
            <w:tcW w:w="2490" w:type="dxa"/>
            <w:gridSpan w:val="8"/>
            <w:tcBorders>
              <w:left w:val="single" w:sz="12" w:space="0" w:color="auto"/>
              <w:right w:val="single" w:sz="4" w:space="0" w:color="auto"/>
            </w:tcBorders>
          </w:tcPr>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6 семестр</w:t>
            </w:r>
          </w:p>
        </w:tc>
      </w:tr>
      <w:tr w:rsidR="00991DCD" w:rsidRPr="00991DCD" w:rsidTr="00991DCD">
        <w:trPr>
          <w:trHeight w:val="184"/>
          <w:tblHeader/>
        </w:trPr>
        <w:tc>
          <w:tcPr>
            <w:tcW w:w="2477" w:type="dxa"/>
            <w:vMerge/>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262" w:type="dxa"/>
            <w:vMerge/>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433" w:type="dxa"/>
            <w:gridSpan w:val="2"/>
            <w:vMerge/>
            <w:tcBorders>
              <w:right w:val="single" w:sz="12" w:space="0" w:color="auto"/>
            </w:tcBorders>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709" w:type="dxa"/>
            <w:vMerge/>
            <w:tcBorders>
              <w:left w:val="single" w:sz="12" w:space="0" w:color="auto"/>
            </w:tcBorders>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170" w:type="dxa"/>
            <w:vMerge/>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233"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на установочные занятия</w:t>
            </w:r>
          </w:p>
        </w:tc>
        <w:tc>
          <w:tcPr>
            <w:tcW w:w="234"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на обзорные занятия</w:t>
            </w:r>
          </w:p>
        </w:tc>
        <w:tc>
          <w:tcPr>
            <w:tcW w:w="219"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на лабораторные занятия</w:t>
            </w:r>
          </w:p>
        </w:tc>
        <w:tc>
          <w:tcPr>
            <w:tcW w:w="238"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на практические занятия</w:t>
            </w:r>
          </w:p>
        </w:tc>
        <w:tc>
          <w:tcPr>
            <w:tcW w:w="242" w:type="dxa"/>
            <w:vMerge w:val="restart"/>
            <w:tcBorders>
              <w:righ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на курсовое проектирование</w:t>
            </w:r>
          </w:p>
        </w:tc>
        <w:tc>
          <w:tcPr>
            <w:tcW w:w="1256" w:type="dxa"/>
            <w:gridSpan w:val="6"/>
            <w:tcBorders>
              <w:left w:val="single" w:sz="12" w:space="0" w:color="auto"/>
              <w:right w:val="single" w:sz="12" w:space="0" w:color="auto"/>
            </w:tcBorders>
          </w:tcPr>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недель - 2</w:t>
            </w:r>
          </w:p>
        </w:tc>
        <w:tc>
          <w:tcPr>
            <w:tcW w:w="1173" w:type="dxa"/>
            <w:gridSpan w:val="6"/>
            <w:tcBorders>
              <w:left w:val="single" w:sz="12" w:space="0" w:color="auto"/>
              <w:right w:val="single" w:sz="12" w:space="0" w:color="auto"/>
            </w:tcBorders>
          </w:tcPr>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недель - 2</w:t>
            </w:r>
          </w:p>
        </w:tc>
        <w:tc>
          <w:tcPr>
            <w:tcW w:w="1326" w:type="dxa"/>
            <w:gridSpan w:val="6"/>
            <w:tcBorders>
              <w:left w:val="single" w:sz="12" w:space="0" w:color="auto"/>
              <w:right w:val="single" w:sz="12" w:space="0" w:color="auto"/>
            </w:tcBorders>
          </w:tcPr>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недель - 2</w:t>
            </w:r>
          </w:p>
        </w:tc>
        <w:tc>
          <w:tcPr>
            <w:tcW w:w="1736" w:type="dxa"/>
            <w:gridSpan w:val="6"/>
            <w:tcBorders>
              <w:left w:val="single" w:sz="12" w:space="0" w:color="auto"/>
              <w:right w:val="single" w:sz="12" w:space="0" w:color="auto"/>
            </w:tcBorders>
          </w:tcPr>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недель – 2 </w:t>
            </w:r>
          </w:p>
        </w:tc>
        <w:tc>
          <w:tcPr>
            <w:tcW w:w="2562" w:type="dxa"/>
            <w:gridSpan w:val="8"/>
            <w:tcBorders>
              <w:left w:val="single" w:sz="12" w:space="0" w:color="auto"/>
              <w:right w:val="single" w:sz="12" w:space="0" w:color="auto"/>
            </w:tcBorders>
          </w:tcPr>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недель – 2</w:t>
            </w:r>
          </w:p>
        </w:tc>
        <w:tc>
          <w:tcPr>
            <w:tcW w:w="2490" w:type="dxa"/>
            <w:gridSpan w:val="8"/>
            <w:tcBorders>
              <w:left w:val="single" w:sz="12" w:space="0" w:color="auto"/>
              <w:right w:val="single" w:sz="12" w:space="0" w:color="auto"/>
            </w:tcBorders>
          </w:tcPr>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недель - 2</w:t>
            </w:r>
          </w:p>
        </w:tc>
      </w:tr>
      <w:tr w:rsidR="00991DCD" w:rsidRPr="00991DCD" w:rsidTr="00991DCD">
        <w:trPr>
          <w:gridAfter w:val="1"/>
          <w:wAfter w:w="22" w:type="dxa"/>
          <w:trHeight w:val="259"/>
          <w:tblHeader/>
        </w:trPr>
        <w:tc>
          <w:tcPr>
            <w:tcW w:w="2477" w:type="dxa"/>
            <w:vMerge/>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262" w:type="dxa"/>
            <w:vMerge/>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433" w:type="dxa"/>
            <w:gridSpan w:val="2"/>
            <w:vMerge/>
            <w:tcBorders>
              <w:right w:val="single" w:sz="12" w:space="0" w:color="auto"/>
            </w:tcBorders>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709" w:type="dxa"/>
            <w:vMerge/>
            <w:tcBorders>
              <w:left w:val="single" w:sz="12" w:space="0" w:color="auto"/>
            </w:tcBorders>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170" w:type="dxa"/>
            <w:vMerge/>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233" w:type="dxa"/>
            <w:vMerge/>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234" w:type="dxa"/>
            <w:vMerge/>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219" w:type="dxa"/>
            <w:vMerge/>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238" w:type="dxa"/>
            <w:vMerge/>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242" w:type="dxa"/>
            <w:vMerge/>
            <w:tcBorders>
              <w:right w:val="single" w:sz="12" w:space="0" w:color="auto"/>
            </w:tcBorders>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276" w:type="dxa"/>
            <w:vMerge w:val="restart"/>
            <w:tcBorders>
              <w:lef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Установочные занятия</w:t>
            </w:r>
            <w:proofErr w:type="gramStart"/>
            <w:r w:rsidRPr="00991DCD">
              <w:rPr>
                <w:rFonts w:ascii="Times New Roman" w:eastAsia="Times New Roman" w:hAnsi="Times New Roman" w:cs="Times New Roman"/>
                <w:sz w:val="16"/>
                <w:szCs w:val="16"/>
                <w:lang w:eastAsia="ru-RU"/>
              </w:rPr>
              <w:t xml:space="preserve"> ,</w:t>
            </w:r>
            <w:proofErr w:type="gramEnd"/>
            <w:r w:rsidRPr="00991DCD">
              <w:rPr>
                <w:rFonts w:ascii="Times New Roman" w:eastAsia="Times New Roman" w:hAnsi="Times New Roman" w:cs="Times New Roman"/>
                <w:sz w:val="16"/>
                <w:szCs w:val="16"/>
                <w:lang w:eastAsia="ru-RU"/>
              </w:rPr>
              <w:t xml:space="preserve"> ч.</w:t>
            </w:r>
          </w:p>
        </w:tc>
        <w:tc>
          <w:tcPr>
            <w:tcW w:w="138"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Обзорные занятия,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150"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Лабораторные занятия,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147"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Практические занятия,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226"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Курсовое проектирование,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319" w:type="dxa"/>
            <w:vMerge w:val="restart"/>
            <w:tcBorders>
              <w:righ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Домашние контрольные работы/ шт.</w:t>
            </w:r>
          </w:p>
        </w:tc>
        <w:tc>
          <w:tcPr>
            <w:tcW w:w="139" w:type="dxa"/>
            <w:vMerge w:val="restart"/>
            <w:tcBorders>
              <w:lef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Установочные занятия</w:t>
            </w:r>
            <w:proofErr w:type="gramStart"/>
            <w:r w:rsidRPr="00991DCD">
              <w:rPr>
                <w:rFonts w:ascii="Times New Roman" w:eastAsia="Times New Roman" w:hAnsi="Times New Roman" w:cs="Times New Roman"/>
                <w:sz w:val="16"/>
                <w:szCs w:val="16"/>
                <w:lang w:eastAsia="ru-RU"/>
              </w:rPr>
              <w:t xml:space="preserve"> ,</w:t>
            </w:r>
            <w:proofErr w:type="gramEnd"/>
            <w:r w:rsidRPr="00991DCD">
              <w:rPr>
                <w:rFonts w:ascii="Times New Roman" w:eastAsia="Times New Roman" w:hAnsi="Times New Roman" w:cs="Times New Roman"/>
                <w:sz w:val="16"/>
                <w:szCs w:val="16"/>
                <w:lang w:eastAsia="ru-RU"/>
              </w:rPr>
              <w:t xml:space="preserve"> ч.</w:t>
            </w:r>
          </w:p>
        </w:tc>
        <w:tc>
          <w:tcPr>
            <w:tcW w:w="146"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Обзорные занятия,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243"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Лабораторные занятия,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190"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Практические занятия,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215"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Курсовое проектирование,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241" w:type="dxa"/>
            <w:vMerge w:val="restart"/>
            <w:tcBorders>
              <w:righ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Домашние контрольные работы/ шт.</w:t>
            </w:r>
          </w:p>
        </w:tc>
        <w:tc>
          <w:tcPr>
            <w:tcW w:w="250" w:type="dxa"/>
            <w:vMerge w:val="restart"/>
            <w:tcBorders>
              <w:lef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Установочные занятия</w:t>
            </w:r>
            <w:proofErr w:type="gramStart"/>
            <w:r w:rsidRPr="00991DCD">
              <w:rPr>
                <w:rFonts w:ascii="Times New Roman" w:eastAsia="Times New Roman" w:hAnsi="Times New Roman" w:cs="Times New Roman"/>
                <w:sz w:val="16"/>
                <w:szCs w:val="16"/>
                <w:lang w:eastAsia="ru-RU"/>
              </w:rPr>
              <w:t xml:space="preserve"> ,</w:t>
            </w:r>
            <w:proofErr w:type="gramEnd"/>
            <w:r w:rsidRPr="00991DCD">
              <w:rPr>
                <w:rFonts w:ascii="Times New Roman" w:eastAsia="Times New Roman" w:hAnsi="Times New Roman" w:cs="Times New Roman"/>
                <w:sz w:val="16"/>
                <w:szCs w:val="16"/>
                <w:lang w:eastAsia="ru-RU"/>
              </w:rPr>
              <w:t xml:space="preserve"> ч.</w:t>
            </w:r>
          </w:p>
        </w:tc>
        <w:tc>
          <w:tcPr>
            <w:tcW w:w="202"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Обзорные занятия,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255"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Лабораторные занятия,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186"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Практические занятия,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191"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Курсовое проектирование,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242" w:type="dxa"/>
            <w:vMerge w:val="restart"/>
            <w:tcBorders>
              <w:righ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Домашние контрольные работы/ шт.</w:t>
            </w:r>
          </w:p>
        </w:tc>
        <w:tc>
          <w:tcPr>
            <w:tcW w:w="268" w:type="dxa"/>
            <w:vMerge w:val="restart"/>
            <w:tcBorders>
              <w:lef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Установочные занятия</w:t>
            </w:r>
            <w:proofErr w:type="gramStart"/>
            <w:r w:rsidRPr="00991DCD">
              <w:rPr>
                <w:rFonts w:ascii="Times New Roman" w:eastAsia="Times New Roman" w:hAnsi="Times New Roman" w:cs="Times New Roman"/>
                <w:sz w:val="16"/>
                <w:szCs w:val="16"/>
                <w:lang w:eastAsia="ru-RU"/>
              </w:rPr>
              <w:t xml:space="preserve"> ,</w:t>
            </w:r>
            <w:proofErr w:type="gramEnd"/>
            <w:r w:rsidRPr="00991DCD">
              <w:rPr>
                <w:rFonts w:ascii="Times New Roman" w:eastAsia="Times New Roman" w:hAnsi="Times New Roman" w:cs="Times New Roman"/>
                <w:sz w:val="16"/>
                <w:szCs w:val="16"/>
                <w:lang w:eastAsia="ru-RU"/>
              </w:rPr>
              <w:t xml:space="preserve"> ч.</w:t>
            </w:r>
          </w:p>
        </w:tc>
        <w:tc>
          <w:tcPr>
            <w:tcW w:w="276"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Обзорные занятия,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277"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Лабораторные занятия,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276"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Практические занятия,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277"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Курсовое проектирование,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361" w:type="dxa"/>
            <w:vMerge w:val="restart"/>
            <w:tcBorders>
              <w:righ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Домашние контрольные работы/ шт.</w:t>
            </w:r>
          </w:p>
        </w:tc>
        <w:tc>
          <w:tcPr>
            <w:tcW w:w="41" w:type="dxa"/>
            <w:vMerge w:val="restart"/>
            <w:tcBorders>
              <w:lef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Установочные занятия</w:t>
            </w:r>
            <w:proofErr w:type="gramStart"/>
            <w:r w:rsidRPr="00991DCD">
              <w:rPr>
                <w:rFonts w:ascii="Times New Roman" w:eastAsia="Times New Roman" w:hAnsi="Times New Roman" w:cs="Times New Roman"/>
                <w:sz w:val="16"/>
                <w:szCs w:val="16"/>
                <w:lang w:eastAsia="ru-RU"/>
              </w:rPr>
              <w:t xml:space="preserve"> ,</w:t>
            </w:r>
            <w:proofErr w:type="gramEnd"/>
            <w:r w:rsidRPr="00991DCD">
              <w:rPr>
                <w:rFonts w:ascii="Times New Roman" w:eastAsia="Times New Roman" w:hAnsi="Times New Roman" w:cs="Times New Roman"/>
                <w:sz w:val="16"/>
                <w:szCs w:val="16"/>
                <w:lang w:eastAsia="ru-RU"/>
              </w:rPr>
              <w:t xml:space="preserve"> ч.</w:t>
            </w:r>
          </w:p>
        </w:tc>
        <w:tc>
          <w:tcPr>
            <w:tcW w:w="446"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Установочные занятия</w:t>
            </w:r>
            <w:proofErr w:type="gramStart"/>
            <w:r w:rsidRPr="00991DCD">
              <w:rPr>
                <w:rFonts w:ascii="Times New Roman" w:eastAsia="Times New Roman" w:hAnsi="Times New Roman" w:cs="Times New Roman"/>
                <w:sz w:val="16"/>
                <w:szCs w:val="16"/>
                <w:lang w:eastAsia="ru-RU"/>
              </w:rPr>
              <w:t xml:space="preserve"> ,</w:t>
            </w:r>
            <w:proofErr w:type="gramEnd"/>
            <w:r w:rsidRPr="00991DCD">
              <w:rPr>
                <w:rFonts w:ascii="Times New Roman" w:eastAsia="Times New Roman" w:hAnsi="Times New Roman" w:cs="Times New Roman"/>
                <w:sz w:val="16"/>
                <w:szCs w:val="16"/>
                <w:lang w:eastAsia="ru-RU"/>
              </w:rPr>
              <w:t xml:space="preserve"> ч.</w:t>
            </w:r>
          </w:p>
        </w:tc>
        <w:tc>
          <w:tcPr>
            <w:tcW w:w="277"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Обзорные занятия,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276"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Лабораторные занятия,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415"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Практические занятия,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553"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Курсовое проектирование,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534" w:type="dxa"/>
            <w:vMerge w:val="restart"/>
            <w:tcBorders>
              <w:righ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Домашние контрольные работы/ шт.</w:t>
            </w:r>
          </w:p>
        </w:tc>
        <w:tc>
          <w:tcPr>
            <w:tcW w:w="38" w:type="dxa"/>
            <w:gridSpan w:val="2"/>
            <w:vMerge w:val="restart"/>
            <w:tcBorders>
              <w:lef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Установочные занятия</w:t>
            </w:r>
            <w:proofErr w:type="gramStart"/>
            <w:r w:rsidRPr="00991DCD">
              <w:rPr>
                <w:rFonts w:ascii="Times New Roman" w:eastAsia="Times New Roman" w:hAnsi="Times New Roman" w:cs="Times New Roman"/>
                <w:sz w:val="16"/>
                <w:szCs w:val="16"/>
                <w:lang w:eastAsia="ru-RU"/>
              </w:rPr>
              <w:t xml:space="preserve"> ,</w:t>
            </w:r>
            <w:proofErr w:type="gramEnd"/>
            <w:r w:rsidRPr="00991DCD">
              <w:rPr>
                <w:rFonts w:ascii="Times New Roman" w:eastAsia="Times New Roman" w:hAnsi="Times New Roman" w:cs="Times New Roman"/>
                <w:sz w:val="16"/>
                <w:szCs w:val="16"/>
                <w:lang w:eastAsia="ru-RU"/>
              </w:rPr>
              <w:t xml:space="preserve"> ч.</w:t>
            </w:r>
          </w:p>
        </w:tc>
        <w:tc>
          <w:tcPr>
            <w:tcW w:w="532"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Установочные занятия</w:t>
            </w:r>
            <w:proofErr w:type="gramStart"/>
            <w:r w:rsidRPr="00991DCD">
              <w:rPr>
                <w:rFonts w:ascii="Times New Roman" w:eastAsia="Times New Roman" w:hAnsi="Times New Roman" w:cs="Times New Roman"/>
                <w:sz w:val="16"/>
                <w:szCs w:val="16"/>
                <w:lang w:eastAsia="ru-RU"/>
              </w:rPr>
              <w:t xml:space="preserve"> ,</w:t>
            </w:r>
            <w:proofErr w:type="gramEnd"/>
            <w:r w:rsidRPr="00991DCD">
              <w:rPr>
                <w:rFonts w:ascii="Times New Roman" w:eastAsia="Times New Roman" w:hAnsi="Times New Roman" w:cs="Times New Roman"/>
                <w:sz w:val="16"/>
                <w:szCs w:val="16"/>
                <w:lang w:eastAsia="ru-RU"/>
              </w:rPr>
              <w:t xml:space="preserve"> ч.</w:t>
            </w:r>
          </w:p>
        </w:tc>
        <w:tc>
          <w:tcPr>
            <w:tcW w:w="414"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Обзорные занятия,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414"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Лабораторные занятия,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277"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Практические занятия,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414" w:type="dxa"/>
            <w:vMerge w:val="restart"/>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 xml:space="preserve">Курсовое проектирование, </w:t>
            </w:r>
            <w:proofErr w:type="gramStart"/>
            <w:r w:rsidRPr="00991DCD">
              <w:rPr>
                <w:rFonts w:ascii="Times New Roman" w:eastAsia="Times New Roman" w:hAnsi="Times New Roman" w:cs="Times New Roman"/>
                <w:sz w:val="16"/>
                <w:szCs w:val="16"/>
                <w:lang w:eastAsia="ru-RU"/>
              </w:rPr>
              <w:t>ч</w:t>
            </w:r>
            <w:proofErr w:type="gramEnd"/>
            <w:r w:rsidRPr="00991DCD">
              <w:rPr>
                <w:rFonts w:ascii="Times New Roman" w:eastAsia="Times New Roman" w:hAnsi="Times New Roman" w:cs="Times New Roman"/>
                <w:sz w:val="16"/>
                <w:szCs w:val="16"/>
                <w:lang w:eastAsia="ru-RU"/>
              </w:rPr>
              <w:t>.</w:t>
            </w:r>
          </w:p>
        </w:tc>
        <w:tc>
          <w:tcPr>
            <w:tcW w:w="399" w:type="dxa"/>
            <w:vMerge w:val="restart"/>
            <w:tcBorders>
              <w:righ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Домашние контрольные работы/ шт.</w:t>
            </w:r>
          </w:p>
        </w:tc>
      </w:tr>
      <w:tr w:rsidR="00991DCD" w:rsidRPr="00991DCD" w:rsidTr="00991DCD">
        <w:trPr>
          <w:gridAfter w:val="1"/>
          <w:wAfter w:w="22" w:type="dxa"/>
          <w:cantSplit/>
          <w:trHeight w:val="2568"/>
          <w:tblHeader/>
        </w:trPr>
        <w:tc>
          <w:tcPr>
            <w:tcW w:w="2477" w:type="dxa"/>
            <w:vMerge/>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262" w:type="dxa"/>
            <w:vMerge/>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239" w:type="dxa"/>
            <w:textDirection w:val="btL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roofErr w:type="gramStart"/>
            <w:r w:rsidRPr="00991DCD">
              <w:rPr>
                <w:rFonts w:ascii="Times New Roman" w:eastAsia="Times New Roman" w:hAnsi="Times New Roman" w:cs="Times New Roman"/>
                <w:sz w:val="16"/>
                <w:szCs w:val="16"/>
                <w:lang w:eastAsia="ru-RU"/>
              </w:rPr>
              <w:t>обязательных</w:t>
            </w:r>
            <w:proofErr w:type="gramEnd"/>
            <w:r w:rsidRPr="00991DCD">
              <w:rPr>
                <w:rFonts w:ascii="Times New Roman" w:eastAsia="Times New Roman" w:hAnsi="Times New Roman" w:cs="Times New Roman"/>
                <w:sz w:val="16"/>
                <w:szCs w:val="16"/>
                <w:lang w:eastAsia="ru-RU"/>
              </w:rPr>
              <w:t>/ в семестре</w:t>
            </w:r>
          </w:p>
        </w:tc>
        <w:tc>
          <w:tcPr>
            <w:tcW w:w="194" w:type="dxa"/>
            <w:textDirection w:val="btL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домашних/ в семестре</w:t>
            </w:r>
          </w:p>
        </w:tc>
        <w:tc>
          <w:tcPr>
            <w:tcW w:w="709" w:type="dxa"/>
            <w:vMerge/>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170" w:type="dxa"/>
            <w:vMerge/>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233" w:type="dxa"/>
            <w:vMerge/>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234" w:type="dxa"/>
            <w:vMerge/>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219" w:type="dxa"/>
            <w:vMerge/>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238" w:type="dxa"/>
            <w:vMerge/>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242" w:type="dxa"/>
            <w:vMerge/>
            <w:tcBorders>
              <w:right w:val="single" w:sz="12" w:space="0" w:color="auto"/>
            </w:tcBorders>
          </w:tcPr>
          <w:p w:rsidR="00991DCD" w:rsidRPr="00991DCD" w:rsidRDefault="00991DCD" w:rsidP="00991DCD">
            <w:pPr>
              <w:ind w:firstLine="0"/>
              <w:jc w:val="left"/>
              <w:rPr>
                <w:rFonts w:ascii="Times New Roman" w:eastAsia="Times New Roman" w:hAnsi="Times New Roman" w:cs="Times New Roman"/>
                <w:sz w:val="16"/>
                <w:szCs w:val="16"/>
                <w:lang w:eastAsia="ru-RU"/>
              </w:rPr>
            </w:pPr>
          </w:p>
        </w:tc>
        <w:tc>
          <w:tcPr>
            <w:tcW w:w="276" w:type="dxa"/>
            <w:vMerge/>
            <w:tcBorders>
              <w:lef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138"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150"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147"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226"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319" w:type="dxa"/>
            <w:vMerge/>
            <w:tcBorders>
              <w:righ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139" w:type="dxa"/>
            <w:vMerge/>
            <w:tcBorders>
              <w:lef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146"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243"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190"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215"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241" w:type="dxa"/>
            <w:vMerge/>
            <w:tcBorders>
              <w:righ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250" w:type="dxa"/>
            <w:vMerge/>
            <w:tcBorders>
              <w:lef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202"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255"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186"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191"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242" w:type="dxa"/>
            <w:vMerge/>
            <w:tcBorders>
              <w:righ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268" w:type="dxa"/>
            <w:vMerge/>
            <w:tcBorders>
              <w:lef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276"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277"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276"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277"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361" w:type="dxa"/>
            <w:vMerge/>
            <w:tcBorders>
              <w:righ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41" w:type="dxa"/>
            <w:vMerge/>
            <w:tcBorders>
              <w:lef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446"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277"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276"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415"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553"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534" w:type="dxa"/>
            <w:vMerge/>
            <w:tcBorders>
              <w:righ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38" w:type="dxa"/>
            <w:gridSpan w:val="2"/>
            <w:vMerge/>
            <w:tcBorders>
              <w:lef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532"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414"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414"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277"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414" w:type="dxa"/>
            <w:vMerge/>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c>
          <w:tcPr>
            <w:tcW w:w="399" w:type="dxa"/>
            <w:vMerge/>
            <w:tcBorders>
              <w:right w:val="single" w:sz="12" w:space="0" w:color="auto"/>
            </w:tcBorders>
            <w:textDirection w:val="btLr"/>
            <w:vAlign w:val="center"/>
          </w:tcPr>
          <w:p w:rsidR="00991DCD" w:rsidRPr="00991DCD" w:rsidRDefault="00991DCD" w:rsidP="00991DCD">
            <w:pPr>
              <w:ind w:left="113" w:right="113" w:firstLine="0"/>
              <w:jc w:val="left"/>
              <w:rPr>
                <w:rFonts w:ascii="Times New Roman" w:eastAsia="Times New Roman" w:hAnsi="Times New Roman" w:cs="Times New Roman"/>
                <w:sz w:val="16"/>
                <w:szCs w:val="16"/>
                <w:lang w:eastAsia="ru-RU"/>
              </w:rPr>
            </w:pPr>
          </w:p>
        </w:tc>
      </w:tr>
      <w:tr w:rsidR="00991DCD" w:rsidRPr="00991DCD" w:rsidTr="00991DCD">
        <w:trPr>
          <w:gridAfter w:val="1"/>
          <w:wAfter w:w="22" w:type="dxa"/>
          <w:trHeight w:val="184"/>
        </w:trPr>
        <w:tc>
          <w:tcPr>
            <w:tcW w:w="2477" w:type="dxa"/>
            <w:shd w:val="clear" w:color="auto" w:fill="FFFFFF"/>
          </w:tcPr>
          <w:p w:rsidR="00991DCD" w:rsidRPr="00991DCD" w:rsidRDefault="00991DCD" w:rsidP="00991DCD">
            <w:pPr>
              <w:ind w:firstLine="0"/>
              <w:jc w:val="left"/>
              <w:rPr>
                <w:rFonts w:ascii="Times New Roman" w:eastAsia="Times New Roman" w:hAnsi="Times New Roman" w:cs="Times New Roman"/>
                <w:b/>
                <w:sz w:val="16"/>
                <w:szCs w:val="16"/>
                <w:lang w:eastAsia="ru-RU"/>
              </w:rPr>
            </w:pPr>
            <w:r w:rsidRPr="00991DCD">
              <w:rPr>
                <w:rFonts w:ascii="Times New Roman" w:eastAsia="Times New Roman" w:hAnsi="Times New Roman" w:cs="Times New Roman"/>
                <w:b/>
                <w:sz w:val="16"/>
                <w:szCs w:val="16"/>
                <w:lang w:eastAsia="ru-RU"/>
              </w:rPr>
              <w:t>2.3 Цикл специализации</w:t>
            </w:r>
          </w:p>
        </w:tc>
        <w:tc>
          <w:tcPr>
            <w:tcW w:w="262"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39"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val="en-US" w:eastAsia="ru-RU"/>
              </w:rPr>
            </w:pPr>
          </w:p>
        </w:tc>
        <w:tc>
          <w:tcPr>
            <w:tcW w:w="194"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709"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170"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33"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34"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19"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38"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42" w:type="dxa"/>
            <w:tcBorders>
              <w:right w:val="single" w:sz="12" w:space="0" w:color="auto"/>
            </w:tcBorders>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76" w:type="dxa"/>
            <w:tcBorders>
              <w:left w:val="single" w:sz="12" w:space="0" w:color="auto"/>
            </w:tcBorders>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138"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150"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147"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26"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319" w:type="dxa"/>
            <w:tcBorders>
              <w:right w:val="single" w:sz="12" w:space="0" w:color="auto"/>
            </w:tcBorders>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139" w:type="dxa"/>
            <w:tcBorders>
              <w:left w:val="single" w:sz="12" w:space="0" w:color="auto"/>
            </w:tcBorders>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146"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43"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190"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15"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41" w:type="dxa"/>
            <w:tcBorders>
              <w:right w:val="single" w:sz="12" w:space="0" w:color="auto"/>
            </w:tcBorders>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50" w:type="dxa"/>
            <w:tcBorders>
              <w:left w:val="single" w:sz="12" w:space="0" w:color="auto"/>
            </w:tcBorders>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02"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55"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186"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191"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42" w:type="dxa"/>
            <w:tcBorders>
              <w:right w:val="single" w:sz="12" w:space="0" w:color="auto"/>
            </w:tcBorders>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68" w:type="dxa"/>
            <w:tcBorders>
              <w:left w:val="single" w:sz="12" w:space="0" w:color="auto"/>
            </w:tcBorders>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76"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77"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76"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77"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361" w:type="dxa"/>
            <w:tcBorders>
              <w:right w:val="single" w:sz="12" w:space="0" w:color="auto"/>
            </w:tcBorders>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41" w:type="dxa"/>
            <w:tcBorders>
              <w:left w:val="single" w:sz="12" w:space="0" w:color="auto"/>
            </w:tcBorders>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446"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77"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76"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415"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553"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534" w:type="dxa"/>
            <w:tcBorders>
              <w:right w:val="single" w:sz="12" w:space="0" w:color="auto"/>
            </w:tcBorders>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38" w:type="dxa"/>
            <w:gridSpan w:val="2"/>
            <w:tcBorders>
              <w:left w:val="single" w:sz="12" w:space="0" w:color="auto"/>
            </w:tcBorders>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532"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414"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414"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277"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414" w:type="dxa"/>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c>
          <w:tcPr>
            <w:tcW w:w="399" w:type="dxa"/>
            <w:tcBorders>
              <w:right w:val="single" w:sz="12" w:space="0" w:color="auto"/>
            </w:tcBorders>
            <w:shd w:val="clear" w:color="auto" w:fill="FFFFFF"/>
            <w:vAlign w:val="center"/>
          </w:tcPr>
          <w:p w:rsidR="00991DCD" w:rsidRPr="00991DCD" w:rsidRDefault="00991DCD" w:rsidP="00991DCD">
            <w:pPr>
              <w:ind w:firstLine="0"/>
              <w:jc w:val="center"/>
              <w:rPr>
                <w:rFonts w:ascii="Times New Roman" w:eastAsia="Times New Roman" w:hAnsi="Times New Roman" w:cs="Times New Roman"/>
                <w:b/>
                <w:sz w:val="16"/>
                <w:szCs w:val="16"/>
                <w:lang w:eastAsia="ru-RU"/>
              </w:rPr>
            </w:pPr>
          </w:p>
        </w:tc>
      </w:tr>
      <w:tr w:rsidR="00991DCD" w:rsidRPr="00991DCD" w:rsidTr="00991DCD">
        <w:trPr>
          <w:gridAfter w:val="1"/>
          <w:wAfter w:w="22" w:type="dxa"/>
          <w:trHeight w:val="184"/>
        </w:trPr>
        <w:tc>
          <w:tcPr>
            <w:tcW w:w="2477" w:type="dxa"/>
          </w:tcPr>
          <w:p w:rsidR="00991DCD" w:rsidRPr="00991DCD" w:rsidRDefault="00991DCD" w:rsidP="00991DCD">
            <w:pPr>
              <w:ind w:firstLine="0"/>
              <w:jc w:val="left"/>
              <w:rPr>
                <w:rFonts w:ascii="Times New Roman" w:eastAsia="Times New Roman" w:hAnsi="Times New Roman" w:cs="Times New Roman"/>
                <w:sz w:val="16"/>
                <w:szCs w:val="16"/>
                <w:lang w:eastAsia="ru-RU"/>
              </w:rPr>
            </w:pPr>
            <w:r w:rsidRPr="00991DCD">
              <w:rPr>
                <w:rFonts w:ascii="Times New Roman" w:eastAsia="Times New Roman" w:hAnsi="Times New Roman" w:cs="Times New Roman"/>
                <w:sz w:val="16"/>
                <w:szCs w:val="16"/>
                <w:lang w:eastAsia="ru-RU"/>
              </w:rPr>
              <w:t>2.3.1. Социальная педагогика</w:t>
            </w:r>
          </w:p>
        </w:tc>
        <w:tc>
          <w:tcPr>
            <w:tcW w:w="262"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239" w:type="dxa"/>
            <w:vAlign w:val="center"/>
          </w:tcPr>
          <w:p w:rsidR="00991DCD" w:rsidRPr="00991DCD" w:rsidRDefault="00991DCD" w:rsidP="00991DCD">
            <w:pPr>
              <w:ind w:firstLine="0"/>
              <w:jc w:val="center"/>
              <w:rPr>
                <w:rFonts w:ascii="Times New Roman" w:eastAsia="Times New Roman" w:hAnsi="Times New Roman" w:cs="Times New Roman"/>
                <w:b/>
                <w:sz w:val="16"/>
                <w:szCs w:val="16"/>
                <w:lang w:val="en-US" w:eastAsia="ru-RU"/>
              </w:rPr>
            </w:pPr>
            <w:r w:rsidRPr="00991DCD">
              <w:rPr>
                <w:rFonts w:ascii="Times New Roman" w:eastAsia="Times New Roman" w:hAnsi="Times New Roman" w:cs="Times New Roman"/>
                <w:b/>
                <w:sz w:val="16"/>
                <w:szCs w:val="16"/>
                <w:lang w:eastAsia="ru-RU"/>
              </w:rPr>
              <w:t>1/</w:t>
            </w:r>
          </w:p>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b/>
                <w:sz w:val="16"/>
                <w:szCs w:val="16"/>
                <w:lang w:val="en-US" w:eastAsia="ru-RU"/>
              </w:rPr>
              <w:t>IV</w:t>
            </w:r>
          </w:p>
        </w:tc>
        <w:tc>
          <w:tcPr>
            <w:tcW w:w="194" w:type="dxa"/>
            <w:vAlign w:val="center"/>
          </w:tcPr>
          <w:p w:rsidR="00991DCD" w:rsidRPr="00991DCD" w:rsidRDefault="00991DCD" w:rsidP="00991DCD">
            <w:pPr>
              <w:ind w:firstLine="0"/>
              <w:jc w:val="center"/>
              <w:rPr>
                <w:rFonts w:ascii="Times New Roman" w:eastAsia="Times New Roman" w:hAnsi="Times New Roman" w:cs="Times New Roman"/>
                <w:b/>
                <w:sz w:val="16"/>
                <w:szCs w:val="16"/>
                <w:lang w:val="en-US" w:eastAsia="ru-RU"/>
              </w:rPr>
            </w:pPr>
            <w:r w:rsidRPr="00991DCD">
              <w:rPr>
                <w:rFonts w:ascii="Times New Roman" w:eastAsia="Times New Roman" w:hAnsi="Times New Roman" w:cs="Times New Roman"/>
                <w:b/>
                <w:sz w:val="16"/>
                <w:szCs w:val="16"/>
                <w:lang w:eastAsia="ru-RU"/>
              </w:rPr>
              <w:t>1/</w:t>
            </w:r>
          </w:p>
          <w:p w:rsidR="00991DCD" w:rsidRPr="00991DCD" w:rsidRDefault="00991DCD" w:rsidP="00991DCD">
            <w:pPr>
              <w:ind w:firstLine="0"/>
              <w:jc w:val="center"/>
              <w:rPr>
                <w:rFonts w:ascii="Times New Roman" w:eastAsia="Times New Roman" w:hAnsi="Times New Roman" w:cs="Times New Roman"/>
                <w:sz w:val="16"/>
                <w:szCs w:val="16"/>
                <w:lang w:eastAsia="ru-RU"/>
              </w:rPr>
            </w:pPr>
            <w:r w:rsidRPr="00991DCD">
              <w:rPr>
                <w:rFonts w:ascii="Times New Roman" w:eastAsia="Times New Roman" w:hAnsi="Times New Roman" w:cs="Times New Roman"/>
                <w:b/>
                <w:sz w:val="16"/>
                <w:szCs w:val="16"/>
                <w:lang w:val="en-US" w:eastAsia="ru-RU"/>
              </w:rPr>
              <w:t>IV</w:t>
            </w:r>
          </w:p>
        </w:tc>
        <w:tc>
          <w:tcPr>
            <w:tcW w:w="709" w:type="dxa"/>
            <w:vAlign w:val="center"/>
          </w:tcPr>
          <w:p w:rsidR="00991DCD" w:rsidRPr="00991DCD" w:rsidRDefault="00991DCD" w:rsidP="00991DCD">
            <w:pPr>
              <w:ind w:firstLine="0"/>
              <w:jc w:val="center"/>
              <w:rPr>
                <w:rFonts w:ascii="Times New Roman" w:eastAsia="Times New Roman" w:hAnsi="Times New Roman" w:cs="Times New Roman"/>
                <w:sz w:val="16"/>
                <w:szCs w:val="16"/>
                <w:lang w:val="en-US" w:eastAsia="ru-RU"/>
              </w:rPr>
            </w:pPr>
            <w:r w:rsidRPr="00991DCD">
              <w:rPr>
                <w:rFonts w:ascii="Times New Roman" w:eastAsia="Times New Roman" w:hAnsi="Times New Roman" w:cs="Times New Roman"/>
                <w:sz w:val="16"/>
                <w:szCs w:val="16"/>
                <w:lang w:val="en-US" w:eastAsia="ru-RU"/>
              </w:rPr>
              <w:t>60</w:t>
            </w:r>
          </w:p>
        </w:tc>
        <w:tc>
          <w:tcPr>
            <w:tcW w:w="170" w:type="dxa"/>
            <w:vAlign w:val="center"/>
          </w:tcPr>
          <w:p w:rsidR="00991DCD" w:rsidRPr="00991DCD" w:rsidRDefault="00991DCD" w:rsidP="00991DCD">
            <w:pPr>
              <w:ind w:firstLine="0"/>
              <w:jc w:val="center"/>
              <w:rPr>
                <w:rFonts w:ascii="Times New Roman" w:eastAsia="Times New Roman" w:hAnsi="Times New Roman" w:cs="Times New Roman"/>
                <w:sz w:val="16"/>
                <w:szCs w:val="16"/>
                <w:lang w:val="en-US" w:eastAsia="ru-RU"/>
              </w:rPr>
            </w:pPr>
            <w:r w:rsidRPr="00991DCD">
              <w:rPr>
                <w:rFonts w:ascii="Times New Roman" w:eastAsia="Times New Roman" w:hAnsi="Times New Roman" w:cs="Times New Roman"/>
                <w:sz w:val="16"/>
                <w:szCs w:val="16"/>
                <w:lang w:val="en-US" w:eastAsia="ru-RU"/>
              </w:rPr>
              <w:t>12</w:t>
            </w:r>
          </w:p>
        </w:tc>
        <w:tc>
          <w:tcPr>
            <w:tcW w:w="233"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234" w:type="dxa"/>
            <w:vAlign w:val="center"/>
          </w:tcPr>
          <w:p w:rsidR="00991DCD" w:rsidRPr="00991DCD" w:rsidRDefault="00991DCD" w:rsidP="00991DCD">
            <w:pPr>
              <w:ind w:firstLine="0"/>
              <w:jc w:val="center"/>
              <w:rPr>
                <w:rFonts w:ascii="Times New Roman" w:eastAsia="Times New Roman" w:hAnsi="Times New Roman" w:cs="Times New Roman"/>
                <w:sz w:val="16"/>
                <w:szCs w:val="16"/>
                <w:lang w:val="en-US" w:eastAsia="ru-RU"/>
              </w:rPr>
            </w:pPr>
            <w:r w:rsidRPr="00991DCD">
              <w:rPr>
                <w:rFonts w:ascii="Times New Roman" w:eastAsia="Times New Roman" w:hAnsi="Times New Roman" w:cs="Times New Roman"/>
                <w:sz w:val="16"/>
                <w:szCs w:val="16"/>
                <w:lang w:val="en-US" w:eastAsia="ru-RU"/>
              </w:rPr>
              <w:t>6</w:t>
            </w:r>
          </w:p>
        </w:tc>
        <w:tc>
          <w:tcPr>
            <w:tcW w:w="219"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238" w:type="dxa"/>
            <w:vAlign w:val="center"/>
          </w:tcPr>
          <w:p w:rsidR="00991DCD" w:rsidRPr="00991DCD" w:rsidRDefault="00991DCD" w:rsidP="00991DCD">
            <w:pPr>
              <w:ind w:firstLine="0"/>
              <w:jc w:val="center"/>
              <w:rPr>
                <w:rFonts w:ascii="Times New Roman" w:eastAsia="Times New Roman" w:hAnsi="Times New Roman" w:cs="Times New Roman"/>
                <w:sz w:val="16"/>
                <w:szCs w:val="16"/>
                <w:lang w:val="en-US" w:eastAsia="ru-RU"/>
              </w:rPr>
            </w:pPr>
            <w:r w:rsidRPr="00991DCD">
              <w:rPr>
                <w:rFonts w:ascii="Times New Roman" w:eastAsia="Times New Roman" w:hAnsi="Times New Roman" w:cs="Times New Roman"/>
                <w:sz w:val="16"/>
                <w:szCs w:val="16"/>
                <w:lang w:val="en-US" w:eastAsia="ru-RU"/>
              </w:rPr>
              <w:t>6</w:t>
            </w:r>
          </w:p>
        </w:tc>
        <w:tc>
          <w:tcPr>
            <w:tcW w:w="242" w:type="dxa"/>
            <w:tcBorders>
              <w:right w:val="single" w:sz="12" w:space="0" w:color="auto"/>
            </w:tcBorders>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276" w:type="dxa"/>
            <w:tcBorders>
              <w:left w:val="single" w:sz="12" w:space="0" w:color="auto"/>
            </w:tcBorders>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138"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150"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147"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226"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319" w:type="dxa"/>
            <w:tcBorders>
              <w:right w:val="single" w:sz="12" w:space="0" w:color="auto"/>
            </w:tcBorders>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139" w:type="dxa"/>
            <w:tcBorders>
              <w:left w:val="single" w:sz="12" w:space="0" w:color="auto"/>
            </w:tcBorders>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146"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243"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190"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215"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241" w:type="dxa"/>
            <w:tcBorders>
              <w:right w:val="single" w:sz="12" w:space="0" w:color="auto"/>
            </w:tcBorders>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250" w:type="dxa"/>
            <w:tcBorders>
              <w:left w:val="single" w:sz="12" w:space="0" w:color="auto"/>
            </w:tcBorders>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202" w:type="dxa"/>
            <w:vAlign w:val="center"/>
          </w:tcPr>
          <w:p w:rsidR="00991DCD" w:rsidRPr="00991DCD" w:rsidRDefault="00991DCD" w:rsidP="00991DCD">
            <w:pPr>
              <w:ind w:firstLine="0"/>
              <w:jc w:val="center"/>
              <w:rPr>
                <w:rFonts w:ascii="Times New Roman" w:eastAsia="Times New Roman" w:hAnsi="Times New Roman" w:cs="Times New Roman"/>
                <w:sz w:val="16"/>
                <w:szCs w:val="16"/>
                <w:lang w:val="en-US" w:eastAsia="ru-RU"/>
              </w:rPr>
            </w:pPr>
            <w:r w:rsidRPr="00991DCD">
              <w:rPr>
                <w:rFonts w:ascii="Times New Roman" w:eastAsia="Times New Roman" w:hAnsi="Times New Roman" w:cs="Times New Roman"/>
                <w:sz w:val="16"/>
                <w:szCs w:val="16"/>
                <w:lang w:val="en-US" w:eastAsia="ru-RU"/>
              </w:rPr>
              <w:t>6</w:t>
            </w:r>
          </w:p>
        </w:tc>
        <w:tc>
          <w:tcPr>
            <w:tcW w:w="255"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186" w:type="dxa"/>
            <w:vAlign w:val="center"/>
          </w:tcPr>
          <w:p w:rsidR="00991DCD" w:rsidRPr="00991DCD" w:rsidRDefault="00991DCD" w:rsidP="00991DCD">
            <w:pPr>
              <w:ind w:firstLine="0"/>
              <w:jc w:val="center"/>
              <w:rPr>
                <w:rFonts w:ascii="Times New Roman" w:eastAsia="Times New Roman" w:hAnsi="Times New Roman" w:cs="Times New Roman"/>
                <w:sz w:val="16"/>
                <w:szCs w:val="16"/>
                <w:lang w:val="en-US" w:eastAsia="ru-RU"/>
              </w:rPr>
            </w:pPr>
            <w:r w:rsidRPr="00991DCD">
              <w:rPr>
                <w:rFonts w:ascii="Times New Roman" w:eastAsia="Times New Roman" w:hAnsi="Times New Roman" w:cs="Times New Roman"/>
                <w:sz w:val="16"/>
                <w:szCs w:val="16"/>
                <w:lang w:val="en-US" w:eastAsia="ru-RU"/>
              </w:rPr>
              <w:t>2</w:t>
            </w:r>
          </w:p>
        </w:tc>
        <w:tc>
          <w:tcPr>
            <w:tcW w:w="191"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242" w:type="dxa"/>
            <w:tcBorders>
              <w:right w:val="single" w:sz="12" w:space="0" w:color="auto"/>
            </w:tcBorders>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268" w:type="dxa"/>
            <w:tcBorders>
              <w:left w:val="single" w:sz="12" w:space="0" w:color="auto"/>
            </w:tcBorders>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276"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277"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276" w:type="dxa"/>
            <w:vAlign w:val="center"/>
          </w:tcPr>
          <w:p w:rsidR="00991DCD" w:rsidRPr="00991DCD" w:rsidRDefault="00991DCD" w:rsidP="00991DCD">
            <w:pPr>
              <w:ind w:firstLine="0"/>
              <w:jc w:val="center"/>
              <w:rPr>
                <w:rFonts w:ascii="Times New Roman" w:eastAsia="Times New Roman" w:hAnsi="Times New Roman" w:cs="Times New Roman"/>
                <w:sz w:val="16"/>
                <w:szCs w:val="16"/>
                <w:lang w:val="en-US" w:eastAsia="ru-RU"/>
              </w:rPr>
            </w:pPr>
            <w:r w:rsidRPr="00991DCD">
              <w:rPr>
                <w:rFonts w:ascii="Times New Roman" w:eastAsia="Times New Roman" w:hAnsi="Times New Roman" w:cs="Times New Roman"/>
                <w:sz w:val="16"/>
                <w:szCs w:val="16"/>
                <w:lang w:val="en-US" w:eastAsia="ru-RU"/>
              </w:rPr>
              <w:t>4</w:t>
            </w:r>
          </w:p>
        </w:tc>
        <w:tc>
          <w:tcPr>
            <w:tcW w:w="277"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361" w:type="dxa"/>
            <w:tcBorders>
              <w:right w:val="single" w:sz="12" w:space="0" w:color="auto"/>
            </w:tcBorders>
            <w:vAlign w:val="center"/>
          </w:tcPr>
          <w:p w:rsidR="00991DCD" w:rsidRPr="00991DCD" w:rsidRDefault="00991DCD" w:rsidP="00991DCD">
            <w:pPr>
              <w:ind w:firstLine="0"/>
              <w:jc w:val="center"/>
              <w:rPr>
                <w:rFonts w:ascii="Times New Roman" w:eastAsia="Times New Roman" w:hAnsi="Times New Roman" w:cs="Times New Roman"/>
                <w:sz w:val="16"/>
                <w:szCs w:val="16"/>
                <w:lang w:val="en-US" w:eastAsia="ru-RU"/>
              </w:rPr>
            </w:pPr>
            <w:r w:rsidRPr="00991DCD">
              <w:rPr>
                <w:rFonts w:ascii="Times New Roman" w:eastAsia="Times New Roman" w:hAnsi="Times New Roman" w:cs="Times New Roman"/>
                <w:sz w:val="16"/>
                <w:szCs w:val="16"/>
                <w:lang w:val="en-US" w:eastAsia="ru-RU"/>
              </w:rPr>
              <w:t>1</w:t>
            </w:r>
          </w:p>
        </w:tc>
        <w:tc>
          <w:tcPr>
            <w:tcW w:w="41" w:type="dxa"/>
            <w:tcBorders>
              <w:left w:val="single" w:sz="12" w:space="0" w:color="auto"/>
            </w:tcBorders>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446"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277"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276"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415"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553"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534" w:type="dxa"/>
            <w:tcBorders>
              <w:right w:val="single" w:sz="12" w:space="0" w:color="auto"/>
            </w:tcBorders>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38" w:type="dxa"/>
            <w:gridSpan w:val="2"/>
            <w:tcBorders>
              <w:left w:val="single" w:sz="12" w:space="0" w:color="auto"/>
            </w:tcBorders>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532"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414"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414"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277"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414" w:type="dxa"/>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c>
          <w:tcPr>
            <w:tcW w:w="399" w:type="dxa"/>
            <w:tcBorders>
              <w:right w:val="single" w:sz="12" w:space="0" w:color="auto"/>
            </w:tcBorders>
            <w:vAlign w:val="center"/>
          </w:tcPr>
          <w:p w:rsidR="00991DCD" w:rsidRPr="00991DCD" w:rsidRDefault="00991DCD" w:rsidP="00991DCD">
            <w:pPr>
              <w:ind w:firstLine="0"/>
              <w:jc w:val="center"/>
              <w:rPr>
                <w:rFonts w:ascii="Times New Roman" w:eastAsia="Times New Roman" w:hAnsi="Times New Roman" w:cs="Times New Roman"/>
                <w:sz w:val="16"/>
                <w:szCs w:val="16"/>
                <w:lang w:eastAsia="ru-RU"/>
              </w:rPr>
            </w:pPr>
          </w:p>
        </w:tc>
      </w:tr>
    </w:tbl>
    <w:p w:rsidR="00991DCD" w:rsidRPr="00991DCD" w:rsidRDefault="00991DCD" w:rsidP="00991DCD">
      <w:pPr>
        <w:ind w:firstLine="0"/>
        <w:jc w:val="center"/>
        <w:rPr>
          <w:rFonts w:ascii="Times New Roman" w:eastAsia="Times New Roman" w:hAnsi="Times New Roman" w:cs="Times New Roman"/>
          <w:sz w:val="24"/>
          <w:szCs w:val="24"/>
          <w:lang w:eastAsia="ru-RU"/>
        </w:rPr>
      </w:pPr>
    </w:p>
    <w:p w:rsidR="00991DCD" w:rsidRPr="00991DCD" w:rsidRDefault="00991DCD" w:rsidP="00991DCD">
      <w:pPr>
        <w:tabs>
          <w:tab w:val="left" w:pos="5440"/>
        </w:tabs>
        <w:ind w:firstLine="0"/>
        <w:jc w:val="left"/>
        <w:rPr>
          <w:rFonts w:ascii="Times New Roman" w:eastAsia="Times New Roman" w:hAnsi="Times New Roman" w:cs="Times New Roman"/>
          <w:sz w:val="24"/>
          <w:szCs w:val="24"/>
          <w:lang w:eastAsia="ru-RU"/>
        </w:rPr>
      </w:pPr>
      <w:r w:rsidRPr="00991DCD">
        <w:rPr>
          <w:rFonts w:ascii="Times New Roman" w:eastAsia="Times New Roman" w:hAnsi="Times New Roman" w:cs="Times New Roman"/>
          <w:sz w:val="24"/>
          <w:szCs w:val="24"/>
          <w:lang w:eastAsia="ru-RU"/>
        </w:rPr>
        <w:tab/>
      </w:r>
    </w:p>
    <w:p w:rsidR="00991DCD" w:rsidRDefault="00991DCD" w:rsidP="00D34BA1">
      <w:pPr>
        <w:ind w:right="-284"/>
        <w:jc w:val="center"/>
        <w:rPr>
          <w:rFonts w:ascii="Times New Roman" w:hAnsi="Times New Roman" w:cs="Times New Roman"/>
          <w:b/>
          <w:sz w:val="28"/>
          <w:szCs w:val="28"/>
        </w:rPr>
        <w:sectPr w:rsidR="00991DCD" w:rsidSect="00991DCD">
          <w:pgSz w:w="16840" w:h="11900" w:orient="landscape"/>
          <w:pgMar w:top="1701" w:right="1134" w:bottom="851" w:left="1134" w:header="0" w:footer="6" w:gutter="0"/>
          <w:pgNumType w:start="53"/>
          <w:cols w:space="720"/>
        </w:sectPr>
      </w:pPr>
    </w:p>
    <w:p w:rsidR="00991DCD" w:rsidRDefault="00991DCD" w:rsidP="00D34BA1">
      <w:pPr>
        <w:ind w:right="-284"/>
        <w:jc w:val="center"/>
        <w:rPr>
          <w:rFonts w:ascii="Times New Roman" w:hAnsi="Times New Roman" w:cs="Times New Roman"/>
          <w:b/>
          <w:sz w:val="28"/>
          <w:szCs w:val="28"/>
        </w:rPr>
      </w:pPr>
    </w:p>
    <w:p w:rsidR="00991DCD" w:rsidRDefault="00991DCD" w:rsidP="00D34BA1">
      <w:pPr>
        <w:ind w:right="-284"/>
        <w:jc w:val="center"/>
        <w:rPr>
          <w:rFonts w:ascii="Times New Roman" w:hAnsi="Times New Roman" w:cs="Times New Roman"/>
          <w:b/>
          <w:sz w:val="28"/>
          <w:szCs w:val="28"/>
        </w:rPr>
      </w:pPr>
    </w:p>
    <w:p w:rsidR="00991DCD" w:rsidRDefault="00991DCD" w:rsidP="00D34BA1">
      <w:pPr>
        <w:ind w:right="-284"/>
        <w:jc w:val="center"/>
        <w:rPr>
          <w:rFonts w:ascii="Times New Roman" w:hAnsi="Times New Roman" w:cs="Times New Roman"/>
          <w:b/>
          <w:sz w:val="28"/>
          <w:szCs w:val="28"/>
        </w:rPr>
      </w:pPr>
    </w:p>
    <w:p w:rsidR="00991DCD" w:rsidRPr="00991DCD" w:rsidRDefault="00991DCD" w:rsidP="00991DCD">
      <w:pPr>
        <w:ind w:left="5387" w:firstLine="0"/>
        <w:rPr>
          <w:rFonts w:ascii="Times New Roman" w:eastAsia="Calibri" w:hAnsi="Times New Roman" w:cs="Times New Roman"/>
          <w:sz w:val="24"/>
          <w:szCs w:val="24"/>
        </w:rPr>
      </w:pPr>
      <w:r w:rsidRPr="00991DCD">
        <w:rPr>
          <w:rFonts w:ascii="Times New Roman" w:eastAsia="Calibri" w:hAnsi="Times New Roman" w:cs="Times New Roman"/>
          <w:sz w:val="24"/>
          <w:szCs w:val="24"/>
        </w:rPr>
        <w:t xml:space="preserve">Утверждаю </w:t>
      </w:r>
    </w:p>
    <w:p w:rsidR="00991DCD" w:rsidRPr="00991DCD" w:rsidRDefault="00991DCD" w:rsidP="00991DCD">
      <w:pPr>
        <w:ind w:left="5387" w:firstLine="0"/>
        <w:rPr>
          <w:rFonts w:ascii="Times New Roman" w:eastAsia="Calibri" w:hAnsi="Times New Roman" w:cs="Times New Roman"/>
          <w:sz w:val="24"/>
          <w:szCs w:val="24"/>
        </w:rPr>
      </w:pPr>
      <w:r w:rsidRPr="00991DCD">
        <w:rPr>
          <w:rFonts w:ascii="Times New Roman" w:eastAsia="Calibri" w:hAnsi="Times New Roman" w:cs="Times New Roman"/>
          <w:sz w:val="24"/>
          <w:szCs w:val="24"/>
        </w:rPr>
        <w:t xml:space="preserve">Ректор ВГУ имени </w:t>
      </w:r>
      <w:proofErr w:type="spellStart"/>
      <w:r w:rsidRPr="00991DCD">
        <w:rPr>
          <w:rFonts w:ascii="Times New Roman" w:eastAsia="Calibri" w:hAnsi="Times New Roman" w:cs="Times New Roman"/>
          <w:sz w:val="24"/>
          <w:szCs w:val="24"/>
        </w:rPr>
        <w:t>П.М.Машерова</w:t>
      </w:r>
      <w:proofErr w:type="spellEnd"/>
    </w:p>
    <w:p w:rsidR="00991DCD" w:rsidRPr="00991DCD" w:rsidRDefault="00991DCD" w:rsidP="00991DCD">
      <w:pPr>
        <w:ind w:left="5387" w:firstLine="0"/>
        <w:rPr>
          <w:rFonts w:ascii="Times New Roman" w:eastAsia="Calibri" w:hAnsi="Times New Roman" w:cs="Times New Roman"/>
          <w:sz w:val="24"/>
          <w:szCs w:val="24"/>
        </w:rPr>
      </w:pPr>
      <w:r w:rsidRPr="00991DCD">
        <w:rPr>
          <w:rFonts w:ascii="Times New Roman" w:eastAsia="Calibri" w:hAnsi="Times New Roman" w:cs="Times New Roman"/>
          <w:sz w:val="24"/>
          <w:szCs w:val="24"/>
        </w:rPr>
        <w:t>_________</w:t>
      </w:r>
      <w:proofErr w:type="spellStart"/>
      <w:r w:rsidRPr="00991DCD">
        <w:rPr>
          <w:rFonts w:ascii="Times New Roman" w:eastAsia="Calibri" w:hAnsi="Times New Roman" w:cs="Times New Roman"/>
          <w:sz w:val="24"/>
          <w:szCs w:val="24"/>
        </w:rPr>
        <w:t>В.В.Богатырёва</w:t>
      </w:r>
      <w:proofErr w:type="spellEnd"/>
    </w:p>
    <w:p w:rsidR="00991DCD" w:rsidRPr="00991DCD" w:rsidRDefault="00991DCD" w:rsidP="00991DCD">
      <w:pPr>
        <w:ind w:left="5387" w:firstLine="0"/>
        <w:rPr>
          <w:rFonts w:ascii="Times New Roman" w:eastAsia="Calibri" w:hAnsi="Times New Roman" w:cs="Times New Roman"/>
          <w:sz w:val="24"/>
          <w:szCs w:val="24"/>
        </w:rPr>
      </w:pPr>
      <w:r w:rsidRPr="00991DCD">
        <w:rPr>
          <w:rFonts w:ascii="Times New Roman" w:eastAsia="Calibri" w:hAnsi="Times New Roman" w:cs="Times New Roman"/>
          <w:sz w:val="24"/>
          <w:szCs w:val="24"/>
        </w:rPr>
        <w:t>___. ___. 2022</w:t>
      </w:r>
    </w:p>
    <w:p w:rsidR="00991DCD" w:rsidRPr="00991DCD" w:rsidRDefault="00991DCD" w:rsidP="00991DCD">
      <w:pPr>
        <w:ind w:firstLine="0"/>
        <w:jc w:val="center"/>
        <w:rPr>
          <w:rFonts w:ascii="Times New Roman" w:eastAsia="Calibri" w:hAnsi="Times New Roman" w:cs="Times New Roman"/>
          <w:b/>
          <w:caps/>
          <w:sz w:val="24"/>
          <w:szCs w:val="24"/>
        </w:rPr>
      </w:pPr>
    </w:p>
    <w:p w:rsidR="00991DCD" w:rsidRPr="00991DCD" w:rsidRDefault="00991DCD" w:rsidP="00991DCD">
      <w:pPr>
        <w:ind w:firstLine="0"/>
        <w:jc w:val="center"/>
        <w:rPr>
          <w:rFonts w:ascii="Times New Roman" w:eastAsia="Calibri" w:hAnsi="Times New Roman" w:cs="Times New Roman"/>
          <w:b/>
          <w:caps/>
          <w:sz w:val="24"/>
          <w:szCs w:val="24"/>
        </w:rPr>
      </w:pPr>
    </w:p>
    <w:p w:rsidR="00991DCD" w:rsidRPr="00991DCD" w:rsidRDefault="00991DCD" w:rsidP="00991DCD">
      <w:pPr>
        <w:ind w:firstLine="0"/>
        <w:jc w:val="center"/>
        <w:rPr>
          <w:rFonts w:ascii="Times New Roman" w:eastAsia="Calibri" w:hAnsi="Times New Roman" w:cs="Times New Roman"/>
          <w:b/>
          <w:caps/>
          <w:sz w:val="24"/>
          <w:szCs w:val="24"/>
        </w:rPr>
      </w:pPr>
    </w:p>
    <w:p w:rsidR="00991DCD" w:rsidRPr="00991DCD" w:rsidRDefault="00991DCD" w:rsidP="00991DCD">
      <w:pPr>
        <w:ind w:firstLine="0"/>
        <w:jc w:val="center"/>
        <w:rPr>
          <w:rFonts w:ascii="Times New Roman" w:eastAsia="Calibri" w:hAnsi="Times New Roman" w:cs="Times New Roman"/>
          <w:b/>
          <w:caps/>
          <w:sz w:val="24"/>
          <w:szCs w:val="24"/>
        </w:rPr>
      </w:pPr>
    </w:p>
    <w:p w:rsidR="00991DCD" w:rsidRPr="00991DCD" w:rsidRDefault="00991DCD" w:rsidP="00991DCD">
      <w:pPr>
        <w:ind w:firstLine="0"/>
        <w:jc w:val="center"/>
        <w:rPr>
          <w:rFonts w:ascii="Times New Roman" w:eastAsia="Calibri" w:hAnsi="Times New Roman" w:cs="Times New Roman"/>
          <w:b/>
          <w:caps/>
          <w:sz w:val="24"/>
          <w:szCs w:val="24"/>
        </w:rPr>
      </w:pPr>
    </w:p>
    <w:p w:rsidR="00991DCD" w:rsidRPr="00991DCD" w:rsidRDefault="00991DCD" w:rsidP="00991DCD">
      <w:pPr>
        <w:ind w:firstLine="0"/>
        <w:jc w:val="center"/>
        <w:rPr>
          <w:rFonts w:ascii="Times New Roman" w:eastAsia="Calibri" w:hAnsi="Times New Roman" w:cs="Times New Roman"/>
          <w:b/>
          <w:caps/>
          <w:sz w:val="24"/>
          <w:szCs w:val="24"/>
        </w:rPr>
      </w:pPr>
    </w:p>
    <w:p w:rsidR="00991DCD" w:rsidRPr="00991DCD" w:rsidRDefault="00991DCD" w:rsidP="00991DCD">
      <w:pPr>
        <w:ind w:firstLine="0"/>
        <w:jc w:val="center"/>
        <w:rPr>
          <w:rFonts w:ascii="Times New Roman" w:eastAsia="Calibri" w:hAnsi="Times New Roman" w:cs="Times New Roman"/>
          <w:b/>
          <w:sz w:val="30"/>
          <w:szCs w:val="30"/>
        </w:rPr>
      </w:pPr>
      <w:r w:rsidRPr="00991DCD">
        <w:rPr>
          <w:rFonts w:ascii="Times New Roman" w:eastAsia="Calibri" w:hAnsi="Times New Roman" w:cs="Times New Roman"/>
          <w:b/>
          <w:sz w:val="30"/>
          <w:szCs w:val="30"/>
        </w:rPr>
        <w:t>УЧЕБНАЯ ПРОГРАММА</w:t>
      </w:r>
    </w:p>
    <w:p w:rsidR="00991DCD" w:rsidRPr="00991DCD" w:rsidRDefault="00991DCD" w:rsidP="00991DCD">
      <w:pPr>
        <w:ind w:firstLine="0"/>
        <w:jc w:val="center"/>
        <w:rPr>
          <w:rFonts w:ascii="Times New Roman" w:eastAsia="Calibri" w:hAnsi="Times New Roman" w:cs="Times New Roman"/>
          <w:b/>
          <w:sz w:val="30"/>
          <w:szCs w:val="30"/>
        </w:rPr>
      </w:pPr>
      <w:r w:rsidRPr="00991DCD">
        <w:rPr>
          <w:rFonts w:ascii="Times New Roman" w:eastAsia="Calibri" w:hAnsi="Times New Roman" w:cs="Times New Roman"/>
          <w:b/>
          <w:sz w:val="30"/>
          <w:szCs w:val="30"/>
        </w:rPr>
        <w:t xml:space="preserve">ОРШАНСКОГО КОЛЛЕДЖА </w:t>
      </w:r>
    </w:p>
    <w:p w:rsidR="00991DCD" w:rsidRPr="00991DCD" w:rsidRDefault="00991DCD" w:rsidP="00991DCD">
      <w:pPr>
        <w:ind w:firstLine="0"/>
        <w:jc w:val="center"/>
        <w:rPr>
          <w:rFonts w:ascii="Times New Roman" w:eastAsia="Calibri" w:hAnsi="Times New Roman" w:cs="Times New Roman"/>
          <w:b/>
          <w:sz w:val="30"/>
          <w:szCs w:val="30"/>
        </w:rPr>
      </w:pPr>
      <w:r w:rsidRPr="00991DCD">
        <w:rPr>
          <w:rFonts w:ascii="Times New Roman" w:eastAsia="Calibri" w:hAnsi="Times New Roman" w:cs="Times New Roman"/>
          <w:b/>
          <w:sz w:val="30"/>
          <w:szCs w:val="30"/>
        </w:rPr>
        <w:t xml:space="preserve">УЧРЕЖДЕНИЯ ОБРАЗОВАНИЯ </w:t>
      </w:r>
    </w:p>
    <w:p w:rsidR="00991DCD" w:rsidRPr="00991DCD" w:rsidRDefault="00991DCD" w:rsidP="00991DCD">
      <w:pPr>
        <w:ind w:firstLine="0"/>
        <w:jc w:val="center"/>
        <w:rPr>
          <w:rFonts w:ascii="Times New Roman" w:eastAsia="Calibri" w:hAnsi="Times New Roman" w:cs="Times New Roman"/>
          <w:b/>
          <w:sz w:val="30"/>
          <w:szCs w:val="30"/>
        </w:rPr>
      </w:pPr>
      <w:r w:rsidRPr="00991DCD">
        <w:rPr>
          <w:rFonts w:ascii="Times New Roman" w:eastAsia="Calibri" w:hAnsi="Times New Roman" w:cs="Times New Roman"/>
          <w:b/>
          <w:sz w:val="30"/>
          <w:szCs w:val="30"/>
        </w:rPr>
        <w:t>«ВИТЕБСКИЙ ГОСУДАРСТВЕННЫЙ УНИВЕРСИТЕТ ИМЕНИ  П.М.МАШЕРОВА»</w:t>
      </w:r>
    </w:p>
    <w:p w:rsidR="00991DCD" w:rsidRPr="00991DCD" w:rsidRDefault="00991DCD" w:rsidP="00991DCD">
      <w:pPr>
        <w:ind w:firstLine="0"/>
        <w:jc w:val="center"/>
        <w:rPr>
          <w:rFonts w:ascii="Times New Roman" w:eastAsia="Calibri" w:hAnsi="Times New Roman" w:cs="Times New Roman"/>
          <w:b/>
          <w:sz w:val="30"/>
          <w:szCs w:val="30"/>
        </w:rPr>
      </w:pPr>
    </w:p>
    <w:p w:rsidR="00991DCD" w:rsidRPr="00991DCD" w:rsidRDefault="00991DCD" w:rsidP="00991DCD">
      <w:pPr>
        <w:ind w:firstLine="0"/>
        <w:rPr>
          <w:rFonts w:ascii="Times New Roman" w:eastAsia="Calibri" w:hAnsi="Times New Roman" w:cs="Times New Roman"/>
          <w:sz w:val="24"/>
          <w:szCs w:val="24"/>
          <w:u w:val="single"/>
        </w:rPr>
      </w:pPr>
      <w:r w:rsidRPr="00991DCD">
        <w:rPr>
          <w:rFonts w:ascii="Times New Roman" w:eastAsia="Calibri" w:hAnsi="Times New Roman" w:cs="Times New Roman"/>
          <w:sz w:val="30"/>
          <w:szCs w:val="30"/>
        </w:rPr>
        <w:t xml:space="preserve">по учебному предмету </w:t>
      </w:r>
      <w:r w:rsidRPr="00991DCD">
        <w:rPr>
          <w:rFonts w:ascii="Times New Roman" w:eastAsia="Calibri" w:hAnsi="Times New Roman" w:cs="Times New Roman"/>
          <w:sz w:val="24"/>
          <w:szCs w:val="24"/>
        </w:rPr>
        <w:t>___</w:t>
      </w:r>
      <w:r w:rsidRPr="00991DCD">
        <w:rPr>
          <w:rFonts w:ascii="Times New Roman" w:eastAsia="Calibri" w:hAnsi="Times New Roman" w:cs="Times New Roman"/>
          <w:sz w:val="28"/>
          <w:szCs w:val="28"/>
          <w:u w:val="single"/>
        </w:rPr>
        <w:t>«Социальная педагогика»</w:t>
      </w:r>
      <w:r w:rsidRPr="00991DCD">
        <w:rPr>
          <w:rFonts w:ascii="Times New Roman" w:eastAsia="Calibri" w:hAnsi="Times New Roman" w:cs="Times New Roman"/>
          <w:sz w:val="24"/>
          <w:szCs w:val="24"/>
        </w:rPr>
        <w:t>_______________</w:t>
      </w:r>
    </w:p>
    <w:p w:rsidR="00991DCD" w:rsidRPr="00991DCD" w:rsidRDefault="00991DCD" w:rsidP="00991DCD">
      <w:pPr>
        <w:ind w:firstLine="0"/>
        <w:rPr>
          <w:rFonts w:ascii="Times New Roman" w:eastAsia="Calibri" w:hAnsi="Times New Roman" w:cs="Times New Roman"/>
          <w:b/>
          <w:sz w:val="24"/>
          <w:szCs w:val="24"/>
        </w:rPr>
      </w:pPr>
      <w:r w:rsidRPr="00991DCD">
        <w:rPr>
          <w:rFonts w:ascii="Times New Roman" w:eastAsia="Calibri" w:hAnsi="Times New Roman" w:cs="Times New Roman"/>
          <w:sz w:val="20"/>
          <w:szCs w:val="30"/>
        </w:rPr>
        <w:t xml:space="preserve"> </w:t>
      </w:r>
      <w:r w:rsidRPr="00991DCD">
        <w:rPr>
          <w:rFonts w:ascii="Times New Roman" w:eastAsia="Calibri" w:hAnsi="Times New Roman" w:cs="Times New Roman"/>
          <w:sz w:val="20"/>
          <w:szCs w:val="30"/>
        </w:rPr>
        <w:tab/>
      </w:r>
      <w:r w:rsidRPr="00991DCD">
        <w:rPr>
          <w:rFonts w:ascii="Times New Roman" w:eastAsia="Calibri" w:hAnsi="Times New Roman" w:cs="Times New Roman"/>
          <w:sz w:val="20"/>
          <w:szCs w:val="30"/>
        </w:rPr>
        <w:tab/>
      </w:r>
      <w:r w:rsidRPr="00991DCD">
        <w:rPr>
          <w:rFonts w:ascii="Times New Roman" w:eastAsia="Calibri" w:hAnsi="Times New Roman" w:cs="Times New Roman"/>
          <w:sz w:val="20"/>
          <w:szCs w:val="30"/>
        </w:rPr>
        <w:tab/>
      </w:r>
      <w:r w:rsidRPr="00991DCD">
        <w:rPr>
          <w:rFonts w:ascii="Times New Roman" w:eastAsia="Calibri" w:hAnsi="Times New Roman" w:cs="Times New Roman"/>
          <w:sz w:val="20"/>
          <w:szCs w:val="30"/>
        </w:rPr>
        <w:tab/>
      </w:r>
      <w:r w:rsidRPr="00991DCD">
        <w:rPr>
          <w:rFonts w:ascii="Times New Roman" w:eastAsia="Calibri" w:hAnsi="Times New Roman" w:cs="Times New Roman"/>
          <w:sz w:val="20"/>
          <w:szCs w:val="30"/>
        </w:rPr>
        <w:tab/>
      </w:r>
      <w:r w:rsidRPr="00991DCD">
        <w:rPr>
          <w:rFonts w:ascii="Times New Roman" w:eastAsia="Calibri" w:hAnsi="Times New Roman" w:cs="Times New Roman"/>
          <w:sz w:val="20"/>
          <w:szCs w:val="30"/>
        </w:rPr>
        <w:tab/>
      </w:r>
      <w:r w:rsidRPr="00991DCD">
        <w:rPr>
          <w:rFonts w:ascii="Times New Roman" w:eastAsia="Calibri" w:hAnsi="Times New Roman" w:cs="Times New Roman"/>
          <w:sz w:val="20"/>
          <w:szCs w:val="30"/>
        </w:rPr>
        <w:tab/>
        <w:t>(указать)</w:t>
      </w:r>
    </w:p>
    <w:p w:rsidR="00991DCD" w:rsidRPr="00991DCD" w:rsidRDefault="00991DCD" w:rsidP="00991DCD">
      <w:pPr>
        <w:ind w:firstLine="0"/>
        <w:rPr>
          <w:rFonts w:ascii="Times New Roman" w:eastAsia="Calibri" w:hAnsi="Times New Roman" w:cs="Times New Roman"/>
          <w:sz w:val="24"/>
          <w:szCs w:val="24"/>
        </w:rPr>
      </w:pPr>
      <w:r w:rsidRPr="00991DCD">
        <w:rPr>
          <w:rFonts w:ascii="Times New Roman" w:eastAsia="Calibri" w:hAnsi="Times New Roman" w:cs="Times New Roman"/>
          <w:sz w:val="30"/>
          <w:szCs w:val="30"/>
        </w:rPr>
        <w:t xml:space="preserve">по специальности </w:t>
      </w:r>
      <w:r w:rsidRPr="00991DCD">
        <w:rPr>
          <w:rFonts w:ascii="Times New Roman" w:eastAsia="Calibri" w:hAnsi="Times New Roman" w:cs="Times New Roman"/>
          <w:sz w:val="30"/>
          <w:szCs w:val="30"/>
          <w:u w:val="single"/>
        </w:rPr>
        <w:t>2-01 01 01 «Дошкольное образование»</w:t>
      </w:r>
      <w:r w:rsidRPr="00991DCD">
        <w:rPr>
          <w:rFonts w:ascii="Times New Roman" w:eastAsia="Calibri" w:hAnsi="Times New Roman" w:cs="Times New Roman"/>
          <w:sz w:val="24"/>
          <w:szCs w:val="24"/>
          <w:u w:val="single"/>
        </w:rPr>
        <w:t>_______________________________________________________________</w:t>
      </w:r>
    </w:p>
    <w:p w:rsidR="00991DCD" w:rsidRPr="00991DCD" w:rsidRDefault="00991DCD" w:rsidP="00991DCD">
      <w:pPr>
        <w:ind w:firstLine="0"/>
        <w:jc w:val="center"/>
        <w:rPr>
          <w:rFonts w:ascii="Times New Roman" w:eastAsia="Calibri" w:hAnsi="Times New Roman" w:cs="Times New Roman"/>
          <w:sz w:val="20"/>
          <w:szCs w:val="30"/>
        </w:rPr>
      </w:pPr>
      <w:r w:rsidRPr="00991DCD">
        <w:rPr>
          <w:rFonts w:ascii="Times New Roman" w:eastAsia="Calibri" w:hAnsi="Times New Roman" w:cs="Times New Roman"/>
          <w:sz w:val="20"/>
          <w:szCs w:val="30"/>
        </w:rPr>
        <w:t xml:space="preserve">  (указать код и наименование специальности)</w:t>
      </w: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tabs>
          <w:tab w:val="center" w:pos="4677"/>
          <w:tab w:val="right" w:pos="9355"/>
        </w:tabs>
        <w:ind w:firstLine="0"/>
        <w:jc w:val="center"/>
        <w:rPr>
          <w:rFonts w:ascii="Times New Roman" w:eastAsia="Calibri" w:hAnsi="Times New Roman" w:cs="Times New Roman"/>
          <w:sz w:val="28"/>
        </w:rPr>
      </w:pPr>
      <w:r w:rsidRPr="00991DCD">
        <w:rPr>
          <w:rFonts w:ascii="Times New Roman" w:eastAsia="Calibri" w:hAnsi="Times New Roman" w:cs="Times New Roman"/>
          <w:sz w:val="28"/>
        </w:rPr>
        <w:t>Орша</w:t>
      </w:r>
    </w:p>
    <w:p w:rsidR="00991DCD" w:rsidRPr="00991DCD" w:rsidRDefault="00991DCD" w:rsidP="00991DCD">
      <w:pPr>
        <w:ind w:firstLine="0"/>
        <w:rPr>
          <w:rFonts w:ascii="Times New Roman" w:eastAsia="Calibri" w:hAnsi="Times New Roman" w:cs="Times New Roman"/>
          <w:sz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798"/>
      </w:tblGrid>
      <w:tr w:rsidR="00991DCD" w:rsidRPr="00991DCD" w:rsidTr="004075AD">
        <w:tc>
          <w:tcPr>
            <w:tcW w:w="2547" w:type="dxa"/>
          </w:tcPr>
          <w:p w:rsidR="00991DCD" w:rsidRPr="00991DCD" w:rsidRDefault="00991DCD" w:rsidP="00991DCD">
            <w:pPr>
              <w:jc w:val="left"/>
              <w:rPr>
                <w:rFonts w:eastAsia="Calibri" w:cs="Times New Roman"/>
              </w:rPr>
            </w:pPr>
            <w:r w:rsidRPr="00991DCD">
              <w:rPr>
                <w:rFonts w:eastAsia="Calibri" w:cs="Times New Roman"/>
              </w:rPr>
              <w:t>Автор:</w:t>
            </w:r>
          </w:p>
        </w:tc>
        <w:tc>
          <w:tcPr>
            <w:tcW w:w="6798" w:type="dxa"/>
          </w:tcPr>
          <w:p w:rsidR="00991DCD" w:rsidRPr="00991DCD" w:rsidRDefault="00991DCD" w:rsidP="00991DCD">
            <w:pPr>
              <w:rPr>
                <w:rFonts w:eastAsia="Calibri" w:cs="Times New Roman"/>
              </w:rPr>
            </w:pPr>
            <w:proofErr w:type="spellStart"/>
            <w:r w:rsidRPr="00991DCD">
              <w:rPr>
                <w:rFonts w:eastAsia="Calibri" w:cs="Times New Roman"/>
                <w:i/>
              </w:rPr>
              <w:t>Е.В.Емельянова</w:t>
            </w:r>
            <w:proofErr w:type="spellEnd"/>
            <w:r w:rsidRPr="00991DCD">
              <w:rPr>
                <w:rFonts w:eastAsia="Calibri" w:cs="Times New Roman"/>
              </w:rPr>
              <w:t xml:space="preserve">, преподаватель Оршанского колледжа учреждения образования «Витебский университет имени </w:t>
            </w:r>
            <w:proofErr w:type="spellStart"/>
            <w:r w:rsidRPr="00991DCD">
              <w:rPr>
                <w:rFonts w:eastAsia="Calibri" w:cs="Times New Roman"/>
              </w:rPr>
              <w:t>П.М.Машерова</w:t>
            </w:r>
            <w:proofErr w:type="spellEnd"/>
            <w:r w:rsidRPr="00991DCD">
              <w:rPr>
                <w:rFonts w:eastAsia="Calibri" w:cs="Times New Roman"/>
              </w:rPr>
              <w:t>»</w:t>
            </w:r>
          </w:p>
          <w:p w:rsidR="00991DCD" w:rsidRPr="00991DCD" w:rsidRDefault="00991DCD" w:rsidP="00991DCD">
            <w:pPr>
              <w:rPr>
                <w:rFonts w:eastAsia="Calibri" w:cs="Times New Roman"/>
              </w:rPr>
            </w:pPr>
          </w:p>
          <w:p w:rsidR="00991DCD" w:rsidRPr="00991DCD" w:rsidRDefault="00991DCD" w:rsidP="00991DCD">
            <w:pPr>
              <w:rPr>
                <w:rFonts w:eastAsia="Calibri" w:cs="Times New Roman"/>
              </w:rPr>
            </w:pPr>
          </w:p>
        </w:tc>
      </w:tr>
      <w:tr w:rsidR="00991DCD" w:rsidRPr="00991DCD" w:rsidTr="004075AD">
        <w:tc>
          <w:tcPr>
            <w:tcW w:w="2547" w:type="dxa"/>
          </w:tcPr>
          <w:p w:rsidR="00991DCD" w:rsidRPr="00991DCD" w:rsidRDefault="00991DCD" w:rsidP="00991DCD">
            <w:pPr>
              <w:jc w:val="left"/>
              <w:rPr>
                <w:rFonts w:eastAsia="Calibri" w:cs="Times New Roman"/>
              </w:rPr>
            </w:pPr>
            <w:r w:rsidRPr="00991DCD">
              <w:rPr>
                <w:rFonts w:eastAsia="Calibri" w:cs="Times New Roman"/>
              </w:rPr>
              <w:t>Рецензент:</w:t>
            </w:r>
          </w:p>
        </w:tc>
        <w:tc>
          <w:tcPr>
            <w:tcW w:w="6798" w:type="dxa"/>
          </w:tcPr>
          <w:p w:rsidR="00991DCD" w:rsidRPr="00991DCD" w:rsidRDefault="00991DCD" w:rsidP="00991DCD">
            <w:pPr>
              <w:rPr>
                <w:rFonts w:eastAsia="Calibri" w:cs="Times New Roman"/>
              </w:rPr>
            </w:pPr>
            <w:r w:rsidRPr="00991DCD">
              <w:rPr>
                <w:rFonts w:eastAsia="Calibri" w:cs="Times New Roman"/>
                <w:i/>
              </w:rPr>
              <w:t xml:space="preserve">Е.В. </w:t>
            </w:r>
            <w:proofErr w:type="spellStart"/>
            <w:r w:rsidRPr="00991DCD">
              <w:rPr>
                <w:rFonts w:eastAsia="Calibri" w:cs="Times New Roman"/>
                <w:i/>
              </w:rPr>
              <w:t>Дернова</w:t>
            </w:r>
            <w:proofErr w:type="spellEnd"/>
            <w:r w:rsidRPr="00991DCD">
              <w:rPr>
                <w:rFonts w:eastAsia="Calibri" w:cs="Times New Roman"/>
              </w:rPr>
              <w:t xml:space="preserve">, преподаватель Оршанского колледжа учреждения образования «Витебский университет имени </w:t>
            </w:r>
            <w:proofErr w:type="spellStart"/>
            <w:r w:rsidRPr="00991DCD">
              <w:rPr>
                <w:rFonts w:eastAsia="Calibri" w:cs="Times New Roman"/>
              </w:rPr>
              <w:t>П.М.Машерова</w:t>
            </w:r>
            <w:proofErr w:type="spellEnd"/>
            <w:r w:rsidRPr="00991DCD">
              <w:rPr>
                <w:rFonts w:eastAsia="Calibri" w:cs="Times New Roman"/>
              </w:rPr>
              <w:t>»</w:t>
            </w:r>
          </w:p>
          <w:p w:rsidR="00991DCD" w:rsidRPr="00991DCD" w:rsidRDefault="00991DCD" w:rsidP="00991DCD">
            <w:pPr>
              <w:rPr>
                <w:rFonts w:eastAsia="Calibri" w:cs="Times New Roman"/>
              </w:rPr>
            </w:pPr>
          </w:p>
        </w:tc>
      </w:tr>
    </w:tbl>
    <w:p w:rsidR="00991DCD" w:rsidRPr="00991DCD" w:rsidRDefault="00991DCD" w:rsidP="00991DCD">
      <w:pPr>
        <w:ind w:firstLine="0"/>
        <w:rPr>
          <w:rFonts w:ascii="Times New Roman" w:eastAsia="Calibri" w:hAnsi="Times New Roman" w:cs="Times New Roman"/>
          <w:sz w:val="28"/>
        </w:rPr>
      </w:pPr>
    </w:p>
    <w:p w:rsidR="00991DCD" w:rsidRPr="00991DCD" w:rsidRDefault="00991DCD" w:rsidP="00991DCD">
      <w:pPr>
        <w:ind w:firstLine="0"/>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r w:rsidRPr="00991DCD">
        <w:rPr>
          <w:rFonts w:ascii="Times New Roman" w:eastAsia="Calibri" w:hAnsi="Times New Roman" w:cs="Times New Roman"/>
          <w:sz w:val="28"/>
        </w:rPr>
        <w:t xml:space="preserve">Программа рассмотрена и рекомендована к утверждению на заседании цикловой комиссии дошкольного и начального образования Оршанского </w:t>
      </w:r>
      <w:proofErr w:type="spellStart"/>
      <w:r w:rsidRPr="00991DCD">
        <w:rPr>
          <w:rFonts w:ascii="Times New Roman" w:eastAsia="Calibri" w:hAnsi="Times New Roman" w:cs="Times New Roman"/>
          <w:sz w:val="28"/>
        </w:rPr>
        <w:t>колледжаучреждения</w:t>
      </w:r>
      <w:proofErr w:type="spellEnd"/>
      <w:r w:rsidRPr="00991DCD">
        <w:rPr>
          <w:rFonts w:ascii="Times New Roman" w:eastAsia="Calibri" w:hAnsi="Times New Roman" w:cs="Times New Roman"/>
          <w:sz w:val="28"/>
        </w:rPr>
        <w:t xml:space="preserve"> образования «Витебский государственный университет имени </w:t>
      </w:r>
      <w:proofErr w:type="spellStart"/>
      <w:r w:rsidRPr="00991DCD">
        <w:rPr>
          <w:rFonts w:ascii="Times New Roman" w:eastAsia="Calibri" w:hAnsi="Times New Roman" w:cs="Times New Roman"/>
          <w:sz w:val="28"/>
        </w:rPr>
        <w:t>П.М.Машерова</w:t>
      </w:r>
      <w:proofErr w:type="spellEnd"/>
      <w:r w:rsidRPr="00991DCD">
        <w:rPr>
          <w:rFonts w:ascii="Times New Roman" w:eastAsia="Calibri" w:hAnsi="Times New Roman" w:cs="Times New Roman"/>
          <w:sz w:val="28"/>
        </w:rPr>
        <w:t>» (протокол №1 от 01.09.2022 г.)</w:t>
      </w: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p w:rsidR="00991DCD" w:rsidRPr="00991DCD" w:rsidRDefault="00991DCD" w:rsidP="00991DCD">
      <w:pPr>
        <w:rPr>
          <w:rFonts w:ascii="Times New Roman" w:eastAsia="Calibri" w:hAnsi="Times New Roman" w:cs="Times New Roman"/>
          <w:sz w:val="28"/>
        </w:rPr>
      </w:pPr>
    </w:p>
    <w:tbl>
      <w:tblPr>
        <w:tblStyle w:val="10"/>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991DCD" w:rsidRPr="00991DCD" w:rsidTr="004075AD">
        <w:tc>
          <w:tcPr>
            <w:tcW w:w="4247" w:type="dxa"/>
          </w:tcPr>
          <w:p w:rsidR="00991DCD" w:rsidRPr="00991DCD" w:rsidRDefault="00991DCD" w:rsidP="00991DCD">
            <w:pPr>
              <w:rPr>
                <w:rFonts w:eastAsia="Calibri" w:cs="Times New Roman"/>
                <w:bCs/>
                <w:color w:val="000000"/>
                <w:szCs w:val="28"/>
                <w:shd w:val="clear" w:color="auto" w:fill="FFFFFF"/>
              </w:rPr>
            </w:pPr>
            <w:r w:rsidRPr="00991DCD">
              <w:rPr>
                <w:rFonts w:eastAsia="Calibri" w:cs="Times New Roman"/>
                <w:bCs/>
                <w:color w:val="000000"/>
                <w:szCs w:val="28"/>
                <w:shd w:val="clear" w:color="auto" w:fill="FFFFFF"/>
              </w:rPr>
              <w:t>©Оршанский колледж</w:t>
            </w:r>
          </w:p>
          <w:p w:rsidR="00991DCD" w:rsidRPr="00991DCD" w:rsidRDefault="00991DCD" w:rsidP="00991DCD">
            <w:pPr>
              <w:rPr>
                <w:rFonts w:eastAsia="Calibri" w:cs="Times New Roman"/>
                <w:bCs/>
                <w:color w:val="000000"/>
                <w:szCs w:val="28"/>
                <w:shd w:val="clear" w:color="auto" w:fill="FFFFFF"/>
              </w:rPr>
            </w:pPr>
            <w:r w:rsidRPr="00991DCD">
              <w:rPr>
                <w:rFonts w:eastAsia="Calibri" w:cs="Times New Roman"/>
                <w:bCs/>
                <w:color w:val="000000"/>
                <w:szCs w:val="28"/>
                <w:shd w:val="clear" w:color="auto" w:fill="FFFFFF"/>
              </w:rPr>
              <w:t xml:space="preserve"> ВГУ имени П.М.Машерова,2022</w:t>
            </w:r>
          </w:p>
          <w:p w:rsidR="00991DCD" w:rsidRPr="00991DCD" w:rsidRDefault="00991DCD" w:rsidP="00991DCD">
            <w:pPr>
              <w:rPr>
                <w:rFonts w:eastAsia="Calibri" w:cs="Times New Roman"/>
                <w:bCs/>
                <w:color w:val="000000"/>
                <w:szCs w:val="28"/>
                <w:shd w:val="clear" w:color="auto" w:fill="FFFFFF"/>
              </w:rPr>
            </w:pPr>
          </w:p>
          <w:p w:rsidR="00991DCD" w:rsidRPr="00991DCD" w:rsidRDefault="00991DCD" w:rsidP="00991DCD">
            <w:pPr>
              <w:rPr>
                <w:rFonts w:eastAsia="Calibri" w:cs="Times New Roman"/>
              </w:rPr>
            </w:pPr>
          </w:p>
        </w:tc>
      </w:tr>
    </w:tbl>
    <w:p w:rsidR="00991DCD" w:rsidRPr="00991DCD" w:rsidRDefault="00991DCD" w:rsidP="00991DCD">
      <w:pPr>
        <w:ind w:firstLine="0"/>
        <w:jc w:val="center"/>
        <w:rPr>
          <w:rFonts w:ascii="Times New Roman" w:eastAsia="Calibri" w:hAnsi="Times New Roman" w:cs="Times New Roman"/>
          <w:b/>
          <w:sz w:val="28"/>
          <w:szCs w:val="28"/>
        </w:rPr>
      </w:pPr>
      <w:r w:rsidRPr="00991DCD">
        <w:rPr>
          <w:rFonts w:ascii="Times New Roman" w:eastAsia="Calibri" w:hAnsi="Times New Roman" w:cs="Times New Roman"/>
          <w:b/>
          <w:sz w:val="28"/>
          <w:szCs w:val="28"/>
        </w:rPr>
        <w:lastRenderedPageBreak/>
        <w:t>ПОЯСНИТЕЛЬНАЯ ЗАПИСКА</w:t>
      </w:r>
    </w:p>
    <w:p w:rsidR="00991DCD" w:rsidRPr="00991DCD" w:rsidRDefault="00991DCD" w:rsidP="00991DCD">
      <w:pPr>
        <w:rPr>
          <w:rFonts w:ascii="Times New Roman" w:eastAsia="Calibri" w:hAnsi="Times New Roman" w:cs="Times New Roman"/>
          <w:sz w:val="28"/>
          <w:szCs w:val="28"/>
        </w:rPr>
      </w:pPr>
    </w:p>
    <w:p w:rsidR="00991DCD" w:rsidRPr="00991DCD" w:rsidRDefault="00991DCD" w:rsidP="00991DCD">
      <w:pPr>
        <w:rPr>
          <w:rFonts w:ascii="Times New Roman" w:eastAsia="Calibri" w:hAnsi="Times New Roman" w:cs="Times New Roman"/>
          <w:sz w:val="28"/>
          <w:szCs w:val="28"/>
        </w:rPr>
      </w:pPr>
      <w:r w:rsidRPr="00991DCD">
        <w:rPr>
          <w:rFonts w:ascii="Times New Roman" w:eastAsia="Calibri" w:hAnsi="Times New Roman" w:cs="Times New Roman"/>
          <w:sz w:val="28"/>
          <w:szCs w:val="28"/>
        </w:rPr>
        <w:t>Учебная программа по учебному предмету «Социальная педагогика» (далее − программа) предусматривает изучение теоретических основ педагогики, особенностей и содержания семейного и коррекционного видов воспитания. Исходные концептуальные идеи, положенные в основу содержания программы, базируются на современных данных различных отраслей наук, которые изучают человека, общность в социальной системе.</w:t>
      </w:r>
    </w:p>
    <w:p w:rsidR="00991DCD" w:rsidRPr="00991DCD" w:rsidRDefault="00991DCD" w:rsidP="00991DCD">
      <w:pPr>
        <w:rPr>
          <w:rFonts w:ascii="Times New Roman" w:eastAsia="Calibri" w:hAnsi="Times New Roman" w:cs="Times New Roman"/>
          <w:sz w:val="28"/>
          <w:szCs w:val="28"/>
        </w:rPr>
      </w:pPr>
      <w:r w:rsidRPr="00991DCD">
        <w:rPr>
          <w:rFonts w:ascii="Times New Roman" w:eastAsia="Calibri" w:hAnsi="Times New Roman" w:cs="Times New Roman"/>
          <w:sz w:val="28"/>
          <w:szCs w:val="28"/>
        </w:rPr>
        <w:t>Данная программа предназначена для профессиональной подготовки специалистов в области социально-педагогической работы с детьми, молодёжью, взрослым населением в социальной среде, семье, в различных образовательно-воспитательных институтах.</w:t>
      </w:r>
    </w:p>
    <w:p w:rsidR="00991DCD" w:rsidRPr="00991DCD" w:rsidRDefault="00991DCD" w:rsidP="00991DCD">
      <w:pPr>
        <w:rPr>
          <w:rFonts w:ascii="Times New Roman" w:eastAsia="Calibri" w:hAnsi="Times New Roman" w:cs="Times New Roman"/>
          <w:sz w:val="28"/>
          <w:szCs w:val="28"/>
        </w:rPr>
      </w:pPr>
      <w:r w:rsidRPr="00991DCD">
        <w:rPr>
          <w:rFonts w:ascii="Times New Roman" w:eastAsia="Calibri" w:hAnsi="Times New Roman" w:cs="Times New Roman"/>
          <w:sz w:val="28"/>
          <w:szCs w:val="28"/>
        </w:rPr>
        <w:t>Направленность деятельности специалиста в области социально-педагогической работы на поддержку, стимулирование социального развития молодого поколения, на многообразную помощь в решении образовательных, воспитательных задач обусловливает соответствующее содержание, логику, структуру данной программы.</w:t>
      </w:r>
    </w:p>
    <w:p w:rsidR="00991DCD" w:rsidRPr="00991DCD" w:rsidRDefault="00991DCD" w:rsidP="00991DCD">
      <w:pPr>
        <w:rPr>
          <w:rFonts w:ascii="Times New Roman" w:eastAsia="Calibri" w:hAnsi="Times New Roman" w:cs="Times New Roman"/>
          <w:sz w:val="28"/>
        </w:rPr>
      </w:pPr>
      <w:r w:rsidRPr="00991DCD">
        <w:rPr>
          <w:rFonts w:ascii="Times New Roman" w:eastAsia="Calibri" w:hAnsi="Times New Roman" w:cs="Times New Roman"/>
          <w:sz w:val="28"/>
          <w:szCs w:val="28"/>
        </w:rPr>
        <w:t xml:space="preserve">Цель преподавания учебного предмета </w:t>
      </w:r>
      <w:proofErr w:type="gramStart"/>
      <w:r w:rsidRPr="00991DCD">
        <w:rPr>
          <w:rFonts w:ascii="Times New Roman" w:eastAsia="Calibri" w:hAnsi="Times New Roman" w:cs="Times New Roman"/>
          <w:sz w:val="28"/>
          <w:szCs w:val="28"/>
        </w:rPr>
        <w:t>–ф</w:t>
      </w:r>
      <w:proofErr w:type="gramEnd"/>
      <w:r w:rsidRPr="00991DCD">
        <w:rPr>
          <w:rFonts w:ascii="Times New Roman" w:eastAsia="Calibri" w:hAnsi="Times New Roman" w:cs="Times New Roman"/>
          <w:sz w:val="28"/>
          <w:szCs w:val="28"/>
        </w:rPr>
        <w:t>ормирование у будущих специалистов теоретических основ современной социальной педагогики, умений, необходимых для эффективной организации социально-педагогической деятельности в условиях изменившейся социокультурной среды.</w:t>
      </w:r>
    </w:p>
    <w:p w:rsidR="00991DCD" w:rsidRPr="00991DCD" w:rsidRDefault="00991DCD" w:rsidP="00991DCD">
      <w:pPr>
        <w:rPr>
          <w:rFonts w:ascii="Times New Roman" w:eastAsia="Calibri" w:hAnsi="Times New Roman" w:cs="Times New Roman"/>
          <w:sz w:val="28"/>
          <w:szCs w:val="28"/>
        </w:rPr>
      </w:pPr>
      <w:r w:rsidRPr="00991DCD">
        <w:rPr>
          <w:rFonts w:ascii="Times New Roman" w:eastAsia="Calibri" w:hAnsi="Times New Roman" w:cs="Times New Roman"/>
          <w:sz w:val="28"/>
          <w:szCs w:val="28"/>
        </w:rPr>
        <w:t xml:space="preserve">В ходе преподавания учебного предмета рекомендуется применять современные технологии обучения, способствующие активизации познавательной деятельности учащихся, развитию у них творческого потенциала и интереса к будущей профессиональной деятельности. Самостоятельная работа учащихся предусматривает изучение литературы и подготовку мультимедийных презентаций, рефератов, исследований по темам, написание домашней контрольной работы. Для обеспечения должного уровня подготовки специалистов следует использовать технические средства обучения, </w:t>
      </w:r>
      <w:proofErr w:type="spellStart"/>
      <w:r w:rsidRPr="00991DCD">
        <w:rPr>
          <w:rFonts w:ascii="Times New Roman" w:eastAsia="Calibri" w:hAnsi="Times New Roman" w:cs="Times New Roman"/>
          <w:sz w:val="28"/>
          <w:szCs w:val="28"/>
        </w:rPr>
        <w:t>интернет-ресурсы</w:t>
      </w:r>
      <w:proofErr w:type="spellEnd"/>
      <w:r w:rsidRPr="00991DCD">
        <w:rPr>
          <w:rFonts w:ascii="Times New Roman" w:eastAsia="Calibri" w:hAnsi="Times New Roman" w:cs="Times New Roman"/>
          <w:sz w:val="28"/>
          <w:szCs w:val="28"/>
        </w:rPr>
        <w:t xml:space="preserve">, нормативные правовые акты, справочные материалы и т. д. Программа содержит примерный перечень оснащения кабинета оборудованием, дидактическими и техническими средствами обучения, необходимыми для обеспечения образовательного процесса. </w:t>
      </w:r>
    </w:p>
    <w:p w:rsidR="00991DCD" w:rsidRPr="00991DCD" w:rsidRDefault="00991DCD" w:rsidP="00991DCD">
      <w:pPr>
        <w:rPr>
          <w:rFonts w:ascii="Times New Roman" w:eastAsia="Calibri" w:hAnsi="Times New Roman" w:cs="Times New Roman"/>
          <w:sz w:val="28"/>
          <w:szCs w:val="28"/>
        </w:rPr>
      </w:pPr>
      <w:r w:rsidRPr="00991DCD">
        <w:rPr>
          <w:rFonts w:ascii="Times New Roman" w:eastAsia="Calibri" w:hAnsi="Times New Roman" w:cs="Times New Roman"/>
          <w:sz w:val="28"/>
          <w:szCs w:val="28"/>
        </w:rPr>
        <w:t xml:space="preserve">Для закрепления теоретического материала и формирования у учащихся практических умений анализировать литературу, педагогические ситуации, преобразовывать житейские представления и наблюдения в педагогический опыт, а также элементарных практических умений и навыков программой предусмотрено проведение практических занятий. Форма проведения практических занятий по темам определяется преподавателем исходя из цели обучения и содержания учебного материала. </w:t>
      </w:r>
    </w:p>
    <w:p w:rsidR="00991DCD" w:rsidRPr="00991DCD" w:rsidRDefault="00991DCD" w:rsidP="00991DCD">
      <w:pPr>
        <w:rPr>
          <w:rFonts w:ascii="Times New Roman" w:eastAsia="Calibri" w:hAnsi="Times New Roman" w:cs="Times New Roman"/>
          <w:sz w:val="28"/>
          <w:szCs w:val="28"/>
        </w:rPr>
      </w:pPr>
      <w:r w:rsidRPr="00991DCD">
        <w:rPr>
          <w:rFonts w:ascii="Times New Roman" w:eastAsia="Calibri" w:hAnsi="Times New Roman" w:cs="Times New Roman"/>
          <w:sz w:val="28"/>
          <w:szCs w:val="28"/>
        </w:rPr>
        <w:t xml:space="preserve">В целях контроля усвоения программного учебного материала предусмотрено проведение обязательной контрольной работы, задания для </w:t>
      </w:r>
      <w:r w:rsidRPr="00991DCD">
        <w:rPr>
          <w:rFonts w:ascii="Times New Roman" w:eastAsia="Calibri" w:hAnsi="Times New Roman" w:cs="Times New Roman"/>
          <w:sz w:val="28"/>
          <w:szCs w:val="28"/>
        </w:rPr>
        <w:lastRenderedPageBreak/>
        <w:t xml:space="preserve">которой разрабатываются преподавателем учебной дисциплины и обсуждаются на заседании предметной (цикловой) комиссии учреждения образования. </w:t>
      </w:r>
    </w:p>
    <w:p w:rsidR="00991DCD" w:rsidRPr="00991DCD" w:rsidRDefault="00991DCD" w:rsidP="00991DCD">
      <w:pPr>
        <w:rPr>
          <w:rFonts w:ascii="Times New Roman" w:eastAsia="Calibri" w:hAnsi="Times New Roman" w:cs="Times New Roman"/>
          <w:sz w:val="28"/>
          <w:szCs w:val="28"/>
        </w:rPr>
      </w:pPr>
      <w:r w:rsidRPr="00991DCD">
        <w:rPr>
          <w:rFonts w:ascii="Times New Roman" w:eastAsia="Calibri" w:hAnsi="Times New Roman" w:cs="Times New Roman"/>
          <w:sz w:val="28"/>
          <w:szCs w:val="28"/>
        </w:rPr>
        <w:t xml:space="preserve">Программой определены цели изучения каждой темы, спрогнозированы результаты их достижения в соответствии с уровнями усвоения учебного материала. </w:t>
      </w:r>
    </w:p>
    <w:p w:rsidR="00991DCD" w:rsidRPr="00991DCD" w:rsidRDefault="00991DCD" w:rsidP="00991DCD">
      <w:pPr>
        <w:rPr>
          <w:rFonts w:ascii="Times New Roman" w:eastAsia="Calibri" w:hAnsi="Times New Roman" w:cs="Times New Roman"/>
          <w:sz w:val="28"/>
          <w:szCs w:val="28"/>
        </w:rPr>
      </w:pPr>
      <w:r w:rsidRPr="00991DCD">
        <w:rPr>
          <w:rFonts w:ascii="Times New Roman" w:eastAsia="Calibri" w:hAnsi="Times New Roman" w:cs="Times New Roman"/>
          <w:sz w:val="28"/>
          <w:szCs w:val="28"/>
        </w:rPr>
        <w:t xml:space="preserve">В результате обучения учащиеся </w:t>
      </w:r>
      <w:r w:rsidRPr="00991DCD">
        <w:rPr>
          <w:rFonts w:ascii="Times New Roman" w:eastAsia="Calibri" w:hAnsi="Times New Roman" w:cs="Times New Roman"/>
          <w:i/>
          <w:sz w:val="28"/>
          <w:szCs w:val="28"/>
        </w:rPr>
        <w:t>должны</w:t>
      </w:r>
    </w:p>
    <w:p w:rsidR="00991DCD" w:rsidRPr="00991DCD" w:rsidRDefault="00991DCD" w:rsidP="00991DCD">
      <w:pPr>
        <w:rPr>
          <w:rFonts w:ascii="Times New Roman" w:eastAsia="Calibri" w:hAnsi="Times New Roman" w:cs="Times New Roman"/>
          <w:i/>
          <w:sz w:val="28"/>
          <w:szCs w:val="28"/>
        </w:rPr>
      </w:pPr>
      <w:r w:rsidRPr="00991DCD">
        <w:rPr>
          <w:rFonts w:ascii="Times New Roman" w:eastAsia="Calibri" w:hAnsi="Times New Roman" w:cs="Times New Roman"/>
          <w:i/>
          <w:sz w:val="28"/>
          <w:szCs w:val="28"/>
        </w:rPr>
        <w:t>знать:</w:t>
      </w:r>
    </w:p>
    <w:p w:rsidR="00991DCD" w:rsidRPr="00991DCD" w:rsidRDefault="00991DCD" w:rsidP="00991DCD">
      <w:pPr>
        <w:rPr>
          <w:rFonts w:ascii="Times New Roman" w:eastAsia="Calibri" w:hAnsi="Times New Roman" w:cs="Times New Roman"/>
          <w:sz w:val="28"/>
          <w:szCs w:val="28"/>
        </w:rPr>
      </w:pPr>
      <w:r w:rsidRPr="00991DCD">
        <w:rPr>
          <w:rFonts w:ascii="Times New Roman" w:eastAsia="Calibri" w:hAnsi="Times New Roman" w:cs="Times New Roman"/>
          <w:sz w:val="28"/>
          <w:szCs w:val="28"/>
        </w:rPr>
        <w:t>этапы становления и развития социальной педагогики как области самостоятельного научного знания;</w:t>
      </w:r>
    </w:p>
    <w:p w:rsidR="00991DCD" w:rsidRPr="00991DCD" w:rsidRDefault="00991DCD" w:rsidP="00991DCD">
      <w:pPr>
        <w:rPr>
          <w:rFonts w:ascii="Times New Roman" w:eastAsia="Calibri" w:hAnsi="Times New Roman" w:cs="Times New Roman"/>
          <w:sz w:val="28"/>
          <w:szCs w:val="28"/>
        </w:rPr>
      </w:pPr>
      <w:r w:rsidRPr="00991DCD">
        <w:rPr>
          <w:rFonts w:ascii="Times New Roman" w:eastAsia="Calibri" w:hAnsi="Times New Roman" w:cs="Times New Roman"/>
          <w:sz w:val="28"/>
          <w:szCs w:val="28"/>
        </w:rPr>
        <w:t>закономерности и основные категории социальной педагогики;</w:t>
      </w:r>
    </w:p>
    <w:p w:rsidR="00991DCD" w:rsidRPr="00991DCD" w:rsidRDefault="00991DCD" w:rsidP="00991DCD">
      <w:pPr>
        <w:rPr>
          <w:rFonts w:ascii="Times New Roman" w:eastAsia="Calibri" w:hAnsi="Times New Roman" w:cs="Times New Roman"/>
          <w:sz w:val="28"/>
          <w:szCs w:val="28"/>
        </w:rPr>
      </w:pPr>
      <w:r w:rsidRPr="00991DCD">
        <w:rPr>
          <w:rFonts w:ascii="Times New Roman" w:eastAsia="Calibri" w:hAnsi="Times New Roman" w:cs="Times New Roman"/>
          <w:sz w:val="28"/>
          <w:szCs w:val="28"/>
        </w:rPr>
        <w:t>законодательные основы охраны прав ребёнка;</w:t>
      </w:r>
    </w:p>
    <w:p w:rsidR="00991DCD" w:rsidRPr="00991DCD" w:rsidRDefault="00991DCD" w:rsidP="00991DCD">
      <w:pPr>
        <w:rPr>
          <w:rFonts w:ascii="Times New Roman" w:eastAsia="Calibri" w:hAnsi="Times New Roman" w:cs="Times New Roman"/>
          <w:sz w:val="28"/>
          <w:szCs w:val="28"/>
        </w:rPr>
      </w:pPr>
      <w:r w:rsidRPr="00991DCD">
        <w:rPr>
          <w:rFonts w:ascii="Times New Roman" w:eastAsia="Calibri" w:hAnsi="Times New Roman" w:cs="Times New Roman"/>
          <w:sz w:val="28"/>
          <w:szCs w:val="28"/>
        </w:rPr>
        <w:t>теорию социализации и особенности современных факторов социализации;</w:t>
      </w:r>
    </w:p>
    <w:p w:rsidR="00991DCD" w:rsidRPr="00991DCD" w:rsidRDefault="00991DCD" w:rsidP="00991DCD">
      <w:pPr>
        <w:rPr>
          <w:rFonts w:ascii="Times New Roman" w:eastAsia="Calibri" w:hAnsi="Times New Roman" w:cs="Times New Roman"/>
          <w:sz w:val="28"/>
          <w:szCs w:val="28"/>
        </w:rPr>
      </w:pPr>
      <w:r w:rsidRPr="00991DCD">
        <w:rPr>
          <w:rFonts w:ascii="Times New Roman" w:eastAsia="Calibri" w:hAnsi="Times New Roman" w:cs="Times New Roman"/>
          <w:sz w:val="28"/>
          <w:szCs w:val="28"/>
        </w:rPr>
        <w:t>концепции социализации и социального воспитания личности в системе деятельности институтов общественного воспитания;</w:t>
      </w:r>
    </w:p>
    <w:p w:rsidR="00991DCD" w:rsidRPr="00991DCD" w:rsidRDefault="00991DCD" w:rsidP="00991DCD">
      <w:pPr>
        <w:rPr>
          <w:rFonts w:ascii="Times New Roman" w:eastAsia="Calibri" w:hAnsi="Times New Roman" w:cs="Times New Roman"/>
          <w:sz w:val="28"/>
          <w:szCs w:val="28"/>
        </w:rPr>
      </w:pPr>
      <w:r w:rsidRPr="00991DCD">
        <w:rPr>
          <w:rFonts w:ascii="Times New Roman" w:eastAsia="Calibri" w:hAnsi="Times New Roman" w:cs="Times New Roman"/>
          <w:sz w:val="28"/>
          <w:szCs w:val="28"/>
        </w:rPr>
        <w:t>содержание социально-педагогической деятельности в учреждениях дошкольного образования;</w:t>
      </w:r>
    </w:p>
    <w:p w:rsidR="00991DCD" w:rsidRPr="00991DCD" w:rsidRDefault="00991DCD" w:rsidP="00991DCD">
      <w:pPr>
        <w:rPr>
          <w:rFonts w:ascii="Times New Roman" w:eastAsia="Calibri" w:hAnsi="Times New Roman" w:cs="Times New Roman"/>
          <w:sz w:val="28"/>
          <w:szCs w:val="28"/>
        </w:rPr>
      </w:pPr>
      <w:r w:rsidRPr="00991DCD">
        <w:rPr>
          <w:rFonts w:ascii="Times New Roman" w:eastAsia="Calibri" w:hAnsi="Times New Roman" w:cs="Times New Roman"/>
          <w:sz w:val="28"/>
          <w:szCs w:val="28"/>
        </w:rPr>
        <w:t>систему государственных и негосударственных социальных служб помощи населению, их особенности в Республике Беларусь;</w:t>
      </w:r>
    </w:p>
    <w:p w:rsidR="00991DCD" w:rsidRPr="00991DCD" w:rsidRDefault="00991DCD" w:rsidP="00991DCD">
      <w:pPr>
        <w:rPr>
          <w:rFonts w:ascii="Times New Roman" w:eastAsia="Calibri" w:hAnsi="Times New Roman" w:cs="Times New Roman"/>
          <w:i/>
          <w:sz w:val="28"/>
          <w:szCs w:val="28"/>
        </w:rPr>
      </w:pPr>
      <w:r w:rsidRPr="00991DCD">
        <w:rPr>
          <w:rFonts w:ascii="Times New Roman" w:eastAsia="Calibri" w:hAnsi="Times New Roman" w:cs="Times New Roman"/>
          <w:i/>
          <w:sz w:val="28"/>
          <w:szCs w:val="28"/>
        </w:rPr>
        <w:t>уметь:</w:t>
      </w:r>
    </w:p>
    <w:p w:rsidR="00991DCD" w:rsidRPr="00991DCD" w:rsidRDefault="00991DCD" w:rsidP="00991DCD">
      <w:pPr>
        <w:rPr>
          <w:rFonts w:ascii="Times New Roman" w:eastAsia="Calibri" w:hAnsi="Times New Roman" w:cs="Times New Roman"/>
          <w:sz w:val="28"/>
          <w:szCs w:val="28"/>
        </w:rPr>
      </w:pPr>
      <w:r w:rsidRPr="00991DCD">
        <w:rPr>
          <w:rFonts w:ascii="Times New Roman" w:eastAsia="Calibri" w:hAnsi="Times New Roman" w:cs="Times New Roman"/>
          <w:sz w:val="28"/>
          <w:szCs w:val="28"/>
        </w:rPr>
        <w:t>использовать знания теории социальной педагогики в социально-педагогической деятельности;</w:t>
      </w:r>
    </w:p>
    <w:p w:rsidR="00991DCD" w:rsidRPr="00991DCD" w:rsidRDefault="00991DCD" w:rsidP="00991DCD">
      <w:pPr>
        <w:rPr>
          <w:rFonts w:ascii="Times New Roman" w:eastAsia="Calibri" w:hAnsi="Times New Roman" w:cs="Times New Roman"/>
          <w:sz w:val="28"/>
          <w:szCs w:val="28"/>
        </w:rPr>
      </w:pPr>
      <w:r w:rsidRPr="00991DCD">
        <w:rPr>
          <w:rFonts w:ascii="Times New Roman" w:eastAsia="Calibri" w:hAnsi="Times New Roman" w:cs="Times New Roman"/>
          <w:sz w:val="28"/>
          <w:szCs w:val="28"/>
        </w:rPr>
        <w:t>анализировать явления и процессы, происходящие в окружающей жизни, и их влияние на развитие, воспитание и социализацию личности;</w:t>
      </w:r>
    </w:p>
    <w:p w:rsidR="00991DCD" w:rsidRPr="00991DCD" w:rsidRDefault="00991DCD" w:rsidP="00991DCD">
      <w:pPr>
        <w:rPr>
          <w:rFonts w:ascii="Times New Roman" w:eastAsia="Calibri" w:hAnsi="Times New Roman" w:cs="Times New Roman"/>
          <w:sz w:val="28"/>
          <w:szCs w:val="28"/>
        </w:rPr>
      </w:pPr>
      <w:r w:rsidRPr="00991DCD">
        <w:rPr>
          <w:rFonts w:ascii="Times New Roman" w:eastAsia="Calibri" w:hAnsi="Times New Roman" w:cs="Times New Roman"/>
          <w:sz w:val="28"/>
          <w:szCs w:val="28"/>
        </w:rPr>
        <w:t>организовать процесс социального воспитания, используя возможности окружающего социума;</w:t>
      </w:r>
    </w:p>
    <w:p w:rsidR="00991DCD" w:rsidRPr="00991DCD" w:rsidRDefault="00991DCD" w:rsidP="00991DCD">
      <w:pPr>
        <w:rPr>
          <w:rFonts w:ascii="Times New Roman" w:eastAsia="Calibri" w:hAnsi="Times New Roman" w:cs="Times New Roman"/>
          <w:sz w:val="28"/>
          <w:szCs w:val="28"/>
        </w:rPr>
      </w:pPr>
      <w:r w:rsidRPr="00991DCD">
        <w:rPr>
          <w:rFonts w:ascii="Times New Roman" w:eastAsia="Calibri" w:hAnsi="Times New Roman" w:cs="Times New Roman"/>
          <w:sz w:val="28"/>
          <w:szCs w:val="28"/>
        </w:rPr>
        <w:t>использовать формы и методы воспитательного воздействия в социально-педагогической деятельности;</w:t>
      </w:r>
    </w:p>
    <w:p w:rsidR="00991DCD" w:rsidRPr="00991DCD" w:rsidRDefault="00991DCD" w:rsidP="00991DCD">
      <w:pPr>
        <w:rPr>
          <w:rFonts w:ascii="Times New Roman" w:eastAsia="Calibri" w:hAnsi="Times New Roman" w:cs="Times New Roman"/>
          <w:sz w:val="28"/>
          <w:szCs w:val="28"/>
        </w:rPr>
      </w:pPr>
      <w:r w:rsidRPr="00991DCD">
        <w:rPr>
          <w:rFonts w:ascii="Times New Roman" w:eastAsia="Calibri" w:hAnsi="Times New Roman" w:cs="Times New Roman"/>
          <w:sz w:val="28"/>
          <w:szCs w:val="28"/>
        </w:rPr>
        <w:t>принимать оптимальные решения в различных социально-педагогических ситуациях;</w:t>
      </w:r>
    </w:p>
    <w:p w:rsidR="00991DCD" w:rsidRPr="00991DCD" w:rsidRDefault="00991DCD" w:rsidP="00991DCD">
      <w:pPr>
        <w:rPr>
          <w:rFonts w:ascii="Times New Roman" w:eastAsia="Calibri" w:hAnsi="Times New Roman" w:cs="Times New Roman"/>
          <w:sz w:val="28"/>
          <w:szCs w:val="28"/>
        </w:rPr>
      </w:pPr>
      <w:r w:rsidRPr="00991DCD">
        <w:rPr>
          <w:rFonts w:ascii="Times New Roman" w:eastAsia="Calibri" w:hAnsi="Times New Roman" w:cs="Times New Roman"/>
          <w:sz w:val="28"/>
          <w:szCs w:val="28"/>
        </w:rPr>
        <w:t>оказывать помощь и поддержку человеку в процессе социализации.</w:t>
      </w:r>
    </w:p>
    <w:p w:rsidR="00991DCD" w:rsidRPr="00991DCD" w:rsidRDefault="00991DCD" w:rsidP="00991DCD">
      <w:pPr>
        <w:rPr>
          <w:rFonts w:ascii="Times New Roman" w:eastAsia="Calibri" w:hAnsi="Times New Roman" w:cs="Times New Roman"/>
          <w:sz w:val="24"/>
          <w:szCs w:val="24"/>
        </w:rPr>
      </w:pPr>
      <w:r w:rsidRPr="00991DCD">
        <w:rPr>
          <w:rFonts w:ascii="Times New Roman" w:eastAsia="Calibri" w:hAnsi="Times New Roman" w:cs="Times New Roman"/>
          <w:sz w:val="28"/>
          <w:szCs w:val="28"/>
        </w:rPr>
        <w:t>В программе приведены примерные критерии оценки результатов учебной деятельности учащихся по учебному  предмету, разработанные на основе десятибалльной шкалы и показателей оценки результатов учебной деятельности обучающихся в учреждениях среднего специального образования.</w:t>
      </w:r>
    </w:p>
    <w:p w:rsidR="00991DCD" w:rsidRPr="00991DCD" w:rsidRDefault="00991DCD" w:rsidP="00991DCD">
      <w:pPr>
        <w:rPr>
          <w:rFonts w:ascii="Times New Roman" w:eastAsia="Calibri" w:hAnsi="Times New Roman" w:cs="Times New Roman"/>
          <w:sz w:val="28"/>
        </w:rPr>
      </w:pPr>
      <w:r w:rsidRPr="00991DCD">
        <w:rPr>
          <w:rFonts w:ascii="Times New Roman" w:eastAsia="Calibri" w:hAnsi="Times New Roman" w:cs="Times New Roman"/>
          <w:sz w:val="28"/>
          <w:szCs w:val="28"/>
        </w:rPr>
        <w:t xml:space="preserve">Приведенный в программе тематический план является рекомендательным. Предметная (цикловая) комиссия учреждения образования может вносить обоснованные изменения в содержание программного учебного материала и распределение учебных часов по темам в пределах общего бюджета времени, отведенного на изучение учебной дисциплины, а также определять тематику практических работ из </w:t>
      </w:r>
      <w:r w:rsidRPr="00991DCD">
        <w:rPr>
          <w:rFonts w:ascii="Times New Roman" w:eastAsia="Calibri" w:hAnsi="Times New Roman" w:cs="Times New Roman"/>
          <w:sz w:val="28"/>
          <w:szCs w:val="28"/>
        </w:rPr>
        <w:lastRenderedPageBreak/>
        <w:t>предложенных вариантов. Все изменения должны быть утверждены заместителем руководителя учреждения образования по учебной работе.</w:t>
      </w:r>
    </w:p>
    <w:p w:rsidR="00991DCD" w:rsidRDefault="00991DCD" w:rsidP="00991DCD">
      <w:pPr>
        <w:ind w:firstLine="0"/>
        <w:jc w:val="center"/>
        <w:rPr>
          <w:rFonts w:ascii="Times New Roman" w:eastAsia="Calibri" w:hAnsi="Times New Roman" w:cs="Times New Roman"/>
          <w:b/>
          <w:sz w:val="28"/>
        </w:rPr>
      </w:pPr>
    </w:p>
    <w:p w:rsidR="00991DCD" w:rsidRPr="00991DCD" w:rsidRDefault="00991DCD" w:rsidP="00991DCD">
      <w:pPr>
        <w:ind w:firstLine="0"/>
        <w:jc w:val="center"/>
        <w:rPr>
          <w:rFonts w:ascii="Times New Roman" w:eastAsia="Calibri" w:hAnsi="Times New Roman" w:cs="Times New Roman"/>
          <w:b/>
          <w:sz w:val="28"/>
        </w:rPr>
      </w:pPr>
      <w:r w:rsidRPr="00991DCD">
        <w:rPr>
          <w:rFonts w:ascii="Times New Roman" w:eastAsia="Calibri" w:hAnsi="Times New Roman" w:cs="Times New Roman"/>
          <w:b/>
          <w:sz w:val="28"/>
        </w:rPr>
        <w:t>ПРИМЕРНЫЙ ТЕМАТИЧЕСКИЙ ПЛАН</w:t>
      </w:r>
    </w:p>
    <w:p w:rsidR="00991DCD" w:rsidRPr="00991DCD" w:rsidRDefault="00991DCD" w:rsidP="00991DCD">
      <w:pPr>
        <w:ind w:firstLine="0"/>
        <w:jc w:val="center"/>
        <w:rPr>
          <w:rFonts w:ascii="Times New Roman" w:eastAsia="Calibri" w:hAnsi="Times New Roman" w:cs="Times New Roman"/>
          <w:b/>
          <w:sz w:val="28"/>
        </w:rPr>
      </w:pPr>
    </w:p>
    <w:tbl>
      <w:tblPr>
        <w:tblStyle w:val="10"/>
        <w:tblW w:w="0" w:type="auto"/>
        <w:tblLayout w:type="fixed"/>
        <w:tblLook w:val="04A0" w:firstRow="1" w:lastRow="0" w:firstColumn="1" w:lastColumn="0" w:noHBand="0" w:noVBand="1"/>
      </w:tblPr>
      <w:tblGrid>
        <w:gridCol w:w="6374"/>
        <w:gridCol w:w="991"/>
        <w:gridCol w:w="1979"/>
      </w:tblGrid>
      <w:tr w:rsidR="00991DCD" w:rsidRPr="00991DCD" w:rsidTr="004075AD">
        <w:tc>
          <w:tcPr>
            <w:tcW w:w="6374" w:type="dxa"/>
            <w:vMerge w:val="restart"/>
            <w:vAlign w:val="center"/>
          </w:tcPr>
          <w:p w:rsidR="00991DCD" w:rsidRPr="00991DCD" w:rsidRDefault="00991DCD" w:rsidP="00991DCD">
            <w:pPr>
              <w:jc w:val="center"/>
              <w:rPr>
                <w:rFonts w:eastAsia="Calibri" w:cs="Times New Roman"/>
                <w:b/>
                <w:szCs w:val="28"/>
              </w:rPr>
            </w:pPr>
            <w:r w:rsidRPr="00991DCD">
              <w:rPr>
                <w:rFonts w:eastAsia="Tahoma" w:cs="Times New Roman"/>
                <w:bCs/>
                <w:color w:val="000000"/>
                <w:szCs w:val="28"/>
                <w:shd w:val="clear" w:color="auto" w:fill="FFFFFF"/>
                <w:lang w:eastAsia="ru-RU" w:bidi="ru-RU"/>
              </w:rPr>
              <w:t>Раздел, тема</w:t>
            </w:r>
          </w:p>
        </w:tc>
        <w:tc>
          <w:tcPr>
            <w:tcW w:w="2970" w:type="dxa"/>
            <w:gridSpan w:val="2"/>
            <w:vAlign w:val="center"/>
          </w:tcPr>
          <w:p w:rsidR="00991DCD" w:rsidRPr="00991DCD" w:rsidRDefault="00991DCD" w:rsidP="00991DCD">
            <w:pPr>
              <w:jc w:val="center"/>
              <w:rPr>
                <w:rFonts w:eastAsia="Calibri" w:cs="Times New Roman"/>
                <w:b/>
                <w:szCs w:val="28"/>
              </w:rPr>
            </w:pPr>
            <w:r w:rsidRPr="00991DCD">
              <w:rPr>
                <w:rFonts w:eastAsia="Tahoma" w:cs="Times New Roman"/>
                <w:bCs/>
                <w:color w:val="000000"/>
                <w:szCs w:val="28"/>
                <w:shd w:val="clear" w:color="auto" w:fill="FFFFFF"/>
                <w:lang w:eastAsia="ru-RU" w:bidi="ru-RU"/>
              </w:rPr>
              <w:t>Количество учебных часов</w:t>
            </w:r>
          </w:p>
        </w:tc>
      </w:tr>
      <w:tr w:rsidR="00991DCD" w:rsidRPr="00991DCD" w:rsidTr="004075AD">
        <w:tc>
          <w:tcPr>
            <w:tcW w:w="6374" w:type="dxa"/>
            <w:vMerge/>
            <w:tcBorders>
              <w:bottom w:val="single" w:sz="4" w:space="0" w:color="auto"/>
            </w:tcBorders>
            <w:vAlign w:val="center"/>
          </w:tcPr>
          <w:p w:rsidR="00991DCD" w:rsidRPr="00991DCD" w:rsidRDefault="00991DCD" w:rsidP="00991DCD">
            <w:pPr>
              <w:jc w:val="center"/>
              <w:rPr>
                <w:rFonts w:eastAsia="Calibri" w:cs="Times New Roman"/>
                <w:szCs w:val="28"/>
              </w:rPr>
            </w:pPr>
          </w:p>
        </w:tc>
        <w:tc>
          <w:tcPr>
            <w:tcW w:w="991" w:type="dxa"/>
            <w:tcBorders>
              <w:bottom w:val="single" w:sz="4" w:space="0" w:color="auto"/>
            </w:tcBorders>
            <w:vAlign w:val="center"/>
          </w:tcPr>
          <w:p w:rsidR="00991DCD" w:rsidRPr="00991DCD" w:rsidRDefault="00991DCD" w:rsidP="00991DCD">
            <w:pPr>
              <w:jc w:val="center"/>
              <w:rPr>
                <w:rFonts w:eastAsia="Calibri" w:cs="Times New Roman"/>
                <w:szCs w:val="28"/>
              </w:rPr>
            </w:pPr>
            <w:r w:rsidRPr="00991DCD">
              <w:rPr>
                <w:rFonts w:eastAsia="Tahoma" w:cs="Times New Roman"/>
                <w:bCs/>
                <w:color w:val="000000"/>
                <w:szCs w:val="28"/>
                <w:shd w:val="clear" w:color="auto" w:fill="FFFFFF"/>
                <w:lang w:eastAsia="ru-RU" w:bidi="ru-RU"/>
              </w:rPr>
              <w:t>Всего</w:t>
            </w:r>
          </w:p>
        </w:tc>
        <w:tc>
          <w:tcPr>
            <w:tcW w:w="1979" w:type="dxa"/>
            <w:tcBorders>
              <w:bottom w:val="single" w:sz="4" w:space="0" w:color="auto"/>
            </w:tcBorders>
            <w:vAlign w:val="center"/>
          </w:tcPr>
          <w:p w:rsidR="00991DCD" w:rsidRPr="00991DCD" w:rsidRDefault="00991DCD" w:rsidP="00991DCD">
            <w:pPr>
              <w:jc w:val="center"/>
              <w:rPr>
                <w:rFonts w:eastAsia="Calibri" w:cs="Times New Roman"/>
                <w:szCs w:val="28"/>
              </w:rPr>
            </w:pPr>
            <w:r w:rsidRPr="00991DCD">
              <w:rPr>
                <w:rFonts w:eastAsia="Tahoma" w:cs="Times New Roman"/>
                <w:bCs/>
                <w:color w:val="000000"/>
                <w:szCs w:val="28"/>
                <w:shd w:val="clear" w:color="auto" w:fill="FFFFFF"/>
                <w:lang w:eastAsia="ru-RU" w:bidi="ru-RU"/>
              </w:rPr>
              <w:t>В том числе на практические занятия</w:t>
            </w:r>
          </w:p>
        </w:tc>
      </w:tr>
      <w:tr w:rsidR="00991DCD" w:rsidRPr="00991DCD" w:rsidTr="004075AD">
        <w:trPr>
          <w:trHeight w:val="340"/>
        </w:trPr>
        <w:tc>
          <w:tcPr>
            <w:tcW w:w="6374" w:type="dxa"/>
            <w:tcBorders>
              <w:bottom w:val="nil"/>
              <w:right w:val="single" w:sz="4" w:space="0" w:color="auto"/>
            </w:tcBorders>
            <w:vAlign w:val="center"/>
          </w:tcPr>
          <w:p w:rsidR="00991DCD" w:rsidRPr="00991DCD" w:rsidRDefault="00991DCD" w:rsidP="00991DCD">
            <w:pPr>
              <w:widowControl w:val="0"/>
              <w:rPr>
                <w:rFonts w:eastAsia="Times New Roman" w:cs="Times New Roman"/>
                <w:szCs w:val="28"/>
              </w:rPr>
            </w:pPr>
            <w:r w:rsidRPr="00991DCD">
              <w:rPr>
                <w:rFonts w:eastAsia="Times New Roman" w:cs="Times New Roman"/>
                <w:b/>
                <w:bCs/>
                <w:color w:val="000000"/>
                <w:szCs w:val="28"/>
                <w:shd w:val="clear" w:color="auto" w:fill="FFFFFF"/>
                <w:lang w:eastAsia="ru-RU" w:bidi="ru-RU"/>
              </w:rPr>
              <w:t>Введение</w:t>
            </w:r>
          </w:p>
        </w:tc>
        <w:tc>
          <w:tcPr>
            <w:tcW w:w="991" w:type="dxa"/>
            <w:tcBorders>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szCs w:val="28"/>
                <w:lang w:val="en-US"/>
              </w:rPr>
            </w:pPr>
            <w:r w:rsidRPr="00991DCD">
              <w:rPr>
                <w:rFonts w:eastAsia="Times New Roman" w:cs="Times New Roman"/>
                <w:b/>
                <w:bCs/>
                <w:color w:val="000000"/>
                <w:szCs w:val="28"/>
                <w:shd w:val="clear" w:color="auto" w:fill="FFFFFF"/>
                <w:lang w:val="en-US" w:eastAsia="ru-RU" w:bidi="ru-RU"/>
              </w:rPr>
              <w:t>1</w:t>
            </w:r>
          </w:p>
        </w:tc>
        <w:tc>
          <w:tcPr>
            <w:tcW w:w="1979" w:type="dxa"/>
            <w:tcBorders>
              <w:left w:val="single" w:sz="4" w:space="0" w:color="auto"/>
              <w:bottom w:val="nil"/>
            </w:tcBorders>
          </w:tcPr>
          <w:p w:rsidR="00991DCD" w:rsidRPr="00991DCD" w:rsidRDefault="00991DCD" w:rsidP="00991DCD">
            <w:pPr>
              <w:rPr>
                <w:rFonts w:eastAsia="Calibri" w:cs="Times New Roman"/>
                <w:szCs w:val="28"/>
              </w:rPr>
            </w:pPr>
          </w:p>
        </w:tc>
      </w:tr>
      <w:tr w:rsidR="00991DCD" w:rsidRPr="00991DCD" w:rsidTr="004075AD">
        <w:trPr>
          <w:trHeight w:val="340"/>
        </w:trPr>
        <w:tc>
          <w:tcPr>
            <w:tcW w:w="6374" w:type="dxa"/>
            <w:tcBorders>
              <w:top w:val="nil"/>
              <w:bottom w:val="nil"/>
              <w:right w:val="single" w:sz="4" w:space="0" w:color="auto"/>
            </w:tcBorders>
            <w:vAlign w:val="center"/>
          </w:tcPr>
          <w:p w:rsidR="00991DCD" w:rsidRPr="00991DCD" w:rsidRDefault="00991DCD" w:rsidP="00991DCD">
            <w:pPr>
              <w:widowControl w:val="0"/>
              <w:rPr>
                <w:rFonts w:eastAsia="Times New Roman" w:cs="Times New Roman"/>
                <w:b/>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Раздел 1</w:t>
            </w:r>
            <w:r w:rsidRPr="00991DCD">
              <w:rPr>
                <w:rFonts w:eastAsia="Times New Roman" w:cs="Times New Roman"/>
                <w:b/>
                <w:bCs/>
                <w:color w:val="000000"/>
                <w:szCs w:val="28"/>
                <w:shd w:val="clear" w:color="auto" w:fill="FFFFFF"/>
                <w:lang w:eastAsia="ru-RU" w:bidi="ru-RU"/>
              </w:rPr>
              <w:t xml:space="preserve"> Методология социальной педагогики</w:t>
            </w:r>
          </w:p>
        </w:tc>
        <w:tc>
          <w:tcPr>
            <w:tcW w:w="991" w:type="dxa"/>
            <w:tcBorders>
              <w:top w:val="nil"/>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b/>
                <w:bCs/>
                <w:color w:val="000000"/>
                <w:szCs w:val="28"/>
                <w:shd w:val="clear" w:color="auto" w:fill="FFFFFF"/>
                <w:lang w:val="en-US" w:eastAsia="ru-RU" w:bidi="ru-RU"/>
              </w:rPr>
            </w:pPr>
            <w:r w:rsidRPr="00991DCD">
              <w:rPr>
                <w:rFonts w:eastAsia="Times New Roman" w:cs="Times New Roman"/>
                <w:b/>
                <w:bCs/>
                <w:color w:val="000000"/>
                <w:szCs w:val="28"/>
                <w:shd w:val="clear" w:color="auto" w:fill="FFFFFF"/>
                <w:lang w:val="en-US" w:eastAsia="ru-RU" w:bidi="ru-RU"/>
              </w:rPr>
              <w:t>13</w:t>
            </w:r>
          </w:p>
        </w:tc>
        <w:tc>
          <w:tcPr>
            <w:tcW w:w="1979" w:type="dxa"/>
            <w:tcBorders>
              <w:top w:val="nil"/>
              <w:left w:val="single" w:sz="4" w:space="0" w:color="auto"/>
              <w:bottom w:val="nil"/>
            </w:tcBorders>
          </w:tcPr>
          <w:p w:rsidR="00991DCD" w:rsidRPr="00991DCD" w:rsidRDefault="00991DCD" w:rsidP="00991DCD">
            <w:pPr>
              <w:jc w:val="center"/>
              <w:rPr>
                <w:rFonts w:eastAsia="Calibri" w:cs="Times New Roman"/>
                <w:b/>
                <w:szCs w:val="28"/>
              </w:rPr>
            </w:pPr>
            <w:r w:rsidRPr="00991DCD">
              <w:rPr>
                <w:rFonts w:eastAsia="Calibri" w:cs="Times New Roman"/>
                <w:b/>
                <w:szCs w:val="28"/>
              </w:rPr>
              <w:t>4</w:t>
            </w:r>
          </w:p>
        </w:tc>
      </w:tr>
      <w:tr w:rsidR="00991DCD" w:rsidRPr="00991DCD" w:rsidTr="004075AD">
        <w:trPr>
          <w:trHeight w:val="340"/>
        </w:trPr>
        <w:tc>
          <w:tcPr>
            <w:tcW w:w="6374" w:type="dxa"/>
            <w:tcBorders>
              <w:top w:val="nil"/>
              <w:bottom w:val="nil"/>
              <w:right w:val="single" w:sz="4" w:space="0" w:color="auto"/>
            </w:tcBorders>
            <w:vAlign w:val="center"/>
          </w:tcPr>
          <w:p w:rsidR="00991DCD" w:rsidRPr="00991DCD" w:rsidRDefault="00991DCD" w:rsidP="00991DCD">
            <w:pPr>
              <w:widowControl w:val="0"/>
              <w:rPr>
                <w:rFonts w:eastAsia="Times New Roman" w:cs="Times New Roman"/>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1.1Основы социальной педагогики</w:t>
            </w:r>
          </w:p>
        </w:tc>
        <w:tc>
          <w:tcPr>
            <w:tcW w:w="991" w:type="dxa"/>
            <w:tcBorders>
              <w:top w:val="nil"/>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bCs/>
                <w:color w:val="000000"/>
                <w:szCs w:val="28"/>
                <w:shd w:val="clear" w:color="auto" w:fill="FFFFFF"/>
                <w:lang w:val="en-US" w:eastAsia="ru-RU" w:bidi="ru-RU"/>
              </w:rPr>
            </w:pPr>
            <w:r w:rsidRPr="00991DCD">
              <w:rPr>
                <w:rFonts w:eastAsia="Times New Roman" w:cs="Times New Roman"/>
                <w:bCs/>
                <w:color w:val="000000"/>
                <w:szCs w:val="28"/>
                <w:shd w:val="clear" w:color="auto" w:fill="FFFFFF"/>
                <w:lang w:val="en-US" w:eastAsia="ru-RU" w:bidi="ru-RU"/>
              </w:rPr>
              <w:t>2</w:t>
            </w:r>
          </w:p>
        </w:tc>
        <w:tc>
          <w:tcPr>
            <w:tcW w:w="1979" w:type="dxa"/>
            <w:tcBorders>
              <w:top w:val="nil"/>
              <w:left w:val="single" w:sz="4" w:space="0" w:color="auto"/>
              <w:bottom w:val="nil"/>
            </w:tcBorders>
          </w:tcPr>
          <w:p w:rsidR="00991DCD" w:rsidRPr="00991DCD" w:rsidRDefault="00991DCD" w:rsidP="00991DCD">
            <w:pPr>
              <w:jc w:val="center"/>
              <w:rPr>
                <w:rFonts w:eastAsia="Calibri" w:cs="Times New Roman"/>
                <w:szCs w:val="28"/>
              </w:rPr>
            </w:pPr>
            <w:r w:rsidRPr="00991DCD">
              <w:rPr>
                <w:rFonts w:eastAsia="Calibri" w:cs="Times New Roman"/>
                <w:szCs w:val="28"/>
              </w:rPr>
              <w:t>1</w:t>
            </w:r>
          </w:p>
        </w:tc>
      </w:tr>
      <w:tr w:rsidR="00991DCD" w:rsidRPr="00991DCD" w:rsidTr="004075AD">
        <w:trPr>
          <w:trHeight w:val="340"/>
        </w:trPr>
        <w:tc>
          <w:tcPr>
            <w:tcW w:w="6374" w:type="dxa"/>
            <w:tcBorders>
              <w:top w:val="nil"/>
              <w:bottom w:val="nil"/>
              <w:right w:val="single" w:sz="4" w:space="0" w:color="auto"/>
            </w:tcBorders>
            <w:vAlign w:val="center"/>
          </w:tcPr>
          <w:p w:rsidR="00991DCD" w:rsidRPr="00991DCD" w:rsidRDefault="00991DCD" w:rsidP="00991DCD">
            <w:pPr>
              <w:widowControl w:val="0"/>
              <w:rPr>
                <w:rFonts w:eastAsia="Times New Roman" w:cs="Times New Roman"/>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1.2 Социальная педагогика как область самостоятельного научного знания</w:t>
            </w:r>
          </w:p>
        </w:tc>
        <w:tc>
          <w:tcPr>
            <w:tcW w:w="991" w:type="dxa"/>
            <w:tcBorders>
              <w:top w:val="nil"/>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bCs/>
                <w:color w:val="000000"/>
                <w:szCs w:val="28"/>
                <w:shd w:val="clear" w:color="auto" w:fill="FFFFFF"/>
                <w:lang w:val="en-US" w:eastAsia="ru-RU" w:bidi="ru-RU"/>
              </w:rPr>
            </w:pPr>
            <w:r w:rsidRPr="00991DCD">
              <w:rPr>
                <w:rFonts w:eastAsia="Times New Roman" w:cs="Times New Roman"/>
                <w:bCs/>
                <w:color w:val="000000"/>
                <w:szCs w:val="28"/>
                <w:shd w:val="clear" w:color="auto" w:fill="FFFFFF"/>
                <w:lang w:val="en-US" w:eastAsia="ru-RU" w:bidi="ru-RU"/>
              </w:rPr>
              <w:t>2</w:t>
            </w:r>
          </w:p>
        </w:tc>
        <w:tc>
          <w:tcPr>
            <w:tcW w:w="1979" w:type="dxa"/>
            <w:tcBorders>
              <w:top w:val="nil"/>
              <w:left w:val="single" w:sz="4" w:space="0" w:color="auto"/>
              <w:bottom w:val="nil"/>
            </w:tcBorders>
          </w:tcPr>
          <w:p w:rsidR="00991DCD" w:rsidRPr="00991DCD" w:rsidRDefault="00991DCD" w:rsidP="00991DCD">
            <w:pPr>
              <w:jc w:val="center"/>
              <w:rPr>
                <w:rFonts w:eastAsia="Calibri" w:cs="Times New Roman"/>
                <w:szCs w:val="28"/>
              </w:rPr>
            </w:pPr>
          </w:p>
        </w:tc>
      </w:tr>
      <w:tr w:rsidR="00991DCD" w:rsidRPr="00991DCD" w:rsidTr="004075AD">
        <w:trPr>
          <w:trHeight w:val="340"/>
        </w:trPr>
        <w:tc>
          <w:tcPr>
            <w:tcW w:w="6374" w:type="dxa"/>
            <w:tcBorders>
              <w:top w:val="nil"/>
              <w:bottom w:val="nil"/>
              <w:right w:val="single" w:sz="4" w:space="0" w:color="auto"/>
            </w:tcBorders>
            <w:vAlign w:val="center"/>
          </w:tcPr>
          <w:p w:rsidR="00991DCD" w:rsidRPr="00991DCD" w:rsidRDefault="00991DCD" w:rsidP="00991DCD">
            <w:pPr>
              <w:widowControl w:val="0"/>
              <w:rPr>
                <w:rFonts w:eastAsia="Times New Roman" w:cs="Times New Roman"/>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1.3 Социально-педагогическое исследование</w:t>
            </w:r>
          </w:p>
        </w:tc>
        <w:tc>
          <w:tcPr>
            <w:tcW w:w="991" w:type="dxa"/>
            <w:tcBorders>
              <w:top w:val="nil"/>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bCs/>
                <w:color w:val="000000"/>
                <w:szCs w:val="28"/>
                <w:shd w:val="clear" w:color="auto" w:fill="FFFFFF"/>
                <w:lang w:val="en-US" w:eastAsia="ru-RU" w:bidi="ru-RU"/>
              </w:rPr>
            </w:pPr>
            <w:r w:rsidRPr="00991DCD">
              <w:rPr>
                <w:rFonts w:eastAsia="Times New Roman" w:cs="Times New Roman"/>
                <w:bCs/>
                <w:color w:val="000000"/>
                <w:szCs w:val="28"/>
                <w:shd w:val="clear" w:color="auto" w:fill="FFFFFF"/>
                <w:lang w:val="en-US" w:eastAsia="ru-RU" w:bidi="ru-RU"/>
              </w:rPr>
              <w:t>3</w:t>
            </w:r>
          </w:p>
        </w:tc>
        <w:tc>
          <w:tcPr>
            <w:tcW w:w="1979" w:type="dxa"/>
            <w:tcBorders>
              <w:top w:val="nil"/>
              <w:left w:val="single" w:sz="4" w:space="0" w:color="auto"/>
              <w:bottom w:val="nil"/>
            </w:tcBorders>
          </w:tcPr>
          <w:p w:rsidR="00991DCD" w:rsidRPr="00991DCD" w:rsidRDefault="00991DCD" w:rsidP="00991DCD">
            <w:pPr>
              <w:jc w:val="center"/>
              <w:rPr>
                <w:rFonts w:eastAsia="Calibri" w:cs="Times New Roman"/>
                <w:szCs w:val="28"/>
              </w:rPr>
            </w:pPr>
            <w:r w:rsidRPr="00991DCD">
              <w:rPr>
                <w:rFonts w:eastAsia="Calibri" w:cs="Times New Roman"/>
                <w:szCs w:val="28"/>
              </w:rPr>
              <w:t>1</w:t>
            </w:r>
          </w:p>
        </w:tc>
      </w:tr>
      <w:tr w:rsidR="00991DCD" w:rsidRPr="00991DCD" w:rsidTr="004075AD">
        <w:trPr>
          <w:trHeight w:val="340"/>
        </w:trPr>
        <w:tc>
          <w:tcPr>
            <w:tcW w:w="6374" w:type="dxa"/>
            <w:tcBorders>
              <w:top w:val="nil"/>
              <w:bottom w:val="nil"/>
              <w:right w:val="single" w:sz="4" w:space="0" w:color="auto"/>
            </w:tcBorders>
            <w:vAlign w:val="center"/>
          </w:tcPr>
          <w:p w:rsidR="00991DCD" w:rsidRPr="00991DCD" w:rsidRDefault="00991DCD" w:rsidP="00991DCD">
            <w:pPr>
              <w:widowControl w:val="0"/>
              <w:rPr>
                <w:rFonts w:eastAsia="Times New Roman" w:cs="Times New Roman"/>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1.4 Воспитание как социальное явление в структуре жизнедеятельности людей</w:t>
            </w:r>
          </w:p>
        </w:tc>
        <w:tc>
          <w:tcPr>
            <w:tcW w:w="991" w:type="dxa"/>
            <w:tcBorders>
              <w:top w:val="nil"/>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bCs/>
                <w:color w:val="000000"/>
                <w:szCs w:val="28"/>
                <w:shd w:val="clear" w:color="auto" w:fill="FFFFFF"/>
                <w:lang w:val="en-US" w:eastAsia="ru-RU" w:bidi="ru-RU"/>
              </w:rPr>
            </w:pPr>
            <w:r w:rsidRPr="00991DCD">
              <w:rPr>
                <w:rFonts w:eastAsia="Times New Roman" w:cs="Times New Roman"/>
                <w:bCs/>
                <w:color w:val="000000"/>
                <w:szCs w:val="28"/>
                <w:shd w:val="clear" w:color="auto" w:fill="FFFFFF"/>
                <w:lang w:val="en-US" w:eastAsia="ru-RU" w:bidi="ru-RU"/>
              </w:rPr>
              <w:t>2</w:t>
            </w:r>
          </w:p>
        </w:tc>
        <w:tc>
          <w:tcPr>
            <w:tcW w:w="1979" w:type="dxa"/>
            <w:tcBorders>
              <w:top w:val="nil"/>
              <w:left w:val="single" w:sz="4" w:space="0" w:color="auto"/>
              <w:bottom w:val="nil"/>
            </w:tcBorders>
          </w:tcPr>
          <w:p w:rsidR="00991DCD" w:rsidRPr="00991DCD" w:rsidRDefault="00991DCD" w:rsidP="00991DCD">
            <w:pPr>
              <w:jc w:val="center"/>
              <w:rPr>
                <w:rFonts w:eastAsia="Calibri" w:cs="Times New Roman"/>
                <w:szCs w:val="28"/>
              </w:rPr>
            </w:pPr>
            <w:r w:rsidRPr="00991DCD">
              <w:rPr>
                <w:rFonts w:eastAsia="Calibri" w:cs="Times New Roman"/>
                <w:szCs w:val="28"/>
              </w:rPr>
              <w:t>1</w:t>
            </w:r>
          </w:p>
        </w:tc>
      </w:tr>
      <w:tr w:rsidR="00991DCD" w:rsidRPr="00991DCD" w:rsidTr="004075AD">
        <w:trPr>
          <w:trHeight w:val="340"/>
        </w:trPr>
        <w:tc>
          <w:tcPr>
            <w:tcW w:w="6374" w:type="dxa"/>
            <w:tcBorders>
              <w:top w:val="nil"/>
              <w:bottom w:val="nil"/>
              <w:right w:val="single" w:sz="4" w:space="0" w:color="auto"/>
            </w:tcBorders>
            <w:vAlign w:val="center"/>
          </w:tcPr>
          <w:p w:rsidR="00991DCD" w:rsidRPr="00991DCD" w:rsidRDefault="00991DCD" w:rsidP="00991DCD">
            <w:pPr>
              <w:widowControl w:val="0"/>
              <w:rPr>
                <w:rFonts w:eastAsia="Times New Roman" w:cs="Times New Roman"/>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1.5 Принципы социального воспитания</w:t>
            </w:r>
          </w:p>
        </w:tc>
        <w:tc>
          <w:tcPr>
            <w:tcW w:w="991" w:type="dxa"/>
            <w:tcBorders>
              <w:top w:val="nil"/>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bCs/>
                <w:color w:val="000000"/>
                <w:szCs w:val="28"/>
                <w:shd w:val="clear" w:color="auto" w:fill="FFFFFF"/>
                <w:lang w:val="en-US" w:eastAsia="ru-RU" w:bidi="ru-RU"/>
              </w:rPr>
            </w:pPr>
            <w:r w:rsidRPr="00991DCD">
              <w:rPr>
                <w:rFonts w:eastAsia="Times New Roman" w:cs="Times New Roman"/>
                <w:bCs/>
                <w:color w:val="000000"/>
                <w:szCs w:val="28"/>
                <w:shd w:val="clear" w:color="auto" w:fill="FFFFFF"/>
                <w:lang w:val="en-US" w:eastAsia="ru-RU" w:bidi="ru-RU"/>
              </w:rPr>
              <w:t>4</w:t>
            </w:r>
          </w:p>
        </w:tc>
        <w:tc>
          <w:tcPr>
            <w:tcW w:w="1979" w:type="dxa"/>
            <w:tcBorders>
              <w:top w:val="nil"/>
              <w:left w:val="single" w:sz="4" w:space="0" w:color="auto"/>
              <w:bottom w:val="nil"/>
            </w:tcBorders>
          </w:tcPr>
          <w:p w:rsidR="00991DCD" w:rsidRPr="00991DCD" w:rsidRDefault="00991DCD" w:rsidP="00991DCD">
            <w:pPr>
              <w:jc w:val="center"/>
              <w:rPr>
                <w:rFonts w:eastAsia="Calibri" w:cs="Times New Roman"/>
                <w:szCs w:val="28"/>
              </w:rPr>
            </w:pPr>
            <w:r w:rsidRPr="00991DCD">
              <w:rPr>
                <w:rFonts w:eastAsia="Calibri" w:cs="Times New Roman"/>
                <w:szCs w:val="28"/>
              </w:rPr>
              <w:t>1</w:t>
            </w:r>
          </w:p>
        </w:tc>
      </w:tr>
      <w:tr w:rsidR="00991DCD" w:rsidRPr="00991DCD" w:rsidTr="004075AD">
        <w:trPr>
          <w:trHeight w:val="340"/>
        </w:trPr>
        <w:tc>
          <w:tcPr>
            <w:tcW w:w="6374" w:type="dxa"/>
            <w:tcBorders>
              <w:top w:val="nil"/>
              <w:bottom w:val="nil"/>
              <w:right w:val="single" w:sz="4" w:space="0" w:color="auto"/>
            </w:tcBorders>
            <w:vAlign w:val="center"/>
          </w:tcPr>
          <w:p w:rsidR="00991DCD" w:rsidRPr="00991DCD" w:rsidRDefault="00991DCD" w:rsidP="00991DCD">
            <w:pPr>
              <w:widowControl w:val="0"/>
              <w:rPr>
                <w:rFonts w:eastAsia="Times New Roman" w:cs="Times New Roman"/>
                <w:b/>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 xml:space="preserve">Раздел 2 </w:t>
            </w:r>
            <w:r w:rsidRPr="00991DCD">
              <w:rPr>
                <w:rFonts w:eastAsia="Times New Roman" w:cs="Times New Roman"/>
                <w:b/>
                <w:bCs/>
                <w:color w:val="000000"/>
                <w:szCs w:val="28"/>
                <w:shd w:val="clear" w:color="auto" w:fill="FFFFFF"/>
                <w:lang w:eastAsia="ru-RU" w:bidi="ru-RU"/>
              </w:rPr>
              <w:t>Теория социальной педагогики</w:t>
            </w:r>
          </w:p>
        </w:tc>
        <w:tc>
          <w:tcPr>
            <w:tcW w:w="991" w:type="dxa"/>
            <w:tcBorders>
              <w:top w:val="nil"/>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b/>
                <w:bCs/>
                <w:color w:val="000000"/>
                <w:szCs w:val="28"/>
                <w:shd w:val="clear" w:color="auto" w:fill="FFFFFF"/>
                <w:lang w:val="en-US" w:eastAsia="ru-RU" w:bidi="ru-RU"/>
              </w:rPr>
            </w:pPr>
            <w:r w:rsidRPr="00991DCD">
              <w:rPr>
                <w:rFonts w:eastAsia="Times New Roman" w:cs="Times New Roman"/>
                <w:b/>
                <w:bCs/>
                <w:color w:val="000000"/>
                <w:szCs w:val="28"/>
                <w:shd w:val="clear" w:color="auto" w:fill="FFFFFF"/>
                <w:lang w:val="en-US" w:eastAsia="ru-RU" w:bidi="ru-RU"/>
              </w:rPr>
              <w:t>35</w:t>
            </w:r>
          </w:p>
        </w:tc>
        <w:tc>
          <w:tcPr>
            <w:tcW w:w="1979" w:type="dxa"/>
            <w:tcBorders>
              <w:top w:val="nil"/>
              <w:left w:val="single" w:sz="4" w:space="0" w:color="auto"/>
              <w:bottom w:val="nil"/>
            </w:tcBorders>
          </w:tcPr>
          <w:p w:rsidR="00991DCD" w:rsidRPr="00991DCD" w:rsidRDefault="00991DCD" w:rsidP="00991DCD">
            <w:pPr>
              <w:jc w:val="center"/>
              <w:rPr>
                <w:rFonts w:eastAsia="Calibri" w:cs="Times New Roman"/>
                <w:b/>
                <w:szCs w:val="28"/>
              </w:rPr>
            </w:pPr>
            <w:r w:rsidRPr="00991DCD">
              <w:rPr>
                <w:rFonts w:eastAsia="Calibri" w:cs="Times New Roman"/>
                <w:b/>
                <w:szCs w:val="28"/>
              </w:rPr>
              <w:t>6</w:t>
            </w:r>
          </w:p>
        </w:tc>
      </w:tr>
      <w:tr w:rsidR="00991DCD" w:rsidRPr="00991DCD" w:rsidTr="004075AD">
        <w:trPr>
          <w:trHeight w:val="340"/>
        </w:trPr>
        <w:tc>
          <w:tcPr>
            <w:tcW w:w="6374" w:type="dxa"/>
            <w:tcBorders>
              <w:top w:val="nil"/>
              <w:bottom w:val="nil"/>
              <w:right w:val="single" w:sz="4" w:space="0" w:color="auto"/>
            </w:tcBorders>
            <w:vAlign w:val="center"/>
          </w:tcPr>
          <w:p w:rsidR="00991DCD" w:rsidRPr="00991DCD" w:rsidRDefault="00991DCD" w:rsidP="00991DCD">
            <w:pPr>
              <w:widowControl w:val="0"/>
              <w:rPr>
                <w:rFonts w:eastAsia="Times New Roman" w:cs="Times New Roman"/>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2.1 Социализация личности как социально-педагогическое явление</w:t>
            </w:r>
          </w:p>
        </w:tc>
        <w:tc>
          <w:tcPr>
            <w:tcW w:w="991" w:type="dxa"/>
            <w:tcBorders>
              <w:top w:val="nil"/>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bCs/>
                <w:color w:val="000000"/>
                <w:szCs w:val="28"/>
                <w:shd w:val="clear" w:color="auto" w:fill="FFFFFF"/>
                <w:lang w:val="en-US" w:eastAsia="ru-RU" w:bidi="ru-RU"/>
              </w:rPr>
            </w:pPr>
            <w:r w:rsidRPr="00991DCD">
              <w:rPr>
                <w:rFonts w:eastAsia="Times New Roman" w:cs="Times New Roman"/>
                <w:bCs/>
                <w:color w:val="000000"/>
                <w:szCs w:val="28"/>
                <w:shd w:val="clear" w:color="auto" w:fill="FFFFFF"/>
                <w:lang w:val="en-US" w:eastAsia="ru-RU" w:bidi="ru-RU"/>
              </w:rPr>
              <w:t>4</w:t>
            </w:r>
          </w:p>
        </w:tc>
        <w:tc>
          <w:tcPr>
            <w:tcW w:w="1979" w:type="dxa"/>
            <w:tcBorders>
              <w:top w:val="nil"/>
              <w:left w:val="single" w:sz="4" w:space="0" w:color="auto"/>
              <w:bottom w:val="nil"/>
            </w:tcBorders>
          </w:tcPr>
          <w:p w:rsidR="00991DCD" w:rsidRPr="00991DCD" w:rsidRDefault="00991DCD" w:rsidP="00991DCD">
            <w:pPr>
              <w:jc w:val="center"/>
              <w:rPr>
                <w:rFonts w:eastAsia="Calibri" w:cs="Times New Roman"/>
                <w:szCs w:val="28"/>
              </w:rPr>
            </w:pPr>
            <w:r w:rsidRPr="00991DCD">
              <w:rPr>
                <w:rFonts w:eastAsia="Calibri" w:cs="Times New Roman"/>
                <w:szCs w:val="28"/>
              </w:rPr>
              <w:t>1</w:t>
            </w:r>
          </w:p>
        </w:tc>
      </w:tr>
      <w:tr w:rsidR="00991DCD" w:rsidRPr="00991DCD" w:rsidTr="004075AD">
        <w:trPr>
          <w:trHeight w:val="340"/>
        </w:trPr>
        <w:tc>
          <w:tcPr>
            <w:tcW w:w="6374" w:type="dxa"/>
            <w:tcBorders>
              <w:top w:val="nil"/>
              <w:bottom w:val="nil"/>
              <w:right w:val="single" w:sz="4" w:space="0" w:color="auto"/>
            </w:tcBorders>
            <w:vAlign w:val="center"/>
          </w:tcPr>
          <w:p w:rsidR="00991DCD" w:rsidRPr="00991DCD" w:rsidRDefault="00991DCD" w:rsidP="00991DCD">
            <w:pPr>
              <w:widowControl w:val="0"/>
              <w:rPr>
                <w:rFonts w:eastAsia="Times New Roman" w:cs="Times New Roman"/>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2.2 Человек в процессе социализации</w:t>
            </w:r>
          </w:p>
        </w:tc>
        <w:tc>
          <w:tcPr>
            <w:tcW w:w="991" w:type="dxa"/>
            <w:tcBorders>
              <w:top w:val="nil"/>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bCs/>
                <w:color w:val="000000"/>
                <w:szCs w:val="28"/>
                <w:shd w:val="clear" w:color="auto" w:fill="FFFFFF"/>
                <w:lang w:val="en-US" w:eastAsia="ru-RU" w:bidi="ru-RU"/>
              </w:rPr>
            </w:pPr>
            <w:r w:rsidRPr="00991DCD">
              <w:rPr>
                <w:rFonts w:eastAsia="Times New Roman" w:cs="Times New Roman"/>
                <w:bCs/>
                <w:color w:val="000000"/>
                <w:szCs w:val="28"/>
                <w:shd w:val="clear" w:color="auto" w:fill="FFFFFF"/>
                <w:lang w:val="en-US" w:eastAsia="ru-RU" w:bidi="ru-RU"/>
              </w:rPr>
              <w:t>2</w:t>
            </w:r>
          </w:p>
        </w:tc>
        <w:tc>
          <w:tcPr>
            <w:tcW w:w="1979" w:type="dxa"/>
            <w:tcBorders>
              <w:top w:val="nil"/>
              <w:left w:val="single" w:sz="4" w:space="0" w:color="auto"/>
              <w:bottom w:val="nil"/>
            </w:tcBorders>
          </w:tcPr>
          <w:p w:rsidR="00991DCD" w:rsidRPr="00991DCD" w:rsidRDefault="00991DCD" w:rsidP="00991DCD">
            <w:pPr>
              <w:jc w:val="center"/>
              <w:rPr>
                <w:rFonts w:eastAsia="Calibri" w:cs="Times New Roman"/>
                <w:szCs w:val="28"/>
              </w:rPr>
            </w:pPr>
          </w:p>
        </w:tc>
      </w:tr>
      <w:tr w:rsidR="00991DCD" w:rsidRPr="00991DCD" w:rsidTr="004075AD">
        <w:trPr>
          <w:trHeight w:val="340"/>
        </w:trPr>
        <w:tc>
          <w:tcPr>
            <w:tcW w:w="6374" w:type="dxa"/>
            <w:tcBorders>
              <w:top w:val="nil"/>
              <w:bottom w:val="nil"/>
              <w:right w:val="single" w:sz="4" w:space="0" w:color="auto"/>
            </w:tcBorders>
            <w:vAlign w:val="center"/>
          </w:tcPr>
          <w:p w:rsidR="00991DCD" w:rsidRPr="00991DCD" w:rsidRDefault="00991DCD" w:rsidP="00991DCD">
            <w:pPr>
              <w:widowControl w:val="0"/>
              <w:rPr>
                <w:rFonts w:eastAsia="Times New Roman" w:cs="Times New Roman"/>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 xml:space="preserve">2.3 </w:t>
            </w:r>
            <w:proofErr w:type="spellStart"/>
            <w:r w:rsidRPr="00991DCD">
              <w:rPr>
                <w:rFonts w:eastAsia="Times New Roman" w:cs="Times New Roman"/>
                <w:bCs/>
                <w:color w:val="000000"/>
                <w:szCs w:val="28"/>
                <w:shd w:val="clear" w:color="auto" w:fill="FFFFFF"/>
                <w:lang w:eastAsia="ru-RU" w:bidi="ru-RU"/>
              </w:rPr>
              <w:t>Мегафакторы</w:t>
            </w:r>
            <w:proofErr w:type="spellEnd"/>
            <w:r w:rsidRPr="00991DCD">
              <w:rPr>
                <w:rFonts w:eastAsia="Times New Roman" w:cs="Times New Roman"/>
                <w:bCs/>
                <w:color w:val="000000"/>
                <w:szCs w:val="28"/>
                <w:shd w:val="clear" w:color="auto" w:fill="FFFFFF"/>
                <w:lang w:eastAsia="ru-RU" w:bidi="ru-RU"/>
              </w:rPr>
              <w:t xml:space="preserve"> социализации</w:t>
            </w:r>
          </w:p>
        </w:tc>
        <w:tc>
          <w:tcPr>
            <w:tcW w:w="991" w:type="dxa"/>
            <w:tcBorders>
              <w:top w:val="nil"/>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bCs/>
                <w:color w:val="000000"/>
                <w:szCs w:val="28"/>
                <w:shd w:val="clear" w:color="auto" w:fill="FFFFFF"/>
                <w:lang w:val="en-US" w:eastAsia="ru-RU" w:bidi="ru-RU"/>
              </w:rPr>
            </w:pPr>
            <w:r w:rsidRPr="00991DCD">
              <w:rPr>
                <w:rFonts w:eastAsia="Times New Roman" w:cs="Times New Roman"/>
                <w:bCs/>
                <w:color w:val="000000"/>
                <w:szCs w:val="28"/>
                <w:shd w:val="clear" w:color="auto" w:fill="FFFFFF"/>
                <w:lang w:val="en-US" w:eastAsia="ru-RU" w:bidi="ru-RU"/>
              </w:rPr>
              <w:t>2</w:t>
            </w:r>
          </w:p>
        </w:tc>
        <w:tc>
          <w:tcPr>
            <w:tcW w:w="1979" w:type="dxa"/>
            <w:tcBorders>
              <w:top w:val="nil"/>
              <w:left w:val="single" w:sz="4" w:space="0" w:color="auto"/>
              <w:bottom w:val="nil"/>
            </w:tcBorders>
          </w:tcPr>
          <w:p w:rsidR="00991DCD" w:rsidRPr="00991DCD" w:rsidRDefault="00991DCD" w:rsidP="00991DCD">
            <w:pPr>
              <w:jc w:val="center"/>
              <w:rPr>
                <w:rFonts w:eastAsia="Calibri" w:cs="Times New Roman"/>
                <w:szCs w:val="28"/>
              </w:rPr>
            </w:pPr>
            <w:r w:rsidRPr="00991DCD">
              <w:rPr>
                <w:rFonts w:eastAsia="Calibri" w:cs="Times New Roman"/>
                <w:szCs w:val="28"/>
              </w:rPr>
              <w:t>1</w:t>
            </w:r>
          </w:p>
        </w:tc>
      </w:tr>
      <w:tr w:rsidR="00991DCD" w:rsidRPr="00991DCD" w:rsidTr="004075AD">
        <w:trPr>
          <w:trHeight w:val="340"/>
        </w:trPr>
        <w:tc>
          <w:tcPr>
            <w:tcW w:w="6374" w:type="dxa"/>
            <w:tcBorders>
              <w:top w:val="nil"/>
              <w:bottom w:val="nil"/>
              <w:right w:val="single" w:sz="4" w:space="0" w:color="auto"/>
            </w:tcBorders>
            <w:vAlign w:val="center"/>
          </w:tcPr>
          <w:p w:rsidR="00991DCD" w:rsidRPr="00991DCD" w:rsidRDefault="00991DCD" w:rsidP="00991DCD">
            <w:pPr>
              <w:widowControl w:val="0"/>
              <w:rPr>
                <w:rFonts w:eastAsia="Times New Roman" w:cs="Times New Roman"/>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 xml:space="preserve">2.4 Основные источники влияния </w:t>
            </w:r>
            <w:proofErr w:type="spellStart"/>
            <w:r w:rsidRPr="00991DCD">
              <w:rPr>
                <w:rFonts w:eastAsia="Times New Roman" w:cs="Times New Roman"/>
                <w:bCs/>
                <w:color w:val="000000"/>
                <w:szCs w:val="28"/>
                <w:shd w:val="clear" w:color="auto" w:fill="FFFFFF"/>
                <w:lang w:eastAsia="ru-RU" w:bidi="ru-RU"/>
              </w:rPr>
              <w:t>макрофакторов</w:t>
            </w:r>
            <w:proofErr w:type="spellEnd"/>
            <w:r w:rsidRPr="00991DCD">
              <w:rPr>
                <w:rFonts w:eastAsia="Times New Roman" w:cs="Times New Roman"/>
                <w:bCs/>
                <w:color w:val="000000"/>
                <w:szCs w:val="28"/>
                <w:shd w:val="clear" w:color="auto" w:fill="FFFFFF"/>
                <w:lang w:eastAsia="ru-RU" w:bidi="ru-RU"/>
              </w:rPr>
              <w:t xml:space="preserve"> на социализацию</w:t>
            </w:r>
          </w:p>
        </w:tc>
        <w:tc>
          <w:tcPr>
            <w:tcW w:w="991" w:type="dxa"/>
            <w:tcBorders>
              <w:top w:val="nil"/>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bCs/>
                <w:color w:val="000000"/>
                <w:szCs w:val="28"/>
                <w:shd w:val="clear" w:color="auto" w:fill="FFFFFF"/>
                <w:lang w:val="en-US" w:eastAsia="ru-RU" w:bidi="ru-RU"/>
              </w:rPr>
            </w:pPr>
            <w:r w:rsidRPr="00991DCD">
              <w:rPr>
                <w:rFonts w:eastAsia="Times New Roman" w:cs="Times New Roman"/>
                <w:bCs/>
                <w:color w:val="000000"/>
                <w:szCs w:val="28"/>
                <w:shd w:val="clear" w:color="auto" w:fill="FFFFFF"/>
                <w:lang w:val="en-US" w:eastAsia="ru-RU" w:bidi="ru-RU"/>
              </w:rPr>
              <w:t>4</w:t>
            </w:r>
          </w:p>
        </w:tc>
        <w:tc>
          <w:tcPr>
            <w:tcW w:w="1979" w:type="dxa"/>
            <w:tcBorders>
              <w:top w:val="nil"/>
              <w:left w:val="single" w:sz="4" w:space="0" w:color="auto"/>
              <w:bottom w:val="nil"/>
            </w:tcBorders>
          </w:tcPr>
          <w:p w:rsidR="00991DCD" w:rsidRPr="00991DCD" w:rsidRDefault="00991DCD" w:rsidP="00991DCD">
            <w:pPr>
              <w:jc w:val="center"/>
              <w:rPr>
                <w:rFonts w:eastAsia="Calibri" w:cs="Times New Roman"/>
                <w:szCs w:val="28"/>
              </w:rPr>
            </w:pPr>
          </w:p>
        </w:tc>
      </w:tr>
      <w:tr w:rsidR="00991DCD" w:rsidRPr="00991DCD" w:rsidTr="004075AD">
        <w:trPr>
          <w:trHeight w:val="340"/>
        </w:trPr>
        <w:tc>
          <w:tcPr>
            <w:tcW w:w="6374" w:type="dxa"/>
            <w:tcBorders>
              <w:top w:val="nil"/>
              <w:bottom w:val="nil"/>
              <w:right w:val="single" w:sz="4" w:space="0" w:color="auto"/>
            </w:tcBorders>
            <w:vAlign w:val="center"/>
          </w:tcPr>
          <w:p w:rsidR="00991DCD" w:rsidRPr="00991DCD" w:rsidRDefault="00991DCD" w:rsidP="00991DCD">
            <w:pPr>
              <w:widowControl w:val="0"/>
              <w:rPr>
                <w:rFonts w:eastAsia="Times New Roman" w:cs="Times New Roman"/>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 xml:space="preserve">2.5 Основные источники влияния </w:t>
            </w:r>
            <w:proofErr w:type="spellStart"/>
            <w:r w:rsidRPr="00991DCD">
              <w:rPr>
                <w:rFonts w:eastAsia="Times New Roman" w:cs="Times New Roman"/>
                <w:bCs/>
                <w:color w:val="000000"/>
                <w:szCs w:val="28"/>
                <w:shd w:val="clear" w:color="auto" w:fill="FFFFFF"/>
                <w:lang w:eastAsia="ru-RU" w:bidi="ru-RU"/>
              </w:rPr>
              <w:t>мезофакторов</w:t>
            </w:r>
            <w:proofErr w:type="spellEnd"/>
            <w:r w:rsidRPr="00991DCD">
              <w:rPr>
                <w:rFonts w:eastAsia="Times New Roman" w:cs="Times New Roman"/>
                <w:bCs/>
                <w:color w:val="000000"/>
                <w:szCs w:val="28"/>
                <w:shd w:val="clear" w:color="auto" w:fill="FFFFFF"/>
                <w:lang w:eastAsia="ru-RU" w:bidi="ru-RU"/>
              </w:rPr>
              <w:t xml:space="preserve"> на социализацию личности</w:t>
            </w:r>
          </w:p>
        </w:tc>
        <w:tc>
          <w:tcPr>
            <w:tcW w:w="991" w:type="dxa"/>
            <w:tcBorders>
              <w:top w:val="nil"/>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bCs/>
                <w:color w:val="000000"/>
                <w:szCs w:val="28"/>
                <w:shd w:val="clear" w:color="auto" w:fill="FFFFFF"/>
                <w:lang w:val="en-US" w:eastAsia="ru-RU" w:bidi="ru-RU"/>
              </w:rPr>
            </w:pPr>
            <w:r w:rsidRPr="00991DCD">
              <w:rPr>
                <w:rFonts w:eastAsia="Times New Roman" w:cs="Times New Roman"/>
                <w:bCs/>
                <w:color w:val="000000"/>
                <w:szCs w:val="28"/>
                <w:shd w:val="clear" w:color="auto" w:fill="FFFFFF"/>
                <w:lang w:val="en-US" w:eastAsia="ru-RU" w:bidi="ru-RU"/>
              </w:rPr>
              <w:t>4</w:t>
            </w:r>
          </w:p>
        </w:tc>
        <w:tc>
          <w:tcPr>
            <w:tcW w:w="1979" w:type="dxa"/>
            <w:tcBorders>
              <w:top w:val="nil"/>
              <w:left w:val="single" w:sz="4" w:space="0" w:color="auto"/>
              <w:bottom w:val="nil"/>
            </w:tcBorders>
          </w:tcPr>
          <w:p w:rsidR="00991DCD" w:rsidRPr="00991DCD" w:rsidRDefault="00991DCD" w:rsidP="00991DCD">
            <w:pPr>
              <w:jc w:val="center"/>
              <w:rPr>
                <w:rFonts w:eastAsia="Calibri" w:cs="Times New Roman"/>
                <w:szCs w:val="28"/>
              </w:rPr>
            </w:pPr>
          </w:p>
        </w:tc>
      </w:tr>
      <w:tr w:rsidR="00991DCD" w:rsidRPr="00991DCD" w:rsidTr="004075AD">
        <w:trPr>
          <w:trHeight w:val="340"/>
        </w:trPr>
        <w:tc>
          <w:tcPr>
            <w:tcW w:w="6374" w:type="dxa"/>
            <w:tcBorders>
              <w:top w:val="nil"/>
              <w:bottom w:val="nil"/>
              <w:right w:val="single" w:sz="4" w:space="0" w:color="auto"/>
            </w:tcBorders>
            <w:vAlign w:val="center"/>
          </w:tcPr>
          <w:p w:rsidR="00991DCD" w:rsidRPr="00991DCD" w:rsidRDefault="00991DCD" w:rsidP="00991DCD">
            <w:pPr>
              <w:widowControl w:val="0"/>
              <w:rPr>
                <w:rFonts w:eastAsia="Times New Roman" w:cs="Times New Roman"/>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 xml:space="preserve">2.6 Воспитание в контексте </w:t>
            </w:r>
            <w:proofErr w:type="spellStart"/>
            <w:r w:rsidRPr="00991DCD">
              <w:rPr>
                <w:rFonts w:eastAsia="Times New Roman" w:cs="Times New Roman"/>
                <w:bCs/>
                <w:color w:val="000000"/>
                <w:szCs w:val="28"/>
                <w:shd w:val="clear" w:color="auto" w:fill="FFFFFF"/>
                <w:lang w:eastAsia="ru-RU" w:bidi="ru-RU"/>
              </w:rPr>
              <w:t>микрофакторов</w:t>
            </w:r>
            <w:proofErr w:type="spellEnd"/>
            <w:r w:rsidRPr="00991DCD">
              <w:rPr>
                <w:rFonts w:eastAsia="Times New Roman" w:cs="Times New Roman"/>
                <w:bCs/>
                <w:color w:val="000000"/>
                <w:szCs w:val="28"/>
                <w:shd w:val="clear" w:color="auto" w:fill="FFFFFF"/>
                <w:lang w:eastAsia="ru-RU" w:bidi="ru-RU"/>
              </w:rPr>
              <w:t xml:space="preserve"> социализации субкультуры</w:t>
            </w:r>
          </w:p>
        </w:tc>
        <w:tc>
          <w:tcPr>
            <w:tcW w:w="991" w:type="dxa"/>
            <w:tcBorders>
              <w:top w:val="nil"/>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6</w:t>
            </w:r>
          </w:p>
        </w:tc>
        <w:tc>
          <w:tcPr>
            <w:tcW w:w="1979" w:type="dxa"/>
            <w:tcBorders>
              <w:top w:val="nil"/>
              <w:left w:val="single" w:sz="4" w:space="0" w:color="auto"/>
              <w:bottom w:val="nil"/>
            </w:tcBorders>
          </w:tcPr>
          <w:p w:rsidR="00991DCD" w:rsidRPr="00991DCD" w:rsidRDefault="00991DCD" w:rsidP="00991DCD">
            <w:pPr>
              <w:jc w:val="center"/>
              <w:rPr>
                <w:rFonts w:eastAsia="Calibri" w:cs="Times New Roman"/>
                <w:szCs w:val="28"/>
              </w:rPr>
            </w:pPr>
          </w:p>
        </w:tc>
      </w:tr>
      <w:tr w:rsidR="00991DCD" w:rsidRPr="00991DCD" w:rsidTr="004075AD">
        <w:trPr>
          <w:trHeight w:val="340"/>
        </w:trPr>
        <w:tc>
          <w:tcPr>
            <w:tcW w:w="6374" w:type="dxa"/>
            <w:tcBorders>
              <w:top w:val="nil"/>
              <w:bottom w:val="nil"/>
              <w:right w:val="single" w:sz="4" w:space="0" w:color="auto"/>
            </w:tcBorders>
            <w:vAlign w:val="center"/>
          </w:tcPr>
          <w:p w:rsidR="00991DCD" w:rsidRPr="00991DCD" w:rsidRDefault="00991DCD" w:rsidP="00991DCD">
            <w:pPr>
              <w:widowControl w:val="0"/>
              <w:rPr>
                <w:rFonts w:eastAsia="Times New Roman" w:cs="Times New Roman"/>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2.7 Семья как первичный институт социализации личности</w:t>
            </w:r>
          </w:p>
        </w:tc>
        <w:tc>
          <w:tcPr>
            <w:tcW w:w="991" w:type="dxa"/>
            <w:tcBorders>
              <w:top w:val="nil"/>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4</w:t>
            </w:r>
          </w:p>
        </w:tc>
        <w:tc>
          <w:tcPr>
            <w:tcW w:w="1979" w:type="dxa"/>
            <w:tcBorders>
              <w:top w:val="nil"/>
              <w:left w:val="single" w:sz="4" w:space="0" w:color="auto"/>
              <w:bottom w:val="nil"/>
            </w:tcBorders>
          </w:tcPr>
          <w:p w:rsidR="00991DCD" w:rsidRPr="00991DCD" w:rsidRDefault="00991DCD" w:rsidP="00991DCD">
            <w:pPr>
              <w:jc w:val="center"/>
              <w:rPr>
                <w:rFonts w:eastAsia="Calibri" w:cs="Times New Roman"/>
                <w:szCs w:val="28"/>
              </w:rPr>
            </w:pPr>
            <w:r w:rsidRPr="00991DCD">
              <w:rPr>
                <w:rFonts w:eastAsia="Calibri" w:cs="Times New Roman"/>
                <w:szCs w:val="28"/>
              </w:rPr>
              <w:t>1</w:t>
            </w:r>
          </w:p>
        </w:tc>
      </w:tr>
      <w:tr w:rsidR="00991DCD" w:rsidRPr="00991DCD" w:rsidTr="004075AD">
        <w:trPr>
          <w:trHeight w:val="340"/>
        </w:trPr>
        <w:tc>
          <w:tcPr>
            <w:tcW w:w="6374" w:type="dxa"/>
            <w:tcBorders>
              <w:top w:val="nil"/>
              <w:bottom w:val="nil"/>
              <w:right w:val="single" w:sz="4" w:space="0" w:color="auto"/>
            </w:tcBorders>
            <w:vAlign w:val="center"/>
          </w:tcPr>
          <w:p w:rsidR="00991DCD" w:rsidRPr="00991DCD" w:rsidRDefault="00991DCD" w:rsidP="00991DCD">
            <w:pPr>
              <w:widowControl w:val="0"/>
              <w:jc w:val="center"/>
              <w:rPr>
                <w:rFonts w:eastAsia="Times New Roman" w:cs="Times New Roman"/>
                <w:bCs/>
                <w:i/>
                <w:color w:val="000000"/>
                <w:szCs w:val="28"/>
                <w:shd w:val="clear" w:color="auto" w:fill="FFFFFF"/>
                <w:lang w:eastAsia="ru-RU" w:bidi="ru-RU"/>
              </w:rPr>
            </w:pPr>
            <w:r w:rsidRPr="00991DCD">
              <w:rPr>
                <w:rFonts w:eastAsia="Times New Roman" w:cs="Times New Roman"/>
                <w:bCs/>
                <w:i/>
                <w:color w:val="000000"/>
                <w:szCs w:val="28"/>
                <w:shd w:val="clear" w:color="auto" w:fill="FFFFFF"/>
                <w:lang w:eastAsia="ru-RU" w:bidi="ru-RU"/>
              </w:rPr>
              <w:t>Обязательная контрольная работа</w:t>
            </w:r>
          </w:p>
        </w:tc>
        <w:tc>
          <w:tcPr>
            <w:tcW w:w="991" w:type="dxa"/>
            <w:tcBorders>
              <w:top w:val="nil"/>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bCs/>
                <w:i/>
                <w:color w:val="000000"/>
                <w:szCs w:val="28"/>
                <w:shd w:val="clear" w:color="auto" w:fill="FFFFFF"/>
                <w:lang w:eastAsia="ru-RU" w:bidi="ru-RU"/>
              </w:rPr>
            </w:pPr>
            <w:r w:rsidRPr="00991DCD">
              <w:rPr>
                <w:rFonts w:eastAsia="Times New Roman" w:cs="Times New Roman"/>
                <w:bCs/>
                <w:i/>
                <w:color w:val="000000"/>
                <w:szCs w:val="28"/>
                <w:shd w:val="clear" w:color="auto" w:fill="FFFFFF"/>
                <w:lang w:eastAsia="ru-RU" w:bidi="ru-RU"/>
              </w:rPr>
              <w:t>1</w:t>
            </w:r>
          </w:p>
        </w:tc>
        <w:tc>
          <w:tcPr>
            <w:tcW w:w="1979" w:type="dxa"/>
            <w:tcBorders>
              <w:top w:val="nil"/>
              <w:left w:val="single" w:sz="4" w:space="0" w:color="auto"/>
              <w:bottom w:val="nil"/>
            </w:tcBorders>
          </w:tcPr>
          <w:p w:rsidR="00991DCD" w:rsidRPr="00991DCD" w:rsidRDefault="00991DCD" w:rsidP="00991DCD">
            <w:pPr>
              <w:jc w:val="center"/>
              <w:rPr>
                <w:rFonts w:eastAsia="Calibri" w:cs="Times New Roman"/>
                <w:szCs w:val="28"/>
              </w:rPr>
            </w:pPr>
            <w:r w:rsidRPr="00991DCD">
              <w:rPr>
                <w:rFonts w:eastAsia="Calibri" w:cs="Times New Roman"/>
                <w:szCs w:val="28"/>
              </w:rPr>
              <w:t>1</w:t>
            </w:r>
          </w:p>
        </w:tc>
      </w:tr>
      <w:tr w:rsidR="00991DCD" w:rsidRPr="00991DCD" w:rsidTr="004075AD">
        <w:trPr>
          <w:trHeight w:val="340"/>
        </w:trPr>
        <w:tc>
          <w:tcPr>
            <w:tcW w:w="6374" w:type="dxa"/>
            <w:tcBorders>
              <w:top w:val="nil"/>
              <w:bottom w:val="nil"/>
              <w:right w:val="single" w:sz="4" w:space="0" w:color="auto"/>
            </w:tcBorders>
            <w:vAlign w:val="center"/>
          </w:tcPr>
          <w:p w:rsidR="00991DCD" w:rsidRPr="00991DCD" w:rsidRDefault="00991DCD" w:rsidP="00991DCD">
            <w:pPr>
              <w:widowControl w:val="0"/>
              <w:rPr>
                <w:rFonts w:eastAsia="Times New Roman" w:cs="Times New Roman"/>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2.8 Современные проблемы социализации. Опека, попечительство, дети-сироты, социальное сиротство</w:t>
            </w:r>
          </w:p>
        </w:tc>
        <w:tc>
          <w:tcPr>
            <w:tcW w:w="991" w:type="dxa"/>
            <w:tcBorders>
              <w:top w:val="nil"/>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bCs/>
                <w:color w:val="000000"/>
                <w:szCs w:val="28"/>
                <w:shd w:val="clear" w:color="auto" w:fill="FFFFFF"/>
                <w:lang w:val="en-US" w:eastAsia="ru-RU" w:bidi="ru-RU"/>
              </w:rPr>
            </w:pPr>
            <w:r w:rsidRPr="00991DCD">
              <w:rPr>
                <w:rFonts w:eastAsia="Times New Roman" w:cs="Times New Roman"/>
                <w:bCs/>
                <w:color w:val="000000"/>
                <w:szCs w:val="28"/>
                <w:shd w:val="clear" w:color="auto" w:fill="FFFFFF"/>
                <w:lang w:val="en-US" w:eastAsia="ru-RU" w:bidi="ru-RU"/>
              </w:rPr>
              <w:t>4</w:t>
            </w:r>
          </w:p>
        </w:tc>
        <w:tc>
          <w:tcPr>
            <w:tcW w:w="1979" w:type="dxa"/>
            <w:tcBorders>
              <w:top w:val="nil"/>
              <w:left w:val="single" w:sz="4" w:space="0" w:color="auto"/>
              <w:bottom w:val="nil"/>
            </w:tcBorders>
          </w:tcPr>
          <w:p w:rsidR="00991DCD" w:rsidRPr="00991DCD" w:rsidRDefault="00991DCD" w:rsidP="00991DCD">
            <w:pPr>
              <w:jc w:val="center"/>
              <w:rPr>
                <w:rFonts w:eastAsia="Calibri" w:cs="Times New Roman"/>
                <w:szCs w:val="28"/>
              </w:rPr>
            </w:pPr>
            <w:r w:rsidRPr="00991DCD">
              <w:rPr>
                <w:rFonts w:eastAsia="Calibri" w:cs="Times New Roman"/>
                <w:szCs w:val="28"/>
              </w:rPr>
              <w:t>1</w:t>
            </w:r>
          </w:p>
        </w:tc>
      </w:tr>
      <w:tr w:rsidR="00991DCD" w:rsidRPr="00991DCD" w:rsidTr="004075AD">
        <w:trPr>
          <w:trHeight w:val="340"/>
        </w:trPr>
        <w:tc>
          <w:tcPr>
            <w:tcW w:w="6374" w:type="dxa"/>
            <w:tcBorders>
              <w:top w:val="nil"/>
              <w:bottom w:val="nil"/>
              <w:right w:val="single" w:sz="4" w:space="0" w:color="auto"/>
            </w:tcBorders>
            <w:vAlign w:val="center"/>
          </w:tcPr>
          <w:p w:rsidR="00991DCD" w:rsidRPr="00991DCD" w:rsidRDefault="00991DCD" w:rsidP="00991DCD">
            <w:pPr>
              <w:widowControl w:val="0"/>
              <w:rPr>
                <w:rFonts w:eastAsia="Times New Roman" w:cs="Times New Roman"/>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2.9 Девиации как социально-педагогическая проблема</w:t>
            </w:r>
          </w:p>
        </w:tc>
        <w:tc>
          <w:tcPr>
            <w:tcW w:w="991" w:type="dxa"/>
            <w:tcBorders>
              <w:top w:val="nil"/>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bCs/>
                <w:color w:val="000000"/>
                <w:szCs w:val="28"/>
                <w:shd w:val="clear" w:color="auto" w:fill="FFFFFF"/>
                <w:lang w:val="en-US" w:eastAsia="ru-RU" w:bidi="ru-RU"/>
              </w:rPr>
            </w:pPr>
            <w:r w:rsidRPr="00991DCD">
              <w:rPr>
                <w:rFonts w:eastAsia="Times New Roman" w:cs="Times New Roman"/>
                <w:bCs/>
                <w:color w:val="000000"/>
                <w:szCs w:val="28"/>
                <w:shd w:val="clear" w:color="auto" w:fill="FFFFFF"/>
                <w:lang w:val="en-US" w:eastAsia="ru-RU" w:bidi="ru-RU"/>
              </w:rPr>
              <w:t>4</w:t>
            </w:r>
          </w:p>
        </w:tc>
        <w:tc>
          <w:tcPr>
            <w:tcW w:w="1979" w:type="dxa"/>
            <w:tcBorders>
              <w:top w:val="nil"/>
              <w:left w:val="single" w:sz="4" w:space="0" w:color="auto"/>
              <w:bottom w:val="nil"/>
            </w:tcBorders>
          </w:tcPr>
          <w:p w:rsidR="00991DCD" w:rsidRPr="00991DCD" w:rsidRDefault="00991DCD" w:rsidP="00991DCD">
            <w:pPr>
              <w:jc w:val="center"/>
              <w:rPr>
                <w:rFonts w:eastAsia="Calibri" w:cs="Times New Roman"/>
                <w:szCs w:val="28"/>
              </w:rPr>
            </w:pPr>
            <w:r w:rsidRPr="00991DCD">
              <w:rPr>
                <w:rFonts w:eastAsia="Calibri" w:cs="Times New Roman"/>
                <w:szCs w:val="28"/>
              </w:rPr>
              <w:t>1</w:t>
            </w:r>
          </w:p>
        </w:tc>
      </w:tr>
      <w:tr w:rsidR="00991DCD" w:rsidRPr="00991DCD" w:rsidTr="004075AD">
        <w:trPr>
          <w:trHeight w:val="340"/>
        </w:trPr>
        <w:tc>
          <w:tcPr>
            <w:tcW w:w="6374" w:type="dxa"/>
            <w:tcBorders>
              <w:top w:val="nil"/>
              <w:bottom w:val="nil"/>
              <w:right w:val="single" w:sz="4" w:space="0" w:color="auto"/>
            </w:tcBorders>
            <w:vAlign w:val="center"/>
          </w:tcPr>
          <w:p w:rsidR="00991DCD" w:rsidRPr="00991DCD" w:rsidRDefault="00991DCD" w:rsidP="00991DCD">
            <w:pPr>
              <w:widowControl w:val="0"/>
              <w:rPr>
                <w:rFonts w:eastAsia="Times New Roman" w:cs="Times New Roman"/>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 xml:space="preserve">Раздел 3 </w:t>
            </w:r>
            <w:r w:rsidRPr="00991DCD">
              <w:rPr>
                <w:rFonts w:eastAsia="Times New Roman" w:cs="Times New Roman"/>
                <w:b/>
                <w:bCs/>
                <w:color w:val="000000"/>
                <w:szCs w:val="28"/>
                <w:shd w:val="clear" w:color="auto" w:fill="FFFFFF"/>
                <w:lang w:eastAsia="ru-RU" w:bidi="ru-RU"/>
              </w:rPr>
              <w:t>Перспективы развития социальной педагогики на современном этапе развития общества</w:t>
            </w:r>
          </w:p>
        </w:tc>
        <w:tc>
          <w:tcPr>
            <w:tcW w:w="991" w:type="dxa"/>
            <w:tcBorders>
              <w:top w:val="nil"/>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b/>
                <w:bCs/>
                <w:color w:val="000000"/>
                <w:szCs w:val="28"/>
                <w:shd w:val="clear" w:color="auto" w:fill="FFFFFF"/>
                <w:lang w:val="en-US" w:eastAsia="ru-RU" w:bidi="ru-RU"/>
              </w:rPr>
            </w:pPr>
            <w:r w:rsidRPr="00991DCD">
              <w:rPr>
                <w:rFonts w:eastAsia="Times New Roman" w:cs="Times New Roman"/>
                <w:b/>
                <w:bCs/>
                <w:color w:val="000000"/>
                <w:szCs w:val="28"/>
                <w:shd w:val="clear" w:color="auto" w:fill="FFFFFF"/>
                <w:lang w:val="en-US" w:eastAsia="ru-RU" w:bidi="ru-RU"/>
              </w:rPr>
              <w:t>11</w:t>
            </w:r>
          </w:p>
        </w:tc>
        <w:tc>
          <w:tcPr>
            <w:tcW w:w="1979" w:type="dxa"/>
            <w:tcBorders>
              <w:top w:val="nil"/>
              <w:left w:val="single" w:sz="4" w:space="0" w:color="auto"/>
              <w:bottom w:val="nil"/>
            </w:tcBorders>
          </w:tcPr>
          <w:p w:rsidR="00991DCD" w:rsidRPr="00991DCD" w:rsidRDefault="00991DCD" w:rsidP="00991DCD">
            <w:pPr>
              <w:jc w:val="center"/>
              <w:rPr>
                <w:rFonts w:eastAsia="Calibri" w:cs="Times New Roman"/>
                <w:b/>
                <w:szCs w:val="28"/>
              </w:rPr>
            </w:pPr>
          </w:p>
          <w:p w:rsidR="00991DCD" w:rsidRPr="00991DCD" w:rsidRDefault="00991DCD" w:rsidP="00991DCD">
            <w:pPr>
              <w:jc w:val="center"/>
              <w:rPr>
                <w:rFonts w:eastAsia="Calibri" w:cs="Times New Roman"/>
                <w:b/>
                <w:szCs w:val="28"/>
              </w:rPr>
            </w:pPr>
          </w:p>
          <w:p w:rsidR="00991DCD" w:rsidRPr="00991DCD" w:rsidRDefault="00991DCD" w:rsidP="00991DCD">
            <w:pPr>
              <w:jc w:val="center"/>
              <w:rPr>
                <w:rFonts w:eastAsia="Calibri" w:cs="Times New Roman"/>
                <w:b/>
                <w:szCs w:val="28"/>
              </w:rPr>
            </w:pPr>
            <w:r w:rsidRPr="00991DCD">
              <w:rPr>
                <w:rFonts w:eastAsia="Calibri" w:cs="Times New Roman"/>
                <w:b/>
                <w:szCs w:val="28"/>
              </w:rPr>
              <w:t>2</w:t>
            </w:r>
          </w:p>
        </w:tc>
      </w:tr>
      <w:tr w:rsidR="00991DCD" w:rsidRPr="00991DCD" w:rsidTr="004075AD">
        <w:trPr>
          <w:trHeight w:val="340"/>
        </w:trPr>
        <w:tc>
          <w:tcPr>
            <w:tcW w:w="6374" w:type="dxa"/>
            <w:tcBorders>
              <w:top w:val="nil"/>
              <w:bottom w:val="nil"/>
              <w:right w:val="single" w:sz="4" w:space="0" w:color="auto"/>
            </w:tcBorders>
            <w:vAlign w:val="center"/>
          </w:tcPr>
          <w:p w:rsidR="00991DCD" w:rsidRPr="00991DCD" w:rsidRDefault="00991DCD" w:rsidP="00991DCD">
            <w:pPr>
              <w:widowControl w:val="0"/>
              <w:rPr>
                <w:rFonts w:eastAsia="Times New Roman" w:cs="Times New Roman"/>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 xml:space="preserve">3.1 Социальная педагогика как область </w:t>
            </w:r>
            <w:r w:rsidRPr="00991DCD">
              <w:rPr>
                <w:rFonts w:eastAsia="Times New Roman" w:cs="Times New Roman"/>
                <w:bCs/>
                <w:color w:val="000000"/>
                <w:szCs w:val="28"/>
                <w:shd w:val="clear" w:color="auto" w:fill="FFFFFF"/>
                <w:lang w:eastAsia="ru-RU" w:bidi="ru-RU"/>
              </w:rPr>
              <w:lastRenderedPageBreak/>
              <w:t>практической деятельности</w:t>
            </w:r>
          </w:p>
        </w:tc>
        <w:tc>
          <w:tcPr>
            <w:tcW w:w="991" w:type="dxa"/>
            <w:tcBorders>
              <w:top w:val="nil"/>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bCs/>
                <w:color w:val="000000"/>
                <w:szCs w:val="28"/>
                <w:shd w:val="clear" w:color="auto" w:fill="FFFFFF"/>
                <w:lang w:val="en-US" w:eastAsia="ru-RU" w:bidi="ru-RU"/>
              </w:rPr>
            </w:pPr>
            <w:r w:rsidRPr="00991DCD">
              <w:rPr>
                <w:rFonts w:eastAsia="Times New Roman" w:cs="Times New Roman"/>
                <w:bCs/>
                <w:color w:val="000000"/>
                <w:szCs w:val="28"/>
                <w:shd w:val="clear" w:color="auto" w:fill="FFFFFF"/>
                <w:lang w:val="en-US" w:eastAsia="ru-RU" w:bidi="ru-RU"/>
              </w:rPr>
              <w:lastRenderedPageBreak/>
              <w:t>2</w:t>
            </w:r>
          </w:p>
        </w:tc>
        <w:tc>
          <w:tcPr>
            <w:tcW w:w="1979" w:type="dxa"/>
            <w:tcBorders>
              <w:top w:val="nil"/>
              <w:left w:val="single" w:sz="4" w:space="0" w:color="auto"/>
              <w:bottom w:val="nil"/>
            </w:tcBorders>
          </w:tcPr>
          <w:p w:rsidR="00991DCD" w:rsidRPr="00991DCD" w:rsidRDefault="00991DCD" w:rsidP="00991DCD">
            <w:pPr>
              <w:jc w:val="center"/>
              <w:rPr>
                <w:rFonts w:eastAsia="Calibri" w:cs="Times New Roman"/>
                <w:szCs w:val="28"/>
              </w:rPr>
            </w:pPr>
            <w:r w:rsidRPr="00991DCD">
              <w:rPr>
                <w:rFonts w:eastAsia="Calibri" w:cs="Times New Roman"/>
                <w:szCs w:val="28"/>
              </w:rPr>
              <w:t>1</w:t>
            </w:r>
          </w:p>
        </w:tc>
      </w:tr>
      <w:tr w:rsidR="00991DCD" w:rsidRPr="00991DCD" w:rsidTr="004075AD">
        <w:trPr>
          <w:trHeight w:val="340"/>
        </w:trPr>
        <w:tc>
          <w:tcPr>
            <w:tcW w:w="6374" w:type="dxa"/>
            <w:tcBorders>
              <w:top w:val="nil"/>
              <w:bottom w:val="single" w:sz="4" w:space="0" w:color="auto"/>
              <w:right w:val="single" w:sz="4" w:space="0" w:color="auto"/>
            </w:tcBorders>
            <w:vAlign w:val="center"/>
          </w:tcPr>
          <w:p w:rsidR="00991DCD" w:rsidRPr="00991DCD" w:rsidRDefault="00991DCD" w:rsidP="00991DCD">
            <w:pPr>
              <w:widowControl w:val="0"/>
              <w:rPr>
                <w:rFonts w:eastAsia="Times New Roman" w:cs="Times New Roman"/>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lastRenderedPageBreak/>
              <w:t>3.2 Социально-педагогическая работа в учреждениях дошкольного образования</w:t>
            </w:r>
          </w:p>
        </w:tc>
        <w:tc>
          <w:tcPr>
            <w:tcW w:w="991" w:type="dxa"/>
            <w:tcBorders>
              <w:top w:val="nil"/>
              <w:left w:val="single" w:sz="4" w:space="0" w:color="auto"/>
              <w:bottom w:val="single" w:sz="4" w:space="0" w:color="auto"/>
              <w:right w:val="single" w:sz="4" w:space="0" w:color="auto"/>
            </w:tcBorders>
            <w:vAlign w:val="bottom"/>
          </w:tcPr>
          <w:p w:rsidR="00991DCD" w:rsidRPr="00991DCD" w:rsidRDefault="00991DCD" w:rsidP="00991DCD">
            <w:pPr>
              <w:widowControl w:val="0"/>
              <w:jc w:val="center"/>
              <w:rPr>
                <w:rFonts w:eastAsia="Times New Roman" w:cs="Times New Roman"/>
                <w:bCs/>
                <w:color w:val="000000"/>
                <w:szCs w:val="28"/>
                <w:shd w:val="clear" w:color="auto" w:fill="FFFFFF"/>
                <w:lang w:val="en-US" w:eastAsia="ru-RU" w:bidi="ru-RU"/>
              </w:rPr>
            </w:pPr>
            <w:r w:rsidRPr="00991DCD">
              <w:rPr>
                <w:rFonts w:eastAsia="Times New Roman" w:cs="Times New Roman"/>
                <w:bCs/>
                <w:color w:val="000000"/>
                <w:szCs w:val="28"/>
                <w:shd w:val="clear" w:color="auto" w:fill="FFFFFF"/>
                <w:lang w:val="en-US" w:eastAsia="ru-RU" w:bidi="ru-RU"/>
              </w:rPr>
              <w:t>4</w:t>
            </w:r>
          </w:p>
        </w:tc>
        <w:tc>
          <w:tcPr>
            <w:tcW w:w="1979" w:type="dxa"/>
            <w:tcBorders>
              <w:top w:val="nil"/>
              <w:left w:val="single" w:sz="4" w:space="0" w:color="auto"/>
              <w:bottom w:val="single" w:sz="4" w:space="0" w:color="auto"/>
            </w:tcBorders>
          </w:tcPr>
          <w:p w:rsidR="00991DCD" w:rsidRPr="00991DCD" w:rsidRDefault="00991DCD" w:rsidP="00991DCD">
            <w:pPr>
              <w:jc w:val="center"/>
              <w:rPr>
                <w:rFonts w:eastAsia="Calibri" w:cs="Times New Roman"/>
                <w:szCs w:val="28"/>
              </w:rPr>
            </w:pPr>
            <w:r w:rsidRPr="00991DCD">
              <w:rPr>
                <w:rFonts w:eastAsia="Calibri" w:cs="Times New Roman"/>
                <w:szCs w:val="28"/>
              </w:rPr>
              <w:t>1</w:t>
            </w:r>
          </w:p>
        </w:tc>
      </w:tr>
      <w:tr w:rsidR="00991DCD" w:rsidRPr="00991DCD" w:rsidTr="004075AD">
        <w:trPr>
          <w:trHeight w:val="340"/>
        </w:trPr>
        <w:tc>
          <w:tcPr>
            <w:tcW w:w="6374" w:type="dxa"/>
            <w:tcBorders>
              <w:top w:val="single" w:sz="4" w:space="0" w:color="auto"/>
              <w:bottom w:val="nil"/>
              <w:right w:val="single" w:sz="4" w:space="0" w:color="auto"/>
            </w:tcBorders>
            <w:vAlign w:val="center"/>
          </w:tcPr>
          <w:p w:rsidR="00991DCD" w:rsidRPr="00991DCD" w:rsidRDefault="00991DCD" w:rsidP="00991DCD">
            <w:pPr>
              <w:widowControl w:val="0"/>
              <w:rPr>
                <w:rFonts w:eastAsia="Times New Roman" w:cs="Times New Roman"/>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3.3 Социальный педагог и менеджмент</w:t>
            </w:r>
          </w:p>
        </w:tc>
        <w:tc>
          <w:tcPr>
            <w:tcW w:w="991" w:type="dxa"/>
            <w:tcBorders>
              <w:top w:val="single" w:sz="4" w:space="0" w:color="auto"/>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bCs/>
                <w:color w:val="000000"/>
                <w:szCs w:val="28"/>
                <w:shd w:val="clear" w:color="auto" w:fill="FFFFFF"/>
                <w:lang w:val="en-US" w:eastAsia="ru-RU" w:bidi="ru-RU"/>
              </w:rPr>
            </w:pPr>
            <w:r w:rsidRPr="00991DCD">
              <w:rPr>
                <w:rFonts w:eastAsia="Times New Roman" w:cs="Times New Roman"/>
                <w:bCs/>
                <w:color w:val="000000"/>
                <w:szCs w:val="28"/>
                <w:shd w:val="clear" w:color="auto" w:fill="FFFFFF"/>
                <w:lang w:val="en-US" w:eastAsia="ru-RU" w:bidi="ru-RU"/>
              </w:rPr>
              <w:t>2</w:t>
            </w:r>
          </w:p>
        </w:tc>
        <w:tc>
          <w:tcPr>
            <w:tcW w:w="1979" w:type="dxa"/>
            <w:tcBorders>
              <w:top w:val="single" w:sz="4" w:space="0" w:color="auto"/>
              <w:left w:val="single" w:sz="4" w:space="0" w:color="auto"/>
              <w:bottom w:val="nil"/>
            </w:tcBorders>
          </w:tcPr>
          <w:p w:rsidR="00991DCD" w:rsidRPr="00991DCD" w:rsidRDefault="00991DCD" w:rsidP="00991DCD">
            <w:pPr>
              <w:jc w:val="center"/>
              <w:rPr>
                <w:rFonts w:eastAsia="Calibri" w:cs="Times New Roman"/>
                <w:szCs w:val="28"/>
              </w:rPr>
            </w:pPr>
          </w:p>
        </w:tc>
      </w:tr>
      <w:tr w:rsidR="00991DCD" w:rsidRPr="00991DCD" w:rsidTr="004075AD">
        <w:trPr>
          <w:trHeight w:val="340"/>
        </w:trPr>
        <w:tc>
          <w:tcPr>
            <w:tcW w:w="6374" w:type="dxa"/>
            <w:tcBorders>
              <w:top w:val="nil"/>
              <w:bottom w:val="nil"/>
              <w:right w:val="single" w:sz="4" w:space="0" w:color="auto"/>
            </w:tcBorders>
            <w:vAlign w:val="center"/>
          </w:tcPr>
          <w:p w:rsidR="00991DCD" w:rsidRPr="00991DCD" w:rsidRDefault="00991DCD" w:rsidP="00991DCD">
            <w:pPr>
              <w:widowControl w:val="0"/>
              <w:rPr>
                <w:rFonts w:eastAsia="Times New Roman" w:cs="Times New Roman"/>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3.4 Социальное воспитание и голография</w:t>
            </w:r>
          </w:p>
        </w:tc>
        <w:tc>
          <w:tcPr>
            <w:tcW w:w="991" w:type="dxa"/>
            <w:tcBorders>
              <w:top w:val="nil"/>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bCs/>
                <w:color w:val="000000"/>
                <w:szCs w:val="28"/>
                <w:shd w:val="clear" w:color="auto" w:fill="FFFFFF"/>
                <w:lang w:val="en-US" w:eastAsia="ru-RU" w:bidi="ru-RU"/>
              </w:rPr>
            </w:pPr>
            <w:r w:rsidRPr="00991DCD">
              <w:rPr>
                <w:rFonts w:eastAsia="Times New Roman" w:cs="Times New Roman"/>
                <w:bCs/>
                <w:color w:val="000000"/>
                <w:szCs w:val="28"/>
                <w:shd w:val="clear" w:color="auto" w:fill="FFFFFF"/>
                <w:lang w:val="en-US" w:eastAsia="ru-RU" w:bidi="ru-RU"/>
              </w:rPr>
              <w:t>1</w:t>
            </w:r>
          </w:p>
        </w:tc>
        <w:tc>
          <w:tcPr>
            <w:tcW w:w="1979" w:type="dxa"/>
            <w:tcBorders>
              <w:top w:val="nil"/>
              <w:left w:val="single" w:sz="4" w:space="0" w:color="auto"/>
              <w:bottom w:val="nil"/>
            </w:tcBorders>
          </w:tcPr>
          <w:p w:rsidR="00991DCD" w:rsidRPr="00991DCD" w:rsidRDefault="00991DCD" w:rsidP="00991DCD">
            <w:pPr>
              <w:jc w:val="center"/>
              <w:rPr>
                <w:rFonts w:eastAsia="Calibri" w:cs="Times New Roman"/>
                <w:szCs w:val="28"/>
              </w:rPr>
            </w:pPr>
          </w:p>
        </w:tc>
      </w:tr>
      <w:tr w:rsidR="00991DCD" w:rsidRPr="00991DCD" w:rsidTr="004075AD">
        <w:trPr>
          <w:trHeight w:val="340"/>
        </w:trPr>
        <w:tc>
          <w:tcPr>
            <w:tcW w:w="6374" w:type="dxa"/>
            <w:tcBorders>
              <w:top w:val="nil"/>
              <w:bottom w:val="nil"/>
              <w:right w:val="single" w:sz="4" w:space="0" w:color="auto"/>
            </w:tcBorders>
            <w:vAlign w:val="center"/>
          </w:tcPr>
          <w:p w:rsidR="00991DCD" w:rsidRPr="00991DCD" w:rsidRDefault="00991DCD" w:rsidP="00991DCD">
            <w:pPr>
              <w:widowControl w:val="0"/>
              <w:rPr>
                <w:rFonts w:eastAsia="Times New Roman" w:cs="Times New Roman"/>
                <w:bCs/>
                <w:color w:val="000000"/>
                <w:szCs w:val="28"/>
                <w:shd w:val="clear" w:color="auto" w:fill="FFFFFF"/>
                <w:lang w:eastAsia="ru-RU" w:bidi="ru-RU"/>
              </w:rPr>
            </w:pPr>
            <w:r w:rsidRPr="00991DCD">
              <w:rPr>
                <w:rFonts w:eastAsia="Times New Roman" w:cs="Times New Roman"/>
                <w:bCs/>
                <w:color w:val="000000"/>
                <w:szCs w:val="28"/>
                <w:shd w:val="clear" w:color="auto" w:fill="FFFFFF"/>
                <w:lang w:eastAsia="ru-RU" w:bidi="ru-RU"/>
              </w:rPr>
              <w:t>3.5 Педагогика сотрудничества как условие развития личности ребёнка</w:t>
            </w:r>
          </w:p>
        </w:tc>
        <w:tc>
          <w:tcPr>
            <w:tcW w:w="991" w:type="dxa"/>
            <w:tcBorders>
              <w:top w:val="nil"/>
              <w:left w:val="single" w:sz="4" w:space="0" w:color="auto"/>
              <w:bottom w:val="nil"/>
              <w:right w:val="single" w:sz="4" w:space="0" w:color="auto"/>
            </w:tcBorders>
            <w:vAlign w:val="bottom"/>
          </w:tcPr>
          <w:p w:rsidR="00991DCD" w:rsidRPr="00991DCD" w:rsidRDefault="00991DCD" w:rsidP="00991DCD">
            <w:pPr>
              <w:widowControl w:val="0"/>
              <w:jc w:val="center"/>
              <w:rPr>
                <w:rFonts w:eastAsia="Times New Roman" w:cs="Times New Roman"/>
                <w:bCs/>
                <w:color w:val="000000"/>
                <w:szCs w:val="28"/>
                <w:shd w:val="clear" w:color="auto" w:fill="FFFFFF"/>
                <w:lang w:val="en-US" w:eastAsia="ru-RU" w:bidi="ru-RU"/>
              </w:rPr>
            </w:pPr>
            <w:r w:rsidRPr="00991DCD">
              <w:rPr>
                <w:rFonts w:eastAsia="Times New Roman" w:cs="Times New Roman"/>
                <w:bCs/>
                <w:color w:val="000000"/>
                <w:szCs w:val="28"/>
                <w:shd w:val="clear" w:color="auto" w:fill="FFFFFF"/>
                <w:lang w:val="en-US" w:eastAsia="ru-RU" w:bidi="ru-RU"/>
              </w:rPr>
              <w:t>2</w:t>
            </w:r>
          </w:p>
        </w:tc>
        <w:tc>
          <w:tcPr>
            <w:tcW w:w="1979" w:type="dxa"/>
            <w:tcBorders>
              <w:top w:val="nil"/>
              <w:left w:val="single" w:sz="4" w:space="0" w:color="auto"/>
              <w:bottom w:val="nil"/>
            </w:tcBorders>
          </w:tcPr>
          <w:p w:rsidR="00991DCD" w:rsidRPr="00991DCD" w:rsidRDefault="00991DCD" w:rsidP="00991DCD">
            <w:pPr>
              <w:jc w:val="center"/>
              <w:rPr>
                <w:rFonts w:eastAsia="Calibri" w:cs="Times New Roman"/>
                <w:szCs w:val="28"/>
              </w:rPr>
            </w:pPr>
          </w:p>
        </w:tc>
      </w:tr>
      <w:tr w:rsidR="00991DCD" w:rsidRPr="00991DCD" w:rsidTr="004075AD">
        <w:trPr>
          <w:trHeight w:val="340"/>
        </w:trPr>
        <w:tc>
          <w:tcPr>
            <w:tcW w:w="6374" w:type="dxa"/>
            <w:tcBorders>
              <w:top w:val="nil"/>
              <w:right w:val="single" w:sz="4" w:space="0" w:color="auto"/>
            </w:tcBorders>
            <w:vAlign w:val="center"/>
          </w:tcPr>
          <w:p w:rsidR="00991DCD" w:rsidRPr="00991DCD" w:rsidRDefault="00991DCD" w:rsidP="00991DCD">
            <w:pPr>
              <w:widowControl w:val="0"/>
              <w:jc w:val="right"/>
              <w:rPr>
                <w:rFonts w:eastAsia="Times New Roman" w:cs="Times New Roman"/>
                <w:b/>
                <w:bCs/>
                <w:color w:val="000000"/>
                <w:szCs w:val="28"/>
                <w:shd w:val="clear" w:color="auto" w:fill="FFFFFF"/>
                <w:lang w:eastAsia="ru-RU" w:bidi="ru-RU"/>
              </w:rPr>
            </w:pPr>
            <w:r w:rsidRPr="00991DCD">
              <w:rPr>
                <w:rFonts w:eastAsia="Times New Roman" w:cs="Times New Roman"/>
                <w:b/>
                <w:bCs/>
                <w:color w:val="000000"/>
                <w:szCs w:val="28"/>
                <w:shd w:val="clear" w:color="auto" w:fill="FFFFFF"/>
                <w:lang w:eastAsia="ru-RU" w:bidi="ru-RU"/>
              </w:rPr>
              <w:t>Итого</w:t>
            </w:r>
          </w:p>
        </w:tc>
        <w:tc>
          <w:tcPr>
            <w:tcW w:w="991" w:type="dxa"/>
            <w:tcBorders>
              <w:top w:val="nil"/>
              <w:left w:val="single" w:sz="4" w:space="0" w:color="auto"/>
              <w:right w:val="single" w:sz="4" w:space="0" w:color="auto"/>
            </w:tcBorders>
            <w:vAlign w:val="bottom"/>
          </w:tcPr>
          <w:p w:rsidR="00991DCD" w:rsidRPr="00991DCD" w:rsidRDefault="00991DCD" w:rsidP="00991DCD">
            <w:pPr>
              <w:widowControl w:val="0"/>
              <w:jc w:val="center"/>
              <w:rPr>
                <w:rFonts w:eastAsia="Times New Roman" w:cs="Times New Roman"/>
                <w:b/>
                <w:bCs/>
                <w:color w:val="000000"/>
                <w:szCs w:val="28"/>
                <w:shd w:val="clear" w:color="auto" w:fill="FFFFFF"/>
                <w:lang w:val="en-US" w:eastAsia="ru-RU" w:bidi="ru-RU"/>
              </w:rPr>
            </w:pPr>
            <w:r w:rsidRPr="00991DCD">
              <w:rPr>
                <w:rFonts w:eastAsia="Times New Roman" w:cs="Times New Roman"/>
                <w:b/>
                <w:bCs/>
                <w:color w:val="000000"/>
                <w:szCs w:val="28"/>
                <w:shd w:val="clear" w:color="auto" w:fill="FFFFFF"/>
                <w:lang w:val="en-US" w:eastAsia="ru-RU" w:bidi="ru-RU"/>
              </w:rPr>
              <w:t>60</w:t>
            </w:r>
          </w:p>
        </w:tc>
        <w:tc>
          <w:tcPr>
            <w:tcW w:w="1979" w:type="dxa"/>
            <w:tcBorders>
              <w:top w:val="nil"/>
              <w:left w:val="single" w:sz="4" w:space="0" w:color="auto"/>
            </w:tcBorders>
          </w:tcPr>
          <w:p w:rsidR="00991DCD" w:rsidRPr="00991DCD" w:rsidRDefault="00991DCD" w:rsidP="00991DCD">
            <w:pPr>
              <w:jc w:val="center"/>
              <w:rPr>
                <w:rFonts w:eastAsia="Calibri" w:cs="Times New Roman"/>
                <w:b/>
                <w:szCs w:val="28"/>
              </w:rPr>
            </w:pPr>
            <w:r w:rsidRPr="00991DCD">
              <w:rPr>
                <w:rFonts w:eastAsia="Calibri" w:cs="Times New Roman"/>
                <w:b/>
                <w:szCs w:val="28"/>
              </w:rPr>
              <w:t>12</w:t>
            </w:r>
          </w:p>
        </w:tc>
      </w:tr>
    </w:tbl>
    <w:p w:rsidR="00991DCD" w:rsidRPr="00991DCD" w:rsidRDefault="00991DCD" w:rsidP="00991DCD">
      <w:pPr>
        <w:ind w:firstLine="0"/>
        <w:jc w:val="center"/>
        <w:rPr>
          <w:rFonts w:ascii="Times New Roman" w:eastAsia="Calibri" w:hAnsi="Times New Roman" w:cs="Times New Roman"/>
          <w:b/>
          <w:sz w:val="28"/>
        </w:rPr>
      </w:pPr>
    </w:p>
    <w:p w:rsidR="00991DCD" w:rsidRPr="00991DCD" w:rsidRDefault="00991DCD" w:rsidP="00991DCD">
      <w:pPr>
        <w:ind w:firstLine="0"/>
        <w:jc w:val="center"/>
        <w:rPr>
          <w:rFonts w:ascii="Times New Roman" w:eastAsia="Calibri" w:hAnsi="Times New Roman" w:cs="Times New Roman"/>
          <w:b/>
          <w:sz w:val="28"/>
        </w:rPr>
      </w:pPr>
    </w:p>
    <w:p w:rsidR="00991DCD" w:rsidRPr="00991DCD" w:rsidRDefault="00991DCD" w:rsidP="00991DCD">
      <w:pPr>
        <w:ind w:firstLine="0"/>
        <w:jc w:val="center"/>
        <w:rPr>
          <w:rFonts w:ascii="Times New Roman" w:eastAsia="Calibri" w:hAnsi="Times New Roman" w:cs="Times New Roman"/>
          <w:b/>
          <w:sz w:val="28"/>
        </w:rPr>
      </w:pPr>
    </w:p>
    <w:p w:rsidR="00991DCD" w:rsidRPr="00991DCD" w:rsidRDefault="00991DCD" w:rsidP="00991DCD">
      <w:pPr>
        <w:ind w:firstLine="0"/>
        <w:jc w:val="center"/>
        <w:rPr>
          <w:rFonts w:ascii="Times New Roman" w:eastAsia="Calibri" w:hAnsi="Times New Roman" w:cs="Times New Roman"/>
          <w:b/>
          <w:sz w:val="28"/>
        </w:rPr>
      </w:pPr>
    </w:p>
    <w:p w:rsidR="00991DCD" w:rsidRPr="00991DCD" w:rsidRDefault="00991DCD" w:rsidP="00991DCD">
      <w:pPr>
        <w:ind w:firstLine="0"/>
        <w:jc w:val="center"/>
        <w:rPr>
          <w:rFonts w:ascii="Times New Roman" w:eastAsia="Calibri" w:hAnsi="Times New Roman" w:cs="Times New Roman"/>
          <w:b/>
          <w:sz w:val="28"/>
        </w:rPr>
      </w:pPr>
    </w:p>
    <w:p w:rsidR="00991DCD" w:rsidRPr="00991DCD" w:rsidRDefault="00991DCD" w:rsidP="00991DCD">
      <w:pPr>
        <w:ind w:firstLine="0"/>
        <w:jc w:val="center"/>
        <w:rPr>
          <w:rFonts w:ascii="Times New Roman" w:eastAsia="Calibri" w:hAnsi="Times New Roman" w:cs="Times New Roman"/>
          <w:b/>
          <w:sz w:val="28"/>
        </w:rPr>
      </w:pPr>
    </w:p>
    <w:p w:rsidR="00991DCD" w:rsidRPr="00991DCD" w:rsidRDefault="00991DCD" w:rsidP="00991DCD">
      <w:pPr>
        <w:ind w:firstLine="0"/>
        <w:jc w:val="center"/>
        <w:rPr>
          <w:rFonts w:ascii="Times New Roman" w:eastAsia="Calibri" w:hAnsi="Times New Roman" w:cs="Times New Roman"/>
          <w:b/>
          <w:sz w:val="28"/>
        </w:rPr>
      </w:pPr>
    </w:p>
    <w:p w:rsidR="00991DCD" w:rsidRPr="00991DCD" w:rsidRDefault="00991DCD" w:rsidP="00991DCD">
      <w:pPr>
        <w:ind w:firstLine="0"/>
        <w:jc w:val="center"/>
        <w:rPr>
          <w:rFonts w:ascii="Times New Roman" w:eastAsia="Calibri" w:hAnsi="Times New Roman" w:cs="Times New Roman"/>
          <w:b/>
          <w:sz w:val="28"/>
        </w:rPr>
      </w:pPr>
    </w:p>
    <w:p w:rsidR="00991DCD" w:rsidRPr="00991DCD" w:rsidRDefault="00991DCD" w:rsidP="00991DCD">
      <w:pPr>
        <w:ind w:firstLine="0"/>
        <w:jc w:val="center"/>
        <w:rPr>
          <w:rFonts w:ascii="Times New Roman" w:eastAsia="Calibri" w:hAnsi="Times New Roman" w:cs="Times New Roman"/>
          <w:b/>
          <w:sz w:val="28"/>
        </w:rPr>
      </w:pPr>
    </w:p>
    <w:p w:rsidR="00991DCD" w:rsidRPr="00991DCD" w:rsidRDefault="00991DCD" w:rsidP="00991DCD">
      <w:pPr>
        <w:ind w:firstLine="0"/>
        <w:jc w:val="center"/>
        <w:rPr>
          <w:rFonts w:ascii="Times New Roman" w:eastAsia="Calibri" w:hAnsi="Times New Roman" w:cs="Times New Roman"/>
          <w:b/>
          <w:sz w:val="28"/>
        </w:rPr>
      </w:pPr>
    </w:p>
    <w:p w:rsidR="00991DCD" w:rsidRPr="00991DCD" w:rsidRDefault="00991DCD" w:rsidP="00991DCD">
      <w:pPr>
        <w:ind w:firstLine="0"/>
        <w:jc w:val="center"/>
        <w:rPr>
          <w:rFonts w:ascii="Times New Roman" w:eastAsia="Calibri" w:hAnsi="Times New Roman" w:cs="Times New Roman"/>
          <w:b/>
          <w:sz w:val="28"/>
        </w:rPr>
      </w:pPr>
    </w:p>
    <w:p w:rsidR="00991DCD" w:rsidRPr="00991DCD" w:rsidRDefault="00991DCD" w:rsidP="00991DCD">
      <w:pPr>
        <w:ind w:firstLine="0"/>
        <w:rPr>
          <w:rFonts w:ascii="Times New Roman" w:eastAsia="Calibri" w:hAnsi="Times New Roman" w:cs="Times New Roman"/>
          <w:b/>
          <w:sz w:val="28"/>
        </w:rPr>
      </w:pPr>
    </w:p>
    <w:p w:rsidR="00991DCD" w:rsidRPr="00991DCD" w:rsidRDefault="00991DCD" w:rsidP="00991DCD">
      <w:pPr>
        <w:ind w:firstLine="0"/>
        <w:jc w:val="center"/>
        <w:rPr>
          <w:rFonts w:ascii="Times New Roman" w:eastAsia="Calibri" w:hAnsi="Times New Roman" w:cs="Times New Roman"/>
          <w:b/>
          <w:sz w:val="28"/>
        </w:rPr>
        <w:sectPr w:rsidR="00991DCD" w:rsidRPr="00991DCD" w:rsidSect="004075AD">
          <w:footerReference w:type="default" r:id="rId7"/>
          <w:footerReference w:type="first" r:id="rId8"/>
          <w:pgSz w:w="11906" w:h="16838"/>
          <w:pgMar w:top="1134" w:right="851" w:bottom="1134" w:left="1701" w:header="709" w:footer="709" w:gutter="0"/>
          <w:cols w:space="708"/>
          <w:titlePg/>
          <w:docGrid w:linePitch="381"/>
        </w:sectPr>
      </w:pPr>
    </w:p>
    <w:p w:rsidR="00991DCD" w:rsidRPr="00991DCD" w:rsidRDefault="00991DCD" w:rsidP="00991DCD">
      <w:pPr>
        <w:ind w:firstLine="0"/>
        <w:jc w:val="center"/>
        <w:rPr>
          <w:rFonts w:ascii="Times New Roman" w:eastAsia="Calibri" w:hAnsi="Times New Roman" w:cs="Times New Roman"/>
          <w:b/>
          <w:sz w:val="28"/>
        </w:rPr>
      </w:pPr>
      <w:r w:rsidRPr="00991DCD">
        <w:rPr>
          <w:rFonts w:ascii="Times New Roman" w:eastAsia="Calibri" w:hAnsi="Times New Roman" w:cs="Times New Roman"/>
          <w:b/>
          <w:sz w:val="28"/>
        </w:rPr>
        <w:lastRenderedPageBreak/>
        <w:t>СОДЕРЖАНИЕ ПРОГРАММЫ</w:t>
      </w:r>
    </w:p>
    <w:tbl>
      <w:tblPr>
        <w:tblStyle w:val="10"/>
        <w:tblW w:w="14276" w:type="dxa"/>
        <w:tblLook w:val="04A0" w:firstRow="1" w:lastRow="0" w:firstColumn="1" w:lastColumn="0" w:noHBand="0" w:noVBand="1"/>
      </w:tblPr>
      <w:tblGrid>
        <w:gridCol w:w="4106"/>
        <w:gridCol w:w="6237"/>
        <w:gridCol w:w="3933"/>
      </w:tblGrid>
      <w:tr w:rsidR="00991DCD" w:rsidRPr="00991DCD" w:rsidTr="004075AD">
        <w:tc>
          <w:tcPr>
            <w:tcW w:w="4106" w:type="dxa"/>
            <w:tcBorders>
              <w:top w:val="single" w:sz="4" w:space="0" w:color="auto"/>
              <w:left w:val="single" w:sz="4" w:space="0" w:color="auto"/>
              <w:bottom w:val="single" w:sz="4" w:space="0" w:color="auto"/>
              <w:right w:val="single" w:sz="4" w:space="0" w:color="auto"/>
            </w:tcBorders>
            <w:hideMark/>
          </w:tcPr>
          <w:p w:rsidR="00991DCD" w:rsidRPr="00991DCD" w:rsidRDefault="00991DCD" w:rsidP="00991DCD">
            <w:pPr>
              <w:jc w:val="center"/>
              <w:rPr>
                <w:rFonts w:eastAsia="Calibri" w:cs="Times New Roman"/>
                <w:sz w:val="24"/>
                <w:szCs w:val="24"/>
              </w:rPr>
            </w:pPr>
            <w:r w:rsidRPr="00991DCD">
              <w:rPr>
                <w:rFonts w:eastAsia="Calibri" w:cs="Times New Roman"/>
                <w:sz w:val="24"/>
                <w:szCs w:val="24"/>
              </w:rPr>
              <w:t>Цель изучения темы</w:t>
            </w:r>
          </w:p>
        </w:tc>
        <w:tc>
          <w:tcPr>
            <w:tcW w:w="6237" w:type="dxa"/>
            <w:tcBorders>
              <w:top w:val="single" w:sz="4" w:space="0" w:color="auto"/>
              <w:left w:val="single" w:sz="4" w:space="0" w:color="auto"/>
              <w:bottom w:val="single" w:sz="4" w:space="0" w:color="auto"/>
              <w:right w:val="single" w:sz="4" w:space="0" w:color="auto"/>
            </w:tcBorders>
            <w:hideMark/>
          </w:tcPr>
          <w:p w:rsidR="00991DCD" w:rsidRPr="00991DCD" w:rsidRDefault="00991DCD" w:rsidP="00991DCD">
            <w:pPr>
              <w:jc w:val="center"/>
              <w:rPr>
                <w:rFonts w:eastAsia="Calibri" w:cs="Times New Roman"/>
                <w:sz w:val="24"/>
                <w:szCs w:val="24"/>
              </w:rPr>
            </w:pPr>
            <w:r w:rsidRPr="00991DCD">
              <w:rPr>
                <w:rFonts w:eastAsia="Calibri" w:cs="Times New Roman"/>
                <w:sz w:val="24"/>
                <w:szCs w:val="24"/>
              </w:rPr>
              <w:t>Содержание темы</w:t>
            </w:r>
          </w:p>
        </w:tc>
        <w:tc>
          <w:tcPr>
            <w:tcW w:w="3933" w:type="dxa"/>
            <w:tcBorders>
              <w:top w:val="single" w:sz="4" w:space="0" w:color="auto"/>
              <w:left w:val="single" w:sz="4" w:space="0" w:color="auto"/>
              <w:bottom w:val="single" w:sz="4" w:space="0" w:color="auto"/>
              <w:right w:val="single" w:sz="4" w:space="0" w:color="auto"/>
            </w:tcBorders>
            <w:hideMark/>
          </w:tcPr>
          <w:p w:rsidR="00991DCD" w:rsidRPr="00991DCD" w:rsidRDefault="00991DCD" w:rsidP="00991DCD">
            <w:pPr>
              <w:jc w:val="center"/>
              <w:rPr>
                <w:rFonts w:eastAsia="Calibri" w:cs="Times New Roman"/>
                <w:sz w:val="24"/>
                <w:szCs w:val="24"/>
              </w:rPr>
            </w:pPr>
            <w:r w:rsidRPr="00991DCD">
              <w:rPr>
                <w:rFonts w:eastAsia="Calibri" w:cs="Times New Roman"/>
                <w:sz w:val="24"/>
                <w:szCs w:val="24"/>
              </w:rPr>
              <w:t>Результат</w:t>
            </w:r>
          </w:p>
        </w:tc>
      </w:tr>
      <w:tr w:rsidR="00991DCD" w:rsidRPr="00991DCD" w:rsidTr="004075AD">
        <w:tc>
          <w:tcPr>
            <w:tcW w:w="14276" w:type="dxa"/>
            <w:gridSpan w:val="3"/>
            <w:tcBorders>
              <w:top w:val="single" w:sz="4" w:space="0" w:color="auto"/>
              <w:left w:val="single" w:sz="4" w:space="0" w:color="auto"/>
              <w:bottom w:val="single" w:sz="4" w:space="0" w:color="auto"/>
              <w:right w:val="single" w:sz="4" w:space="0" w:color="auto"/>
            </w:tcBorders>
            <w:hideMark/>
          </w:tcPr>
          <w:p w:rsidR="00991DCD" w:rsidRPr="00991DCD" w:rsidRDefault="00991DCD" w:rsidP="00991DCD">
            <w:pPr>
              <w:jc w:val="center"/>
              <w:rPr>
                <w:rFonts w:eastAsia="Calibri" w:cs="Times New Roman"/>
                <w:b/>
                <w:sz w:val="24"/>
                <w:szCs w:val="24"/>
              </w:rPr>
            </w:pPr>
            <w:r w:rsidRPr="00991DCD">
              <w:rPr>
                <w:rFonts w:eastAsia="Calibri" w:cs="Times New Roman"/>
                <w:b/>
                <w:sz w:val="24"/>
                <w:szCs w:val="24"/>
              </w:rPr>
              <w:t>ВВЕДЕНИЕ</w:t>
            </w:r>
          </w:p>
        </w:tc>
      </w:tr>
      <w:tr w:rsidR="00991DCD" w:rsidRPr="00991DCD" w:rsidTr="004075AD">
        <w:trPr>
          <w:trHeight w:val="2213"/>
        </w:trPr>
        <w:tc>
          <w:tcPr>
            <w:tcW w:w="4106"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firstLine="567"/>
              <w:rPr>
                <w:rFonts w:eastAsia="Calibri" w:cs="Times New Roman"/>
                <w:sz w:val="24"/>
                <w:szCs w:val="24"/>
              </w:rPr>
            </w:pPr>
            <w:r w:rsidRPr="00991DCD">
              <w:rPr>
                <w:rFonts w:eastAsia="Calibri" w:cs="Times New Roman"/>
                <w:sz w:val="24"/>
                <w:szCs w:val="24"/>
              </w:rPr>
              <w:t>Сформировать представление о социальной педагогике, о причинах её возникновения.</w:t>
            </w:r>
          </w:p>
          <w:p w:rsidR="00991DCD" w:rsidRPr="00991DCD" w:rsidRDefault="00991DCD" w:rsidP="00991DCD">
            <w:pPr>
              <w:ind w:firstLine="567"/>
              <w:rPr>
                <w:rFonts w:eastAsia="Calibri" w:cs="Times New Roman"/>
                <w:sz w:val="24"/>
                <w:szCs w:val="24"/>
              </w:rPr>
            </w:pPr>
            <w:r w:rsidRPr="00991DCD">
              <w:rPr>
                <w:rFonts w:eastAsia="Calibri" w:cs="Times New Roman"/>
                <w:sz w:val="24"/>
                <w:szCs w:val="24"/>
              </w:rPr>
              <w:t>Сформировать знания об основных этапах развития социальной педагогики в Беларуси, о месте и роли социальной педагогики в системе научных знаний о человеке.</w:t>
            </w:r>
          </w:p>
          <w:p w:rsidR="00991DCD" w:rsidRPr="00991DCD" w:rsidRDefault="00991DCD" w:rsidP="00991DCD">
            <w:pPr>
              <w:ind w:firstLine="454"/>
              <w:rPr>
                <w:rFonts w:eastAsia="Calibri"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991DCD" w:rsidRPr="00991DCD" w:rsidRDefault="00991DCD" w:rsidP="00991DCD">
            <w:pPr>
              <w:ind w:firstLine="567"/>
              <w:rPr>
                <w:rFonts w:eastAsia="Calibri" w:cs="Times New Roman"/>
                <w:sz w:val="24"/>
                <w:szCs w:val="24"/>
              </w:rPr>
            </w:pPr>
            <w:r w:rsidRPr="00991DCD">
              <w:rPr>
                <w:rFonts w:eastAsia="Calibri" w:cs="Times New Roman"/>
                <w:sz w:val="24"/>
                <w:szCs w:val="24"/>
              </w:rPr>
              <w:t>Социальная педагогика – отрасль науки, учебный предмет, область общественной деятельности. Причины возникновения социальной педагогики как отрасли знания. Сущностные определения социальной педагогики. Основные этапы развития социальной педагогики в Беларуси. Основные задачи изучения курса социальной педагогики.</w:t>
            </w:r>
          </w:p>
          <w:p w:rsidR="00991DCD" w:rsidRPr="00991DCD" w:rsidRDefault="00991DCD" w:rsidP="00991DCD">
            <w:pPr>
              <w:ind w:firstLine="567"/>
              <w:rPr>
                <w:rFonts w:eastAsia="Calibri" w:cs="Times New Roman"/>
                <w:sz w:val="24"/>
                <w:szCs w:val="24"/>
              </w:rPr>
            </w:pPr>
            <w:r w:rsidRPr="00991DCD">
              <w:rPr>
                <w:rFonts w:eastAsia="Calibri" w:cs="Times New Roman"/>
                <w:sz w:val="24"/>
                <w:szCs w:val="24"/>
              </w:rPr>
              <w:t>Место и роль социальной педагогики в системе научных знаний о человеке.</w:t>
            </w:r>
          </w:p>
        </w:tc>
        <w:tc>
          <w:tcPr>
            <w:tcW w:w="3933"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firstLine="567"/>
              <w:rPr>
                <w:rFonts w:eastAsia="Calibri" w:cs="Times New Roman"/>
                <w:sz w:val="24"/>
                <w:szCs w:val="24"/>
              </w:rPr>
            </w:pPr>
            <w:r w:rsidRPr="00991DCD">
              <w:rPr>
                <w:rFonts w:eastAsia="Calibri" w:cs="Times New Roman"/>
                <w:sz w:val="24"/>
                <w:szCs w:val="24"/>
              </w:rPr>
              <w:t xml:space="preserve">Высказывает общее суждение о социальной педагогике, о причинах её возникновения. </w:t>
            </w:r>
          </w:p>
          <w:p w:rsidR="00991DCD" w:rsidRPr="00991DCD" w:rsidRDefault="00991DCD" w:rsidP="00991DCD">
            <w:pPr>
              <w:ind w:firstLine="567"/>
              <w:rPr>
                <w:rFonts w:eastAsia="Calibri" w:cs="Times New Roman"/>
                <w:sz w:val="24"/>
                <w:szCs w:val="24"/>
              </w:rPr>
            </w:pPr>
            <w:r w:rsidRPr="00991DCD">
              <w:rPr>
                <w:rFonts w:eastAsia="Calibri" w:cs="Times New Roman"/>
                <w:sz w:val="24"/>
                <w:szCs w:val="24"/>
              </w:rPr>
              <w:t>Описывает основные этапы развития социальной педагогики в Беларуси, место и роль социальной педагогики в системе научных знаний о человеке.</w:t>
            </w:r>
          </w:p>
          <w:p w:rsidR="00991DCD" w:rsidRPr="00991DCD" w:rsidRDefault="00991DCD" w:rsidP="00991DCD">
            <w:pPr>
              <w:ind w:firstLine="567"/>
              <w:rPr>
                <w:rFonts w:eastAsia="Calibri" w:cs="Times New Roman"/>
                <w:sz w:val="24"/>
                <w:szCs w:val="24"/>
              </w:rPr>
            </w:pPr>
          </w:p>
        </w:tc>
      </w:tr>
      <w:tr w:rsidR="00991DCD" w:rsidRPr="00991DCD" w:rsidTr="004075AD">
        <w:tc>
          <w:tcPr>
            <w:tcW w:w="14276" w:type="dxa"/>
            <w:gridSpan w:val="3"/>
            <w:tcBorders>
              <w:top w:val="single" w:sz="4" w:space="0" w:color="auto"/>
              <w:left w:val="single" w:sz="4" w:space="0" w:color="auto"/>
              <w:bottom w:val="single" w:sz="4" w:space="0" w:color="auto"/>
              <w:right w:val="single" w:sz="4" w:space="0" w:color="auto"/>
            </w:tcBorders>
          </w:tcPr>
          <w:p w:rsidR="00991DCD" w:rsidRPr="00991DCD" w:rsidRDefault="00991DCD" w:rsidP="00991DCD">
            <w:pPr>
              <w:jc w:val="center"/>
              <w:rPr>
                <w:rFonts w:eastAsia="Calibri" w:cs="Times New Roman"/>
                <w:b/>
                <w:bCs/>
                <w:color w:val="000000"/>
                <w:sz w:val="24"/>
                <w:szCs w:val="28"/>
                <w:shd w:val="clear" w:color="auto" w:fill="FFFFFF"/>
                <w:lang w:eastAsia="ru-RU" w:bidi="ru-RU"/>
              </w:rPr>
            </w:pPr>
            <w:r w:rsidRPr="00991DCD">
              <w:rPr>
                <w:rFonts w:eastAsia="Calibri" w:cs="Times New Roman"/>
                <w:bCs/>
                <w:color w:val="000000"/>
                <w:sz w:val="24"/>
                <w:szCs w:val="28"/>
                <w:shd w:val="clear" w:color="auto" w:fill="FFFFFF"/>
                <w:lang w:eastAsia="ru-RU" w:bidi="ru-RU"/>
              </w:rPr>
              <w:t>РАЗДЕЛ 1</w:t>
            </w:r>
            <w:r w:rsidRPr="00991DCD">
              <w:rPr>
                <w:rFonts w:eastAsia="Calibri" w:cs="Times New Roman"/>
                <w:b/>
                <w:bCs/>
                <w:color w:val="000000"/>
                <w:sz w:val="24"/>
                <w:szCs w:val="28"/>
                <w:shd w:val="clear" w:color="auto" w:fill="FFFFFF"/>
                <w:lang w:eastAsia="ru-RU" w:bidi="ru-RU"/>
              </w:rPr>
              <w:t xml:space="preserve"> МЕТОДОЛОГИЯ СОЦИАЛЬНОЙ ПЕДАГОГИКИ</w:t>
            </w:r>
          </w:p>
          <w:p w:rsidR="00991DCD" w:rsidRPr="00991DCD" w:rsidRDefault="00991DCD" w:rsidP="00991DCD">
            <w:pPr>
              <w:jc w:val="center"/>
              <w:rPr>
                <w:rFonts w:eastAsia="Calibri" w:cs="Times New Roman"/>
                <w:sz w:val="24"/>
                <w:szCs w:val="24"/>
              </w:rPr>
            </w:pPr>
            <w:r w:rsidRPr="00991DCD">
              <w:rPr>
                <w:rFonts w:eastAsia="Calibri" w:cs="Times New Roman"/>
                <w:bCs/>
                <w:color w:val="000000"/>
                <w:sz w:val="24"/>
                <w:szCs w:val="28"/>
                <w:shd w:val="clear" w:color="auto" w:fill="FFFFFF"/>
                <w:lang w:eastAsia="ru-RU" w:bidi="ru-RU"/>
              </w:rPr>
              <w:t>Тема 1.1</w:t>
            </w:r>
            <w:r w:rsidRPr="00991DCD">
              <w:rPr>
                <w:rFonts w:eastAsia="Calibri" w:cs="Times New Roman"/>
                <w:b/>
                <w:bCs/>
                <w:color w:val="000000"/>
                <w:sz w:val="24"/>
                <w:szCs w:val="28"/>
                <w:shd w:val="clear" w:color="auto" w:fill="FFFFFF"/>
                <w:lang w:eastAsia="ru-RU" w:bidi="ru-RU"/>
              </w:rPr>
              <w:t xml:space="preserve"> Основы социальной педагогики</w:t>
            </w:r>
          </w:p>
        </w:tc>
      </w:tr>
      <w:tr w:rsidR="00991DCD" w:rsidRPr="00991DCD" w:rsidTr="004075AD">
        <w:trPr>
          <w:trHeight w:val="2275"/>
        </w:trPr>
        <w:tc>
          <w:tcPr>
            <w:tcW w:w="4106"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firstLine="567"/>
              <w:rPr>
                <w:rFonts w:eastAsia="Calibri" w:cs="Times New Roman"/>
                <w:sz w:val="24"/>
                <w:szCs w:val="24"/>
              </w:rPr>
            </w:pPr>
            <w:r w:rsidRPr="00991DCD">
              <w:rPr>
                <w:rFonts w:eastAsia="Calibri" w:cs="Times New Roman"/>
                <w:sz w:val="24"/>
                <w:szCs w:val="24"/>
              </w:rPr>
              <w:t xml:space="preserve">Сформировать представление о методологических основах социально-педагогической деятельности, об особенностях развития научного знания в социальной педагогике. </w:t>
            </w:r>
          </w:p>
          <w:p w:rsidR="00991DCD" w:rsidRPr="00991DCD" w:rsidRDefault="00991DCD" w:rsidP="00991DCD">
            <w:pPr>
              <w:ind w:firstLine="567"/>
              <w:rPr>
                <w:rFonts w:eastAsia="Calibri" w:cs="Times New Roman"/>
                <w:sz w:val="24"/>
                <w:szCs w:val="24"/>
              </w:rPr>
            </w:pPr>
            <w:r w:rsidRPr="00991DCD">
              <w:rPr>
                <w:rFonts w:eastAsia="Calibri" w:cs="Times New Roman"/>
                <w:sz w:val="24"/>
                <w:szCs w:val="24"/>
              </w:rPr>
              <w:t xml:space="preserve">Сформировать знания </w:t>
            </w:r>
            <w:proofErr w:type="spellStart"/>
            <w:r w:rsidRPr="00991DCD">
              <w:rPr>
                <w:rFonts w:eastAsia="Calibri" w:cs="Times New Roman"/>
                <w:sz w:val="24"/>
                <w:szCs w:val="24"/>
              </w:rPr>
              <w:t>обосновных</w:t>
            </w:r>
            <w:proofErr w:type="spellEnd"/>
            <w:r w:rsidRPr="00991DCD">
              <w:rPr>
                <w:rFonts w:eastAsia="Calibri" w:cs="Times New Roman"/>
                <w:sz w:val="24"/>
                <w:szCs w:val="24"/>
              </w:rPr>
              <w:t xml:space="preserve"> </w:t>
            </w:r>
            <w:proofErr w:type="gramStart"/>
            <w:r w:rsidRPr="00991DCD">
              <w:rPr>
                <w:rFonts w:eastAsia="Calibri" w:cs="Times New Roman"/>
                <w:sz w:val="24"/>
                <w:szCs w:val="24"/>
              </w:rPr>
              <w:t>категориях</w:t>
            </w:r>
            <w:proofErr w:type="gramEnd"/>
            <w:r w:rsidRPr="00991DCD">
              <w:rPr>
                <w:rFonts w:eastAsia="Calibri" w:cs="Times New Roman"/>
                <w:sz w:val="24"/>
                <w:szCs w:val="24"/>
              </w:rPr>
              <w:t xml:space="preserve"> социальной педагогики, о педагогической и социально-педагогической деятельности, о сущности социальном воспитании.</w:t>
            </w:r>
          </w:p>
        </w:tc>
        <w:tc>
          <w:tcPr>
            <w:tcW w:w="6237"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firstLine="459"/>
              <w:rPr>
                <w:rFonts w:eastAsia="Calibri" w:cs="Times New Roman"/>
                <w:sz w:val="24"/>
                <w:szCs w:val="24"/>
                <w:shd w:val="clear" w:color="auto" w:fill="FFFFFF"/>
              </w:rPr>
            </w:pPr>
            <w:r w:rsidRPr="00991DCD">
              <w:rPr>
                <w:rFonts w:eastAsia="Calibri" w:cs="Times New Roman"/>
                <w:sz w:val="24"/>
                <w:szCs w:val="24"/>
                <w:shd w:val="clear" w:color="auto" w:fill="FFFFFF"/>
              </w:rPr>
              <w:t xml:space="preserve">Методологические основы социально-педагогической деятельности. Сущность научного исследования. Особенности развития научного знания в социальной педагогике. Система категорий и понятий в науке. Категориальная взаимосвязь педагогики и социальной педагогики. Основные категории социальной педагогики: социализация, социальная работа, социальное воспитание и др. Педагогическая и социально-педагогическая деятельность: общие и отличительные признаки. Социальные знания и умения – основа социализации ребенка. Характеристика социального воспитания. </w:t>
            </w:r>
          </w:p>
        </w:tc>
        <w:tc>
          <w:tcPr>
            <w:tcW w:w="3933"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firstLine="567"/>
              <w:rPr>
                <w:rFonts w:eastAsia="Calibri" w:cs="Times New Roman"/>
                <w:sz w:val="24"/>
                <w:szCs w:val="24"/>
              </w:rPr>
            </w:pPr>
            <w:r w:rsidRPr="00991DCD">
              <w:rPr>
                <w:rFonts w:eastAsia="Calibri" w:cs="Times New Roman"/>
                <w:sz w:val="24"/>
                <w:szCs w:val="24"/>
              </w:rPr>
              <w:t>Высказывает общее суждение о методологических основах социально-педагогической деятельности, об особенностях развития научного знания в социальной педагогике.</w:t>
            </w:r>
          </w:p>
          <w:p w:rsidR="00991DCD" w:rsidRPr="00991DCD" w:rsidRDefault="00991DCD" w:rsidP="00991DCD">
            <w:pPr>
              <w:ind w:firstLine="567"/>
              <w:rPr>
                <w:rFonts w:eastAsia="Calibri" w:cs="Times New Roman"/>
                <w:sz w:val="24"/>
                <w:szCs w:val="24"/>
              </w:rPr>
            </w:pPr>
            <w:r w:rsidRPr="00991DCD">
              <w:rPr>
                <w:rFonts w:eastAsia="Calibri" w:cs="Times New Roman"/>
                <w:sz w:val="24"/>
                <w:szCs w:val="24"/>
              </w:rPr>
              <w:t>Раскрывает основные категории социальной педагогики, основы педагогической и социально-педагогической деятельности, сущность социального воспитания.</w:t>
            </w:r>
          </w:p>
        </w:tc>
      </w:tr>
      <w:tr w:rsidR="00991DCD" w:rsidRPr="00991DCD" w:rsidTr="004075AD">
        <w:trPr>
          <w:trHeight w:val="355"/>
        </w:trPr>
        <w:tc>
          <w:tcPr>
            <w:tcW w:w="14276" w:type="dxa"/>
            <w:gridSpan w:val="3"/>
            <w:tcBorders>
              <w:top w:val="single" w:sz="4" w:space="0" w:color="auto"/>
              <w:left w:val="single" w:sz="4" w:space="0" w:color="auto"/>
              <w:bottom w:val="single" w:sz="4" w:space="0" w:color="auto"/>
              <w:right w:val="single" w:sz="4" w:space="0" w:color="auto"/>
            </w:tcBorders>
          </w:tcPr>
          <w:p w:rsidR="00991DCD" w:rsidRPr="00991DCD" w:rsidRDefault="00991DCD" w:rsidP="00991DCD">
            <w:pPr>
              <w:ind w:firstLine="567"/>
              <w:jc w:val="center"/>
              <w:rPr>
                <w:rFonts w:eastAsia="Calibri" w:cs="Times New Roman"/>
                <w:sz w:val="24"/>
                <w:szCs w:val="24"/>
              </w:rPr>
            </w:pPr>
            <w:r w:rsidRPr="00991DCD">
              <w:rPr>
                <w:rFonts w:eastAsia="Calibri" w:cs="Times New Roman"/>
                <w:sz w:val="24"/>
                <w:szCs w:val="24"/>
              </w:rPr>
              <w:t>Тема 1.2</w:t>
            </w:r>
            <w:r w:rsidRPr="00991DCD">
              <w:rPr>
                <w:rFonts w:eastAsia="Calibri" w:cs="Times New Roman"/>
                <w:b/>
                <w:bCs/>
                <w:color w:val="000000"/>
                <w:sz w:val="24"/>
                <w:szCs w:val="28"/>
                <w:shd w:val="clear" w:color="auto" w:fill="FFFFFF"/>
                <w:lang w:eastAsia="ru-RU" w:bidi="ru-RU"/>
              </w:rPr>
              <w:t>Социальная педагогика как область самостоятельного научного знания</w:t>
            </w:r>
          </w:p>
        </w:tc>
      </w:tr>
      <w:tr w:rsidR="00991DCD" w:rsidRPr="00991DCD" w:rsidTr="004075AD">
        <w:tc>
          <w:tcPr>
            <w:tcW w:w="4106"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firstLine="567"/>
              <w:rPr>
                <w:rFonts w:eastAsia="Calibri" w:cs="Times New Roman"/>
                <w:sz w:val="24"/>
                <w:szCs w:val="24"/>
              </w:rPr>
            </w:pPr>
            <w:r w:rsidRPr="00991DCD">
              <w:rPr>
                <w:rFonts w:eastAsia="Calibri" w:cs="Times New Roman"/>
                <w:sz w:val="24"/>
                <w:szCs w:val="24"/>
              </w:rPr>
              <w:t xml:space="preserve">Сформировать представление </w:t>
            </w:r>
            <w:proofErr w:type="spellStart"/>
            <w:r w:rsidRPr="00991DCD">
              <w:rPr>
                <w:rFonts w:eastAsia="Calibri" w:cs="Times New Roman"/>
                <w:sz w:val="24"/>
                <w:szCs w:val="24"/>
              </w:rPr>
              <w:t>осоциальной</w:t>
            </w:r>
            <w:proofErr w:type="spellEnd"/>
            <w:r w:rsidRPr="00991DCD">
              <w:rPr>
                <w:rFonts w:eastAsia="Calibri" w:cs="Times New Roman"/>
                <w:sz w:val="24"/>
                <w:szCs w:val="24"/>
              </w:rPr>
              <w:t xml:space="preserve"> педагогике как области самостоятельного научного знания.</w:t>
            </w:r>
          </w:p>
          <w:p w:rsidR="00991DCD" w:rsidRPr="00991DCD" w:rsidRDefault="00991DCD" w:rsidP="00991DCD">
            <w:pPr>
              <w:ind w:firstLine="567"/>
              <w:rPr>
                <w:rFonts w:eastAsia="Calibri" w:cs="Times New Roman"/>
                <w:sz w:val="24"/>
                <w:szCs w:val="24"/>
              </w:rPr>
            </w:pPr>
            <w:r w:rsidRPr="00991DCD">
              <w:rPr>
                <w:rFonts w:eastAsia="Calibri" w:cs="Times New Roman"/>
                <w:sz w:val="24"/>
                <w:szCs w:val="24"/>
              </w:rPr>
              <w:t xml:space="preserve">Сформировать </w:t>
            </w:r>
            <w:proofErr w:type="spellStart"/>
            <w:r w:rsidRPr="00991DCD">
              <w:rPr>
                <w:rFonts w:eastAsia="Calibri" w:cs="Times New Roman"/>
                <w:sz w:val="24"/>
                <w:szCs w:val="24"/>
              </w:rPr>
              <w:t>знанияо</w:t>
            </w:r>
            <w:proofErr w:type="spellEnd"/>
            <w:r w:rsidRPr="00991DCD">
              <w:rPr>
                <w:rFonts w:eastAsia="Calibri" w:cs="Times New Roman"/>
                <w:sz w:val="24"/>
                <w:szCs w:val="24"/>
              </w:rPr>
              <w:t xml:space="preserve"> взаимосвязи социальной педагогики </w:t>
            </w:r>
            <w:r w:rsidRPr="00991DCD">
              <w:rPr>
                <w:rFonts w:eastAsia="Calibri" w:cs="Times New Roman"/>
                <w:sz w:val="24"/>
                <w:szCs w:val="24"/>
              </w:rPr>
              <w:lastRenderedPageBreak/>
              <w:t>с педагогикой и социологией, об основных задачах и функциях социальной педагогики.</w:t>
            </w:r>
          </w:p>
          <w:p w:rsidR="00991DCD" w:rsidRPr="00991DCD" w:rsidRDefault="00991DCD" w:rsidP="00991DCD">
            <w:pPr>
              <w:ind w:firstLine="567"/>
              <w:rPr>
                <w:rFonts w:eastAsia="Calibri" w:cs="Times New Roman"/>
                <w:sz w:val="24"/>
                <w:szCs w:val="24"/>
              </w:rPr>
            </w:pPr>
            <w:r w:rsidRPr="00991DCD">
              <w:rPr>
                <w:rFonts w:eastAsia="Calibri" w:cs="Times New Roman"/>
                <w:sz w:val="24"/>
                <w:szCs w:val="24"/>
              </w:rPr>
              <w:t>Сформировать знания об объекте и предмете социальной педагогики.</w:t>
            </w:r>
          </w:p>
        </w:tc>
        <w:tc>
          <w:tcPr>
            <w:tcW w:w="6237"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firstLine="567"/>
              <w:rPr>
                <w:rFonts w:eastAsia="Calibri" w:cs="Times New Roman"/>
                <w:sz w:val="24"/>
                <w:szCs w:val="24"/>
                <w:shd w:val="clear" w:color="auto" w:fill="FFFFFF"/>
              </w:rPr>
            </w:pPr>
            <w:r w:rsidRPr="00991DCD">
              <w:rPr>
                <w:rFonts w:eastAsia="Calibri" w:cs="Times New Roman"/>
                <w:sz w:val="24"/>
                <w:szCs w:val="24"/>
                <w:shd w:val="clear" w:color="auto" w:fill="FFFFFF"/>
              </w:rPr>
              <w:lastRenderedPageBreak/>
              <w:t>Социальная педагогика как </w:t>
            </w:r>
            <w:r w:rsidRPr="00991DCD">
              <w:rPr>
                <w:rFonts w:eastAsia="Calibri" w:cs="Times New Roman"/>
                <w:sz w:val="24"/>
                <w:szCs w:val="24"/>
                <w:bdr w:val="none" w:sz="0" w:space="0" w:color="auto" w:frame="1"/>
                <w:shd w:val="clear" w:color="auto" w:fill="FFFFFF"/>
              </w:rPr>
              <w:t>область самостоятельного научного знания</w:t>
            </w:r>
            <w:r w:rsidRPr="00991DCD">
              <w:rPr>
                <w:rFonts w:eastAsia="Calibri" w:cs="Times New Roman"/>
                <w:sz w:val="24"/>
                <w:szCs w:val="24"/>
                <w:shd w:val="clear" w:color="auto" w:fill="FFFFFF"/>
              </w:rPr>
              <w:t xml:space="preserve">. Социальная педагогика в системе наук о человеке. </w:t>
            </w:r>
          </w:p>
          <w:p w:rsidR="00991DCD" w:rsidRPr="00991DCD" w:rsidRDefault="00991DCD" w:rsidP="00991DCD">
            <w:pPr>
              <w:ind w:firstLine="567"/>
              <w:rPr>
                <w:rFonts w:eastAsia="Calibri" w:cs="Times New Roman"/>
                <w:sz w:val="24"/>
                <w:szCs w:val="24"/>
              </w:rPr>
            </w:pPr>
            <w:r w:rsidRPr="00991DCD">
              <w:rPr>
                <w:rFonts w:eastAsia="Calibri" w:cs="Times New Roman"/>
                <w:sz w:val="24"/>
                <w:szCs w:val="24"/>
                <w:shd w:val="clear" w:color="auto" w:fill="FFFFFF"/>
              </w:rPr>
              <w:t xml:space="preserve">Взаимосвязь социальной педагогики с педагогикой и социологией. Основные задачи и функции социальной </w:t>
            </w:r>
            <w:r w:rsidRPr="00991DCD">
              <w:rPr>
                <w:rFonts w:eastAsia="Calibri" w:cs="Times New Roman"/>
                <w:sz w:val="24"/>
                <w:szCs w:val="24"/>
                <w:shd w:val="clear" w:color="auto" w:fill="FFFFFF"/>
              </w:rPr>
              <w:lastRenderedPageBreak/>
              <w:t xml:space="preserve">педагогики. Объект и предмет социальной педагогики. Социальная педагогика как учебный предмет, ее междисциплинарный и интегративный характер. </w:t>
            </w:r>
          </w:p>
        </w:tc>
        <w:tc>
          <w:tcPr>
            <w:tcW w:w="3933"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firstLine="567"/>
              <w:rPr>
                <w:rFonts w:eastAsia="Calibri" w:cs="Times New Roman"/>
                <w:sz w:val="24"/>
                <w:szCs w:val="24"/>
              </w:rPr>
            </w:pPr>
            <w:r w:rsidRPr="00991DCD">
              <w:rPr>
                <w:rFonts w:eastAsia="Calibri" w:cs="Times New Roman"/>
                <w:sz w:val="24"/>
                <w:szCs w:val="24"/>
              </w:rPr>
              <w:lastRenderedPageBreak/>
              <w:t>Высказывает общее суждение о социальной педагогике как области самостоятельного научного знания.</w:t>
            </w:r>
          </w:p>
          <w:p w:rsidR="00991DCD" w:rsidRPr="00991DCD" w:rsidRDefault="00991DCD" w:rsidP="00991DCD">
            <w:pPr>
              <w:ind w:firstLine="567"/>
              <w:rPr>
                <w:rFonts w:eastAsia="Calibri" w:cs="Times New Roman"/>
                <w:sz w:val="24"/>
                <w:szCs w:val="24"/>
              </w:rPr>
            </w:pPr>
            <w:r w:rsidRPr="00991DCD">
              <w:rPr>
                <w:rFonts w:eastAsia="Calibri" w:cs="Times New Roman"/>
                <w:sz w:val="24"/>
                <w:szCs w:val="24"/>
              </w:rPr>
              <w:t xml:space="preserve">Объясняет взаимосвязь </w:t>
            </w:r>
            <w:r w:rsidRPr="00991DCD">
              <w:rPr>
                <w:rFonts w:eastAsia="Calibri" w:cs="Times New Roman"/>
                <w:sz w:val="24"/>
                <w:szCs w:val="24"/>
              </w:rPr>
              <w:lastRenderedPageBreak/>
              <w:t xml:space="preserve">социальной педагогики с педагогикой и </w:t>
            </w:r>
            <w:proofErr w:type="spellStart"/>
            <w:r w:rsidRPr="00991DCD">
              <w:rPr>
                <w:rFonts w:eastAsia="Calibri" w:cs="Times New Roman"/>
                <w:sz w:val="24"/>
                <w:szCs w:val="24"/>
              </w:rPr>
              <w:t>социологией</w:t>
            </w:r>
            <w:proofErr w:type="gramStart"/>
            <w:r w:rsidRPr="00991DCD">
              <w:rPr>
                <w:rFonts w:eastAsia="Calibri" w:cs="Times New Roman"/>
                <w:sz w:val="24"/>
                <w:szCs w:val="24"/>
              </w:rPr>
              <w:t>.Р</w:t>
            </w:r>
            <w:proofErr w:type="gramEnd"/>
            <w:r w:rsidRPr="00991DCD">
              <w:rPr>
                <w:rFonts w:eastAsia="Calibri" w:cs="Times New Roman"/>
                <w:sz w:val="24"/>
                <w:szCs w:val="24"/>
              </w:rPr>
              <w:t>аскрывает</w:t>
            </w:r>
            <w:proofErr w:type="spellEnd"/>
            <w:r w:rsidRPr="00991DCD">
              <w:rPr>
                <w:rFonts w:eastAsia="Calibri" w:cs="Times New Roman"/>
                <w:sz w:val="24"/>
                <w:szCs w:val="24"/>
              </w:rPr>
              <w:t xml:space="preserve"> основные задачи и функции социальной педагогики.</w:t>
            </w:r>
          </w:p>
          <w:p w:rsidR="00991DCD" w:rsidRPr="00991DCD" w:rsidRDefault="00991DCD" w:rsidP="00991DCD">
            <w:pPr>
              <w:ind w:firstLine="567"/>
              <w:rPr>
                <w:rFonts w:eastAsia="Calibri" w:cs="Times New Roman"/>
                <w:sz w:val="24"/>
                <w:szCs w:val="24"/>
              </w:rPr>
            </w:pPr>
            <w:r w:rsidRPr="00991DCD">
              <w:rPr>
                <w:rFonts w:eastAsia="Calibri" w:cs="Times New Roman"/>
                <w:sz w:val="24"/>
                <w:szCs w:val="24"/>
              </w:rPr>
              <w:t>Раскрывает объект и предмет социальной педагогики</w:t>
            </w:r>
          </w:p>
        </w:tc>
      </w:tr>
      <w:tr w:rsidR="00991DCD" w:rsidRPr="00991DCD" w:rsidTr="004075AD">
        <w:tc>
          <w:tcPr>
            <w:tcW w:w="14276" w:type="dxa"/>
            <w:gridSpan w:val="3"/>
            <w:tcBorders>
              <w:top w:val="single" w:sz="4" w:space="0" w:color="auto"/>
              <w:left w:val="single" w:sz="4" w:space="0" w:color="auto"/>
              <w:bottom w:val="single" w:sz="4" w:space="0" w:color="auto"/>
              <w:right w:val="single" w:sz="4" w:space="0" w:color="auto"/>
            </w:tcBorders>
          </w:tcPr>
          <w:p w:rsidR="00991DCD" w:rsidRPr="00991DCD" w:rsidRDefault="00991DCD" w:rsidP="00991DCD">
            <w:pPr>
              <w:jc w:val="center"/>
              <w:rPr>
                <w:rFonts w:eastAsia="Calibri" w:cs="Times New Roman"/>
                <w:sz w:val="24"/>
                <w:szCs w:val="24"/>
              </w:rPr>
            </w:pPr>
            <w:r w:rsidRPr="00991DCD">
              <w:rPr>
                <w:rFonts w:eastAsia="Calibri" w:cs="Times New Roman"/>
                <w:bCs/>
                <w:color w:val="000000"/>
                <w:sz w:val="24"/>
                <w:szCs w:val="28"/>
                <w:shd w:val="clear" w:color="auto" w:fill="FFFFFF"/>
                <w:lang w:eastAsia="ru-RU" w:bidi="ru-RU"/>
              </w:rPr>
              <w:lastRenderedPageBreak/>
              <w:t xml:space="preserve">Тема 1.3 </w:t>
            </w:r>
            <w:r w:rsidRPr="00991DCD">
              <w:rPr>
                <w:rFonts w:eastAsia="Calibri" w:cs="Times New Roman"/>
                <w:b/>
                <w:bCs/>
                <w:color w:val="000000"/>
                <w:sz w:val="24"/>
                <w:szCs w:val="28"/>
                <w:shd w:val="clear" w:color="auto" w:fill="FFFFFF"/>
                <w:lang w:eastAsia="ru-RU" w:bidi="ru-RU"/>
              </w:rPr>
              <w:t>Социально-педагогическое исследование</w:t>
            </w:r>
          </w:p>
        </w:tc>
      </w:tr>
      <w:tr w:rsidR="00991DCD" w:rsidRPr="00991DCD" w:rsidTr="004075AD">
        <w:trPr>
          <w:trHeight w:val="1549"/>
        </w:trPr>
        <w:tc>
          <w:tcPr>
            <w:tcW w:w="4106"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Сформировать представление об источниках социально-педагогического исследования.</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Сформировать знания об эмпирических и научных исследованиях в социальной педагогике.</w:t>
            </w: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shd w:val="clear" w:color="auto" w:fill="FFFFFF"/>
              </w:rPr>
            </w:pPr>
            <w:r w:rsidRPr="00991DCD">
              <w:rPr>
                <w:rFonts w:eastAsia="Calibri" w:cs="Times New Roman"/>
                <w:sz w:val="24"/>
                <w:szCs w:val="24"/>
              </w:rPr>
              <w:t xml:space="preserve">Научить анализировать и отбирать </w:t>
            </w:r>
            <w:proofErr w:type="spellStart"/>
            <w:r w:rsidRPr="00991DCD">
              <w:rPr>
                <w:rFonts w:eastAsia="Calibri" w:cs="Times New Roman"/>
                <w:sz w:val="24"/>
                <w:szCs w:val="24"/>
              </w:rPr>
              <w:t>методыпедагогического</w:t>
            </w:r>
            <w:proofErr w:type="spellEnd"/>
            <w:r w:rsidRPr="00991DCD">
              <w:rPr>
                <w:rFonts w:eastAsia="Calibri" w:cs="Times New Roman"/>
                <w:sz w:val="24"/>
                <w:szCs w:val="24"/>
              </w:rPr>
              <w:t xml:space="preserve"> исследования для практической деятельности по изучению особенностей личности ребенка дошкольного возраста</w:t>
            </w:r>
            <w:r w:rsidRPr="00991DCD">
              <w:rPr>
                <w:rFonts w:eastAsia="Calibri" w:cs="Times New Roman"/>
                <w:sz w:val="24"/>
                <w:szCs w:val="24"/>
                <w:shd w:val="clear" w:color="auto" w:fill="FFFFFF"/>
              </w:rPr>
              <w:t>.</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Научить интерпретировать результаты наблюдения и беседы при изучении особенностей развития детей дошкольного возраста</w:t>
            </w:r>
          </w:p>
        </w:tc>
        <w:tc>
          <w:tcPr>
            <w:tcW w:w="6237"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shd w:val="clear" w:color="auto" w:fill="FFFFFF"/>
              </w:rPr>
            </w:pPr>
            <w:r w:rsidRPr="00991DCD">
              <w:rPr>
                <w:rFonts w:eastAsia="Calibri" w:cs="Times New Roman"/>
                <w:sz w:val="24"/>
                <w:szCs w:val="24"/>
                <w:shd w:val="clear" w:color="auto" w:fill="FFFFFF"/>
              </w:rPr>
              <w:t xml:space="preserve">Источники социально-педагогического исследования. Эмпирическое и научное исследование в социальной педагогике. Понятийный аппарат исследования. Этапы и методы социально-педагогического исследования. Эмпирические методы исследования: наблюдение, анкетирование, интервьюирование, рейтинг, тестирование, использование диагностических ситуаций и другие. Теоретические методы исследования: анализ, синтез, абстрагирование, идеализация, конкретизация, моделирование. </w:t>
            </w:r>
          </w:p>
          <w:p w:rsidR="00991DCD" w:rsidRPr="00991DCD" w:rsidRDefault="00991DCD" w:rsidP="00991DCD">
            <w:pPr>
              <w:ind w:right="34" w:firstLine="34"/>
              <w:jc w:val="center"/>
              <w:rPr>
                <w:rFonts w:eastAsia="Calibri" w:cs="Times New Roman"/>
                <w:sz w:val="24"/>
                <w:szCs w:val="24"/>
                <w:shd w:val="clear" w:color="auto" w:fill="FFFFFF"/>
              </w:rPr>
            </w:pPr>
            <w:r w:rsidRPr="00991DCD">
              <w:rPr>
                <w:rFonts w:eastAsia="Calibri" w:cs="Times New Roman"/>
                <w:i/>
                <w:sz w:val="24"/>
                <w:szCs w:val="24"/>
              </w:rPr>
              <w:t>Практические занятия (2 ч)</w:t>
            </w:r>
          </w:p>
          <w:p w:rsidR="00991DCD" w:rsidRPr="00991DCD" w:rsidRDefault="00991DCD" w:rsidP="00991DCD">
            <w:pPr>
              <w:ind w:right="34" w:firstLine="567"/>
              <w:rPr>
                <w:rFonts w:eastAsia="Calibri" w:cs="Times New Roman"/>
                <w:sz w:val="24"/>
                <w:szCs w:val="24"/>
                <w:shd w:val="clear" w:color="auto" w:fill="FFFFFF"/>
              </w:rPr>
            </w:pPr>
            <w:r w:rsidRPr="00991DCD">
              <w:rPr>
                <w:rFonts w:eastAsia="Calibri" w:cs="Times New Roman"/>
                <w:sz w:val="24"/>
                <w:szCs w:val="24"/>
              </w:rPr>
              <w:t>Анализ и подбор методов социально-педагогического исследования (эксперимент, анкета, беседа, тест и др.) для практической деятельности по изучению особенностей личности ребенка дошкольного возраста</w:t>
            </w:r>
            <w:r w:rsidRPr="00991DCD">
              <w:rPr>
                <w:rFonts w:eastAsia="Calibri" w:cs="Times New Roman"/>
                <w:sz w:val="24"/>
                <w:szCs w:val="24"/>
                <w:shd w:val="clear" w:color="auto" w:fill="FFFFFF"/>
              </w:rPr>
              <w:t>.</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Интерпретация результатов наблюдения и беседы в ходе </w:t>
            </w:r>
            <w:proofErr w:type="gramStart"/>
            <w:r w:rsidRPr="00991DCD">
              <w:rPr>
                <w:rFonts w:eastAsia="Calibri" w:cs="Times New Roman"/>
                <w:sz w:val="24"/>
                <w:szCs w:val="24"/>
              </w:rPr>
              <w:t>изучения особенностей развития детей дошкольного возраста</w:t>
            </w:r>
            <w:proofErr w:type="gramEnd"/>
          </w:p>
        </w:tc>
        <w:tc>
          <w:tcPr>
            <w:tcW w:w="3933"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Высказывает общее суждение об источниках социально-педагогического исследования.</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Описывает эмпирические и научные исследования в социальной педагогике. </w:t>
            </w: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shd w:val="clear" w:color="auto" w:fill="FFFFFF"/>
              </w:rPr>
            </w:pPr>
            <w:r w:rsidRPr="00991DCD">
              <w:rPr>
                <w:rFonts w:eastAsia="Calibri" w:cs="Times New Roman"/>
                <w:sz w:val="24"/>
                <w:szCs w:val="24"/>
              </w:rPr>
              <w:t>Анализирует и отбирает методы педагогического исследования для практической деятельности по изучению особенностей личности ребенка дошкольного возраста</w:t>
            </w:r>
            <w:r w:rsidRPr="00991DCD">
              <w:rPr>
                <w:rFonts w:eastAsia="Calibri" w:cs="Times New Roman"/>
                <w:sz w:val="24"/>
                <w:szCs w:val="24"/>
                <w:shd w:val="clear" w:color="auto" w:fill="FFFFFF"/>
              </w:rPr>
              <w:t>.</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Интерпретирует результаты наблюдения и беседы при изучении особенностей развития детей дошкольного возраста. </w:t>
            </w:r>
          </w:p>
        </w:tc>
      </w:tr>
      <w:tr w:rsidR="00991DCD" w:rsidRPr="00991DCD" w:rsidTr="004075AD">
        <w:tc>
          <w:tcPr>
            <w:tcW w:w="14276" w:type="dxa"/>
            <w:gridSpan w:val="3"/>
            <w:tcBorders>
              <w:top w:val="single" w:sz="4" w:space="0" w:color="auto"/>
              <w:left w:val="single" w:sz="4" w:space="0" w:color="auto"/>
              <w:bottom w:val="single" w:sz="4" w:space="0" w:color="auto"/>
              <w:right w:val="single" w:sz="4" w:space="0" w:color="auto"/>
            </w:tcBorders>
          </w:tcPr>
          <w:p w:rsidR="00991DCD" w:rsidRPr="00991DCD" w:rsidRDefault="00991DCD" w:rsidP="00991DCD">
            <w:pPr>
              <w:jc w:val="center"/>
              <w:rPr>
                <w:rFonts w:eastAsia="Calibri" w:cs="Times New Roman"/>
                <w:sz w:val="24"/>
                <w:szCs w:val="24"/>
              </w:rPr>
            </w:pPr>
            <w:r w:rsidRPr="00991DCD">
              <w:rPr>
                <w:rFonts w:eastAsia="Calibri" w:cs="Times New Roman"/>
                <w:bCs/>
                <w:color w:val="000000"/>
                <w:sz w:val="24"/>
                <w:szCs w:val="28"/>
                <w:shd w:val="clear" w:color="auto" w:fill="FFFFFF"/>
                <w:lang w:eastAsia="ru-RU" w:bidi="ru-RU"/>
              </w:rPr>
              <w:t xml:space="preserve">Тема 1.4 </w:t>
            </w:r>
            <w:r w:rsidRPr="00991DCD">
              <w:rPr>
                <w:rFonts w:eastAsia="Calibri" w:cs="Times New Roman"/>
                <w:b/>
                <w:bCs/>
                <w:color w:val="000000"/>
                <w:sz w:val="24"/>
                <w:szCs w:val="28"/>
                <w:shd w:val="clear" w:color="auto" w:fill="FFFFFF"/>
                <w:lang w:eastAsia="ru-RU" w:bidi="ru-RU"/>
              </w:rPr>
              <w:t>Воспитание как социальное явление в структуре жизнедеятельности людей</w:t>
            </w:r>
          </w:p>
        </w:tc>
      </w:tr>
      <w:tr w:rsidR="00991DCD" w:rsidRPr="00991DCD" w:rsidTr="004075AD">
        <w:tc>
          <w:tcPr>
            <w:tcW w:w="4106"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Сформировать знания о воспитании как социальном явлении в структуре жизнедеятельности людей.</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lastRenderedPageBreak/>
              <w:t>Сформировать знания о способах организации воспитания в обществе.</w:t>
            </w: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rPr>
                <w:rFonts w:eastAsia="Calibri"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color w:val="151515"/>
                <w:sz w:val="24"/>
                <w:szCs w:val="24"/>
                <w:shd w:val="clear" w:color="auto" w:fill="FFFFFF"/>
              </w:rPr>
            </w:pPr>
            <w:r w:rsidRPr="00991DCD">
              <w:rPr>
                <w:rFonts w:eastAsia="Calibri" w:cs="Times New Roman"/>
                <w:color w:val="151515"/>
                <w:sz w:val="24"/>
                <w:szCs w:val="24"/>
                <w:shd w:val="clear" w:color="auto" w:fill="FFFFFF"/>
              </w:rPr>
              <w:lastRenderedPageBreak/>
              <w:t xml:space="preserve">Воспитание — социальный феномен, компонент единой системы общественной практики. Важнейшее условие сохранения и развития человеческого бытия. Связь воспитания с природой социальной </w:t>
            </w:r>
            <w:r w:rsidRPr="00991DCD">
              <w:rPr>
                <w:rFonts w:eastAsia="Calibri" w:cs="Times New Roman"/>
                <w:color w:val="151515"/>
                <w:sz w:val="24"/>
                <w:szCs w:val="24"/>
                <w:shd w:val="clear" w:color="auto" w:fill="FFFFFF"/>
              </w:rPr>
              <w:lastRenderedPageBreak/>
              <w:t>действительности. Общественные связи и отношения, общественная реальность, ее социальные характеристики — наиболее значимый фактор, «производящий человека».</w:t>
            </w:r>
          </w:p>
          <w:p w:rsidR="00991DCD" w:rsidRPr="00991DCD" w:rsidRDefault="00991DCD" w:rsidP="00991DCD">
            <w:pPr>
              <w:ind w:right="34" w:firstLine="567"/>
              <w:rPr>
                <w:rFonts w:eastAsia="Calibri" w:cs="Times New Roman"/>
                <w:sz w:val="24"/>
                <w:szCs w:val="24"/>
              </w:rPr>
            </w:pPr>
            <w:r w:rsidRPr="00991DCD">
              <w:rPr>
                <w:rFonts w:eastAsia="Calibri" w:cs="Times New Roman"/>
                <w:color w:val="151515"/>
                <w:sz w:val="24"/>
                <w:szCs w:val="24"/>
                <w:shd w:val="clear" w:color="auto" w:fill="FFFFFF"/>
              </w:rPr>
              <w:t>Способы организации воспитания в обществе: государственная система образования; народное воспитание и образование (массовая непрофессиональная практика), «народная педагогика», «</w:t>
            </w:r>
            <w:proofErr w:type="spellStart"/>
            <w:r w:rsidRPr="00991DCD">
              <w:rPr>
                <w:rFonts w:eastAsia="Calibri" w:cs="Times New Roman"/>
                <w:color w:val="151515"/>
                <w:sz w:val="24"/>
                <w:szCs w:val="24"/>
                <w:shd w:val="clear" w:color="auto" w:fill="FFFFFF"/>
              </w:rPr>
              <w:t>этнопедагогика</w:t>
            </w:r>
            <w:proofErr w:type="spellEnd"/>
            <w:r w:rsidRPr="00991DCD">
              <w:rPr>
                <w:rFonts w:eastAsia="Calibri" w:cs="Times New Roman"/>
                <w:color w:val="151515"/>
                <w:sz w:val="24"/>
                <w:szCs w:val="24"/>
                <w:shd w:val="clear" w:color="auto" w:fill="FFFFFF"/>
              </w:rPr>
              <w:t>»; инициативные типы учреждений (семейные детские сады, школы, частные пансионы, студии и т.п.); религиозное воспитание и образование при культовых учреждениях, в духовных семинариях, академиях и т.п. Социокультурный, конкретно-исторический характер целей и способов организации социального воспитания.</w:t>
            </w:r>
          </w:p>
        </w:tc>
        <w:tc>
          <w:tcPr>
            <w:tcW w:w="3933"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lastRenderedPageBreak/>
              <w:t>Описывает воспитание как социальное явление в структуре жизнедеятельности людей.</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Раскрывает основные </w:t>
            </w:r>
            <w:r w:rsidRPr="00991DCD">
              <w:rPr>
                <w:rFonts w:eastAsia="Calibri" w:cs="Times New Roman"/>
                <w:sz w:val="24"/>
                <w:szCs w:val="24"/>
              </w:rPr>
              <w:lastRenderedPageBreak/>
              <w:t>способы организации воспитания в обществе.</w:t>
            </w: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tc>
      </w:tr>
      <w:tr w:rsidR="00991DCD" w:rsidRPr="00991DCD" w:rsidTr="004075AD">
        <w:tc>
          <w:tcPr>
            <w:tcW w:w="14276" w:type="dxa"/>
            <w:gridSpan w:val="3"/>
            <w:tcBorders>
              <w:top w:val="single" w:sz="4" w:space="0" w:color="auto"/>
              <w:left w:val="single" w:sz="4" w:space="0" w:color="auto"/>
              <w:bottom w:val="single" w:sz="4" w:space="0" w:color="auto"/>
              <w:right w:val="single" w:sz="4" w:space="0" w:color="auto"/>
            </w:tcBorders>
          </w:tcPr>
          <w:p w:rsidR="00991DCD" w:rsidRPr="00991DCD" w:rsidRDefault="00991DCD" w:rsidP="00991DCD">
            <w:pPr>
              <w:jc w:val="center"/>
              <w:rPr>
                <w:rFonts w:eastAsia="Calibri" w:cs="Times New Roman"/>
                <w:sz w:val="24"/>
                <w:szCs w:val="24"/>
              </w:rPr>
            </w:pPr>
            <w:r w:rsidRPr="00991DCD">
              <w:rPr>
                <w:rFonts w:eastAsia="Calibri" w:cs="Times New Roman"/>
                <w:bCs/>
                <w:color w:val="000000"/>
                <w:sz w:val="24"/>
                <w:szCs w:val="28"/>
                <w:shd w:val="clear" w:color="auto" w:fill="FFFFFF"/>
                <w:lang w:eastAsia="ru-RU" w:bidi="ru-RU"/>
              </w:rPr>
              <w:lastRenderedPageBreak/>
              <w:t xml:space="preserve">Тема 1.5 </w:t>
            </w:r>
            <w:r w:rsidRPr="00991DCD">
              <w:rPr>
                <w:rFonts w:eastAsia="Calibri" w:cs="Times New Roman"/>
                <w:b/>
                <w:bCs/>
                <w:color w:val="000000"/>
                <w:sz w:val="24"/>
                <w:szCs w:val="28"/>
                <w:shd w:val="clear" w:color="auto" w:fill="FFFFFF"/>
                <w:lang w:eastAsia="ru-RU" w:bidi="ru-RU"/>
              </w:rPr>
              <w:t>Принципы социального воспитания</w:t>
            </w:r>
          </w:p>
        </w:tc>
      </w:tr>
      <w:tr w:rsidR="00991DCD" w:rsidRPr="00991DCD" w:rsidTr="004075AD">
        <w:tc>
          <w:tcPr>
            <w:tcW w:w="4106"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176" w:firstLine="567"/>
              <w:rPr>
                <w:rFonts w:eastAsia="Calibri" w:cs="Times New Roman"/>
                <w:sz w:val="24"/>
                <w:szCs w:val="24"/>
              </w:rPr>
            </w:pPr>
            <w:r w:rsidRPr="00991DCD">
              <w:rPr>
                <w:rFonts w:eastAsia="Calibri" w:cs="Times New Roman"/>
                <w:sz w:val="24"/>
                <w:szCs w:val="24"/>
              </w:rPr>
              <w:t>Сформировать представление о принципах в социальной педагогике.</w:t>
            </w:r>
          </w:p>
          <w:p w:rsidR="00991DCD" w:rsidRPr="00991DCD" w:rsidRDefault="00991DCD" w:rsidP="00991DCD">
            <w:pPr>
              <w:ind w:right="176" w:firstLine="567"/>
              <w:rPr>
                <w:rFonts w:eastAsia="Calibri" w:cs="Times New Roman"/>
                <w:sz w:val="24"/>
                <w:szCs w:val="24"/>
              </w:rPr>
            </w:pPr>
            <w:r w:rsidRPr="00991DCD">
              <w:rPr>
                <w:rFonts w:eastAsia="Calibri" w:cs="Times New Roman"/>
                <w:sz w:val="24"/>
                <w:szCs w:val="24"/>
              </w:rPr>
              <w:t xml:space="preserve">Сформировать знания </w:t>
            </w:r>
            <w:proofErr w:type="spellStart"/>
            <w:r w:rsidRPr="00991DCD">
              <w:rPr>
                <w:rFonts w:eastAsia="Calibri" w:cs="Times New Roman"/>
                <w:sz w:val="24"/>
                <w:szCs w:val="24"/>
              </w:rPr>
              <w:t>обосновных</w:t>
            </w:r>
            <w:proofErr w:type="spellEnd"/>
            <w:r w:rsidRPr="00991DCD">
              <w:rPr>
                <w:rFonts w:eastAsia="Calibri" w:cs="Times New Roman"/>
                <w:sz w:val="24"/>
                <w:szCs w:val="24"/>
              </w:rPr>
              <w:t xml:space="preserve"> </w:t>
            </w:r>
            <w:proofErr w:type="gramStart"/>
            <w:r w:rsidRPr="00991DCD">
              <w:rPr>
                <w:rFonts w:eastAsia="Calibri" w:cs="Times New Roman"/>
                <w:sz w:val="24"/>
                <w:szCs w:val="24"/>
              </w:rPr>
              <w:t>принципах</w:t>
            </w:r>
            <w:proofErr w:type="gramEnd"/>
            <w:r w:rsidRPr="00991DCD">
              <w:rPr>
                <w:rFonts w:eastAsia="Calibri" w:cs="Times New Roman"/>
                <w:sz w:val="24"/>
                <w:szCs w:val="24"/>
              </w:rPr>
              <w:t xml:space="preserve"> социальной педагогики.</w:t>
            </w:r>
          </w:p>
          <w:p w:rsidR="00991DCD" w:rsidRPr="00991DCD" w:rsidRDefault="00991DCD" w:rsidP="00991DCD">
            <w:pPr>
              <w:ind w:right="176" w:firstLine="567"/>
              <w:rPr>
                <w:rFonts w:eastAsia="Calibri" w:cs="Times New Roman"/>
                <w:sz w:val="24"/>
                <w:szCs w:val="24"/>
              </w:rPr>
            </w:pPr>
          </w:p>
          <w:p w:rsidR="00991DCD" w:rsidRPr="00991DCD" w:rsidRDefault="00991DCD" w:rsidP="00991DCD">
            <w:pPr>
              <w:ind w:right="176" w:firstLine="567"/>
              <w:rPr>
                <w:rFonts w:eastAsia="Calibri" w:cs="Times New Roman"/>
                <w:sz w:val="24"/>
                <w:szCs w:val="24"/>
              </w:rPr>
            </w:pPr>
          </w:p>
          <w:p w:rsidR="00991DCD" w:rsidRPr="00991DCD" w:rsidRDefault="00991DCD" w:rsidP="00991DCD">
            <w:pPr>
              <w:ind w:right="176" w:firstLine="567"/>
              <w:rPr>
                <w:rFonts w:eastAsia="Calibri" w:cs="Times New Roman"/>
                <w:sz w:val="24"/>
                <w:szCs w:val="24"/>
              </w:rPr>
            </w:pPr>
          </w:p>
          <w:p w:rsidR="00991DCD" w:rsidRPr="00991DCD" w:rsidRDefault="00991DCD" w:rsidP="00991DCD">
            <w:pPr>
              <w:ind w:right="176" w:firstLine="567"/>
              <w:rPr>
                <w:rFonts w:eastAsia="Calibri" w:cs="Times New Roman"/>
                <w:sz w:val="24"/>
                <w:szCs w:val="24"/>
              </w:rPr>
            </w:pPr>
          </w:p>
          <w:p w:rsidR="00991DCD" w:rsidRPr="00991DCD" w:rsidRDefault="00991DCD" w:rsidP="00991DCD">
            <w:pPr>
              <w:ind w:right="176" w:firstLine="567"/>
              <w:rPr>
                <w:rFonts w:eastAsia="Calibri" w:cs="Times New Roman"/>
                <w:sz w:val="24"/>
                <w:szCs w:val="24"/>
              </w:rPr>
            </w:pPr>
          </w:p>
          <w:p w:rsidR="00991DCD" w:rsidRPr="00991DCD" w:rsidRDefault="00991DCD" w:rsidP="00991DCD">
            <w:pPr>
              <w:ind w:right="176" w:firstLine="567"/>
              <w:rPr>
                <w:rFonts w:eastAsia="Calibri" w:cs="Times New Roman"/>
                <w:sz w:val="24"/>
                <w:szCs w:val="24"/>
              </w:rPr>
            </w:pPr>
          </w:p>
          <w:p w:rsidR="00991DCD" w:rsidRPr="00991DCD" w:rsidRDefault="00991DCD" w:rsidP="00991DCD">
            <w:pPr>
              <w:ind w:right="176" w:firstLine="567"/>
              <w:rPr>
                <w:rFonts w:eastAsia="Calibri" w:cs="Times New Roman"/>
                <w:sz w:val="24"/>
                <w:szCs w:val="24"/>
              </w:rPr>
            </w:pPr>
          </w:p>
          <w:p w:rsidR="00991DCD" w:rsidRPr="00991DCD" w:rsidRDefault="00991DCD" w:rsidP="00991DCD">
            <w:pPr>
              <w:ind w:right="176" w:firstLine="567"/>
              <w:rPr>
                <w:rFonts w:eastAsia="Calibri" w:cs="Times New Roman"/>
                <w:sz w:val="24"/>
                <w:szCs w:val="24"/>
              </w:rPr>
            </w:pPr>
            <w:r w:rsidRPr="00991DCD">
              <w:rPr>
                <w:rFonts w:eastAsia="Calibri" w:cs="Times New Roman"/>
                <w:sz w:val="24"/>
                <w:szCs w:val="24"/>
              </w:rPr>
              <w:t>Научить анализировать и выделять отличия принципов воспитания.</w:t>
            </w:r>
          </w:p>
          <w:p w:rsidR="00991DCD" w:rsidRPr="00991DCD" w:rsidRDefault="00991DCD" w:rsidP="00991DCD">
            <w:pPr>
              <w:ind w:right="176" w:firstLine="567"/>
              <w:rPr>
                <w:rFonts w:eastAsia="Calibri" w:cs="Times New Roman"/>
                <w:sz w:val="24"/>
                <w:szCs w:val="24"/>
              </w:rPr>
            </w:pPr>
            <w:r w:rsidRPr="00991DCD">
              <w:rPr>
                <w:rFonts w:eastAsia="Calibri" w:cs="Times New Roman"/>
                <w:sz w:val="24"/>
                <w:szCs w:val="24"/>
              </w:rPr>
              <w:t xml:space="preserve">Научить анализировать житейские ситуации с целью </w:t>
            </w:r>
            <w:r w:rsidRPr="00991DCD">
              <w:rPr>
                <w:rFonts w:eastAsia="Calibri" w:cs="Times New Roman"/>
                <w:sz w:val="24"/>
                <w:szCs w:val="24"/>
              </w:rPr>
              <w:lastRenderedPageBreak/>
              <w:t>определения принципа социального воспитания.</w:t>
            </w:r>
          </w:p>
        </w:tc>
        <w:tc>
          <w:tcPr>
            <w:tcW w:w="6237"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shd w:val="clear" w:color="auto" w:fill="FFFFFF"/>
              </w:rPr>
            </w:pPr>
            <w:r w:rsidRPr="00991DCD">
              <w:rPr>
                <w:rFonts w:eastAsia="Calibri" w:cs="Times New Roman"/>
                <w:sz w:val="24"/>
                <w:szCs w:val="24"/>
                <w:shd w:val="clear" w:color="auto" w:fill="FFFFFF"/>
              </w:rPr>
              <w:lastRenderedPageBreak/>
              <w:t xml:space="preserve">Понятие и сущность принципов в социальной педагогике; общая характеристика основных принципов социальной педагогики и их требования. Принципы социальной педагогики как практики. Объектный фактор. Принцип </w:t>
            </w:r>
            <w:proofErr w:type="spellStart"/>
            <w:r w:rsidRPr="00991DCD">
              <w:rPr>
                <w:rFonts w:eastAsia="Calibri" w:cs="Times New Roman"/>
                <w:sz w:val="24"/>
                <w:szCs w:val="24"/>
                <w:shd w:val="clear" w:color="auto" w:fill="FFFFFF"/>
              </w:rPr>
              <w:t>природосообразности</w:t>
            </w:r>
            <w:proofErr w:type="spellEnd"/>
            <w:r w:rsidRPr="00991DCD">
              <w:rPr>
                <w:rFonts w:eastAsia="Calibri" w:cs="Times New Roman"/>
                <w:sz w:val="24"/>
                <w:szCs w:val="24"/>
                <w:shd w:val="clear" w:color="auto" w:fill="FFFFFF"/>
              </w:rPr>
              <w:t xml:space="preserve">. Принцип индивидуальной обусловленности (индивидуального подхода). Принцип гуманизма. Субъектный фактор. Принцип личностной обусловленности. Принцип взаимосвязи профессионализма и эффективности социально-педагогической деятельности социального педагога. Принцип </w:t>
            </w:r>
            <w:proofErr w:type="spellStart"/>
            <w:r w:rsidRPr="00991DCD">
              <w:rPr>
                <w:rFonts w:eastAsia="Calibri" w:cs="Times New Roman"/>
                <w:sz w:val="24"/>
                <w:szCs w:val="24"/>
                <w:shd w:val="clear" w:color="auto" w:fill="FFFFFF"/>
              </w:rPr>
              <w:t>культуросообразности</w:t>
            </w:r>
            <w:proofErr w:type="spellEnd"/>
            <w:r w:rsidRPr="00991DCD">
              <w:rPr>
                <w:rFonts w:eastAsia="Calibri" w:cs="Times New Roman"/>
                <w:sz w:val="24"/>
                <w:szCs w:val="24"/>
                <w:shd w:val="clear" w:color="auto" w:fill="FFFFFF"/>
              </w:rPr>
              <w:t>. Принцип социальной обусловленности. Принцип средовой обусловленности.</w:t>
            </w:r>
          </w:p>
          <w:p w:rsidR="00991DCD" w:rsidRPr="00991DCD" w:rsidRDefault="00991DCD" w:rsidP="00991DCD">
            <w:pPr>
              <w:ind w:right="34" w:firstLine="34"/>
              <w:jc w:val="center"/>
              <w:rPr>
                <w:rFonts w:eastAsia="Calibri" w:cs="Times New Roman"/>
                <w:i/>
                <w:sz w:val="24"/>
                <w:szCs w:val="24"/>
              </w:rPr>
            </w:pPr>
            <w:r w:rsidRPr="00991DCD">
              <w:rPr>
                <w:rFonts w:eastAsia="Calibri" w:cs="Times New Roman"/>
                <w:i/>
                <w:sz w:val="24"/>
                <w:szCs w:val="24"/>
              </w:rPr>
              <w:t>Практические занятия (2 ч)</w:t>
            </w:r>
          </w:p>
          <w:p w:rsidR="00991DCD" w:rsidRPr="00991DCD" w:rsidRDefault="00991DCD" w:rsidP="00991DCD">
            <w:pPr>
              <w:ind w:right="34" w:firstLine="459"/>
              <w:rPr>
                <w:rFonts w:eastAsia="Calibri" w:cs="Times New Roman"/>
                <w:sz w:val="24"/>
                <w:szCs w:val="24"/>
              </w:rPr>
            </w:pPr>
            <w:r w:rsidRPr="00991DCD">
              <w:rPr>
                <w:rFonts w:eastAsia="Calibri" w:cs="Times New Roman"/>
                <w:sz w:val="24"/>
                <w:szCs w:val="24"/>
              </w:rPr>
              <w:t>Анализ и определение отличительных особенностей принципов воспитания.</w:t>
            </w:r>
          </w:p>
          <w:p w:rsidR="00991DCD" w:rsidRPr="00991DCD" w:rsidRDefault="00991DCD" w:rsidP="00991DCD">
            <w:pPr>
              <w:ind w:right="34" w:firstLine="459"/>
              <w:rPr>
                <w:rFonts w:eastAsia="Calibri" w:cs="Times New Roman"/>
                <w:sz w:val="24"/>
                <w:szCs w:val="24"/>
              </w:rPr>
            </w:pPr>
            <w:r w:rsidRPr="00991DCD">
              <w:rPr>
                <w:rFonts w:eastAsia="Calibri" w:cs="Times New Roman"/>
                <w:sz w:val="24"/>
                <w:szCs w:val="24"/>
              </w:rPr>
              <w:t>Анализ житейских ситуаций с целью определения принципа социального воспитания.</w:t>
            </w:r>
          </w:p>
        </w:tc>
        <w:tc>
          <w:tcPr>
            <w:tcW w:w="3933"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176" w:firstLine="567"/>
              <w:rPr>
                <w:rFonts w:eastAsia="Calibri" w:cs="Times New Roman"/>
                <w:sz w:val="24"/>
                <w:szCs w:val="24"/>
              </w:rPr>
            </w:pPr>
            <w:r w:rsidRPr="00991DCD">
              <w:rPr>
                <w:rFonts w:eastAsia="Calibri" w:cs="Times New Roman"/>
                <w:sz w:val="24"/>
                <w:szCs w:val="24"/>
              </w:rPr>
              <w:t xml:space="preserve">Высказывает общее суждение о высшей нервной деятельности как физиологической основе организации психической деятельности человека. </w:t>
            </w:r>
          </w:p>
          <w:p w:rsidR="00991DCD" w:rsidRPr="00991DCD" w:rsidRDefault="00991DCD" w:rsidP="00991DCD">
            <w:pPr>
              <w:ind w:right="176" w:firstLine="567"/>
              <w:rPr>
                <w:rFonts w:eastAsia="Calibri" w:cs="Times New Roman"/>
                <w:sz w:val="24"/>
                <w:szCs w:val="24"/>
              </w:rPr>
            </w:pPr>
            <w:r w:rsidRPr="00991DCD">
              <w:rPr>
                <w:rFonts w:eastAsia="Calibri" w:cs="Times New Roman"/>
                <w:sz w:val="24"/>
                <w:szCs w:val="24"/>
              </w:rPr>
              <w:t>Объясняет проявление высших психических функций человека.</w:t>
            </w:r>
          </w:p>
          <w:p w:rsidR="00991DCD" w:rsidRPr="00991DCD" w:rsidRDefault="00991DCD" w:rsidP="00991DCD">
            <w:pPr>
              <w:ind w:right="176" w:firstLine="567"/>
              <w:rPr>
                <w:rFonts w:eastAsia="Calibri" w:cs="Times New Roman"/>
                <w:sz w:val="24"/>
                <w:szCs w:val="24"/>
              </w:rPr>
            </w:pPr>
          </w:p>
          <w:p w:rsidR="00991DCD" w:rsidRPr="00991DCD" w:rsidRDefault="00991DCD" w:rsidP="00991DCD">
            <w:pPr>
              <w:ind w:right="176" w:firstLine="567"/>
              <w:rPr>
                <w:rFonts w:eastAsia="Calibri" w:cs="Times New Roman"/>
                <w:sz w:val="24"/>
                <w:szCs w:val="24"/>
              </w:rPr>
            </w:pPr>
          </w:p>
          <w:p w:rsidR="00991DCD" w:rsidRPr="00991DCD" w:rsidRDefault="00991DCD" w:rsidP="00991DCD">
            <w:pPr>
              <w:ind w:right="176" w:firstLine="567"/>
              <w:rPr>
                <w:rFonts w:eastAsia="Calibri" w:cs="Times New Roman"/>
                <w:sz w:val="24"/>
                <w:szCs w:val="24"/>
              </w:rPr>
            </w:pPr>
          </w:p>
          <w:p w:rsidR="00991DCD" w:rsidRPr="00991DCD" w:rsidRDefault="00991DCD" w:rsidP="00991DCD">
            <w:pPr>
              <w:ind w:right="176" w:firstLine="567"/>
              <w:rPr>
                <w:rFonts w:eastAsia="Calibri" w:cs="Times New Roman"/>
                <w:sz w:val="24"/>
                <w:szCs w:val="24"/>
              </w:rPr>
            </w:pPr>
          </w:p>
          <w:p w:rsidR="00991DCD" w:rsidRPr="00991DCD" w:rsidRDefault="00991DCD" w:rsidP="00991DCD">
            <w:pPr>
              <w:ind w:right="176" w:firstLine="567"/>
              <w:rPr>
                <w:rFonts w:eastAsia="Calibri" w:cs="Times New Roman"/>
                <w:sz w:val="24"/>
                <w:szCs w:val="24"/>
              </w:rPr>
            </w:pPr>
            <w:r w:rsidRPr="00991DCD">
              <w:rPr>
                <w:rFonts w:eastAsia="Calibri" w:cs="Times New Roman"/>
                <w:sz w:val="24"/>
                <w:szCs w:val="24"/>
              </w:rPr>
              <w:t>Анализирует и выделяет отличительные особенности принципов воспитания.</w:t>
            </w:r>
          </w:p>
          <w:p w:rsidR="00991DCD" w:rsidRPr="00991DCD" w:rsidRDefault="00991DCD" w:rsidP="00991DCD">
            <w:pPr>
              <w:ind w:right="176" w:firstLine="567"/>
              <w:rPr>
                <w:rFonts w:eastAsia="Calibri" w:cs="Times New Roman"/>
                <w:sz w:val="24"/>
                <w:szCs w:val="24"/>
              </w:rPr>
            </w:pPr>
            <w:r w:rsidRPr="00991DCD">
              <w:rPr>
                <w:rFonts w:eastAsia="Calibri" w:cs="Times New Roman"/>
                <w:sz w:val="24"/>
                <w:szCs w:val="24"/>
              </w:rPr>
              <w:t>Анализирует житейские ситуации.</w:t>
            </w:r>
          </w:p>
        </w:tc>
      </w:tr>
      <w:tr w:rsidR="00991DCD" w:rsidRPr="00991DCD" w:rsidTr="004075AD">
        <w:tc>
          <w:tcPr>
            <w:tcW w:w="14276" w:type="dxa"/>
            <w:gridSpan w:val="3"/>
            <w:tcBorders>
              <w:top w:val="single" w:sz="4" w:space="0" w:color="auto"/>
              <w:left w:val="single" w:sz="4" w:space="0" w:color="auto"/>
              <w:bottom w:val="single" w:sz="4" w:space="0" w:color="auto"/>
              <w:right w:val="single" w:sz="4" w:space="0" w:color="auto"/>
            </w:tcBorders>
          </w:tcPr>
          <w:p w:rsidR="00991DCD" w:rsidRPr="00991DCD" w:rsidRDefault="00991DCD" w:rsidP="00991DCD">
            <w:pPr>
              <w:jc w:val="center"/>
              <w:rPr>
                <w:rFonts w:eastAsia="Calibri" w:cs="Times New Roman"/>
                <w:b/>
                <w:bCs/>
                <w:color w:val="000000"/>
                <w:sz w:val="24"/>
                <w:szCs w:val="28"/>
                <w:shd w:val="clear" w:color="auto" w:fill="FFFFFF"/>
                <w:lang w:eastAsia="ru-RU" w:bidi="ru-RU"/>
              </w:rPr>
            </w:pPr>
            <w:r w:rsidRPr="00991DCD">
              <w:rPr>
                <w:rFonts w:eastAsia="Calibri" w:cs="Times New Roman"/>
                <w:bCs/>
                <w:color w:val="000000"/>
                <w:sz w:val="24"/>
                <w:szCs w:val="28"/>
                <w:shd w:val="clear" w:color="auto" w:fill="FFFFFF"/>
                <w:lang w:eastAsia="ru-RU" w:bidi="ru-RU"/>
              </w:rPr>
              <w:lastRenderedPageBreak/>
              <w:t xml:space="preserve">РАЗДЕЛ 2 </w:t>
            </w:r>
            <w:r w:rsidRPr="00991DCD">
              <w:rPr>
                <w:rFonts w:eastAsia="Calibri" w:cs="Times New Roman"/>
                <w:b/>
                <w:bCs/>
                <w:color w:val="000000"/>
                <w:sz w:val="24"/>
                <w:szCs w:val="28"/>
                <w:shd w:val="clear" w:color="auto" w:fill="FFFFFF"/>
                <w:lang w:eastAsia="ru-RU" w:bidi="ru-RU"/>
              </w:rPr>
              <w:t>ТЕОРИЯ СОЦИАЛЬНОЙ ПЕДАГОГИКИ</w:t>
            </w:r>
          </w:p>
          <w:p w:rsidR="00991DCD" w:rsidRPr="00991DCD" w:rsidRDefault="00991DCD" w:rsidP="00991DCD">
            <w:pPr>
              <w:jc w:val="center"/>
              <w:rPr>
                <w:rFonts w:eastAsia="Calibri" w:cs="Times New Roman"/>
                <w:sz w:val="24"/>
                <w:szCs w:val="24"/>
              </w:rPr>
            </w:pPr>
            <w:r w:rsidRPr="00991DCD">
              <w:rPr>
                <w:rFonts w:eastAsia="Calibri" w:cs="Times New Roman"/>
                <w:bCs/>
                <w:color w:val="000000"/>
                <w:sz w:val="24"/>
                <w:szCs w:val="28"/>
                <w:shd w:val="clear" w:color="auto" w:fill="FFFFFF"/>
                <w:lang w:eastAsia="ru-RU" w:bidi="ru-RU"/>
              </w:rPr>
              <w:t>Тема</w:t>
            </w:r>
            <w:proofErr w:type="gramStart"/>
            <w:r w:rsidRPr="00991DCD">
              <w:rPr>
                <w:rFonts w:eastAsia="Calibri" w:cs="Times New Roman"/>
                <w:bCs/>
                <w:color w:val="000000"/>
                <w:sz w:val="24"/>
                <w:szCs w:val="28"/>
                <w:shd w:val="clear" w:color="auto" w:fill="FFFFFF"/>
                <w:lang w:eastAsia="ru-RU" w:bidi="ru-RU"/>
              </w:rPr>
              <w:t>2</w:t>
            </w:r>
            <w:proofErr w:type="gramEnd"/>
            <w:r w:rsidRPr="00991DCD">
              <w:rPr>
                <w:rFonts w:eastAsia="Calibri" w:cs="Times New Roman"/>
                <w:bCs/>
                <w:color w:val="000000"/>
                <w:sz w:val="24"/>
                <w:szCs w:val="28"/>
                <w:shd w:val="clear" w:color="auto" w:fill="FFFFFF"/>
                <w:lang w:eastAsia="ru-RU" w:bidi="ru-RU"/>
              </w:rPr>
              <w:t xml:space="preserve">.1 </w:t>
            </w:r>
            <w:r w:rsidRPr="00991DCD">
              <w:rPr>
                <w:rFonts w:eastAsia="Calibri" w:cs="Times New Roman"/>
                <w:b/>
                <w:bCs/>
                <w:color w:val="000000"/>
                <w:sz w:val="24"/>
                <w:szCs w:val="28"/>
                <w:shd w:val="clear" w:color="auto" w:fill="FFFFFF"/>
                <w:lang w:eastAsia="ru-RU" w:bidi="ru-RU"/>
              </w:rPr>
              <w:t>Социализация личности как социально-педагогическое явление</w:t>
            </w:r>
          </w:p>
        </w:tc>
      </w:tr>
      <w:tr w:rsidR="00991DCD" w:rsidRPr="00991DCD" w:rsidTr="004075AD">
        <w:tc>
          <w:tcPr>
            <w:tcW w:w="4106"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Сформировать представление о социализации личности как социально-педагогическом явлении.</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Сформировать знания о самосознании личности, о факторах социализации.</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Сформировать знания об агентах и средствах социализации, об психологических и социально-педагогических механизмах социализации.</w:t>
            </w: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Научить анализировать житейские ситуации с целью определения роли социализации в развитии личности.</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Научить анализировать психологические и социально-педагогические механизмы социализации.</w:t>
            </w:r>
          </w:p>
        </w:tc>
        <w:tc>
          <w:tcPr>
            <w:tcW w:w="6237"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Сущность социализации. Содержание процесса социализации. Развитие личности в процессе социализации. Самосознание личности. Самоопределение личности. Социализация как двусторонний процесс. Факторы социализации.</w:t>
            </w:r>
          </w:p>
          <w:p w:rsidR="00991DCD" w:rsidRPr="00991DCD" w:rsidRDefault="00991DCD" w:rsidP="00991DCD">
            <w:pPr>
              <w:ind w:right="34" w:firstLine="567"/>
              <w:rPr>
                <w:rFonts w:eastAsia="Calibri" w:cs="Times New Roman"/>
                <w:sz w:val="24"/>
                <w:szCs w:val="24"/>
                <w:shd w:val="clear" w:color="auto" w:fill="FFFFFF"/>
              </w:rPr>
            </w:pPr>
            <w:r w:rsidRPr="00991DCD">
              <w:rPr>
                <w:rFonts w:eastAsia="Calibri" w:cs="Times New Roman"/>
                <w:sz w:val="24"/>
                <w:szCs w:val="24"/>
              </w:rPr>
              <w:t xml:space="preserve">Агенты и средства </w:t>
            </w:r>
            <w:proofErr w:type="spellStart"/>
            <w:r w:rsidRPr="00991DCD">
              <w:rPr>
                <w:rFonts w:eastAsia="Calibri" w:cs="Times New Roman"/>
                <w:sz w:val="24"/>
                <w:szCs w:val="24"/>
              </w:rPr>
              <w:t>социализации</w:t>
            </w:r>
            <w:proofErr w:type="gramStart"/>
            <w:r w:rsidRPr="00991DCD">
              <w:rPr>
                <w:rFonts w:eastAsia="Calibri" w:cs="Times New Roman"/>
                <w:sz w:val="24"/>
                <w:szCs w:val="24"/>
              </w:rPr>
              <w:t>.</w:t>
            </w:r>
            <w:r w:rsidRPr="00991DCD">
              <w:rPr>
                <w:rFonts w:eastAsia="Calibri" w:cs="Times New Roman"/>
                <w:sz w:val="24"/>
                <w:szCs w:val="24"/>
                <w:bdr w:val="none" w:sz="0" w:space="0" w:color="auto" w:frame="1"/>
                <w:shd w:val="clear" w:color="auto" w:fill="FFFFFF"/>
              </w:rPr>
              <w:t>М</w:t>
            </w:r>
            <w:proofErr w:type="gramEnd"/>
            <w:r w:rsidRPr="00991DCD">
              <w:rPr>
                <w:rFonts w:eastAsia="Calibri" w:cs="Times New Roman"/>
                <w:sz w:val="24"/>
                <w:szCs w:val="24"/>
                <w:bdr w:val="none" w:sz="0" w:space="0" w:color="auto" w:frame="1"/>
                <w:shd w:val="clear" w:color="auto" w:fill="FFFFFF"/>
              </w:rPr>
              <w:t>еханизмы</w:t>
            </w:r>
            <w:proofErr w:type="spellEnd"/>
            <w:r w:rsidRPr="00991DCD">
              <w:rPr>
                <w:rFonts w:eastAsia="Calibri" w:cs="Times New Roman"/>
                <w:sz w:val="24"/>
                <w:szCs w:val="24"/>
                <w:bdr w:val="none" w:sz="0" w:space="0" w:color="auto" w:frame="1"/>
                <w:shd w:val="clear" w:color="auto" w:fill="FFFFFF"/>
              </w:rPr>
              <w:t> </w:t>
            </w:r>
            <w:r w:rsidRPr="00991DCD">
              <w:rPr>
                <w:rFonts w:eastAsia="Calibri" w:cs="Times New Roman"/>
                <w:sz w:val="24"/>
                <w:szCs w:val="24"/>
                <w:shd w:val="clear" w:color="auto" w:fill="FFFFFF"/>
              </w:rPr>
              <w:t>социализации. Психологические и социально-психологические механизмы социализации: импринтинг, экзистенциальный нажим, подражание, идентификация, рефлексия. Социально-педагогические механизмы социализации: традиционный, институциональный, стилизованный, межличностный. Составляющие процесса социализации. Соотношение понятий воспитание и социализация.</w:t>
            </w:r>
          </w:p>
          <w:p w:rsidR="00991DCD" w:rsidRPr="00991DCD" w:rsidRDefault="00991DCD" w:rsidP="00991DCD">
            <w:pPr>
              <w:ind w:right="34" w:firstLine="34"/>
              <w:jc w:val="center"/>
              <w:rPr>
                <w:rFonts w:eastAsia="Calibri" w:cs="Times New Roman"/>
                <w:i/>
                <w:sz w:val="24"/>
                <w:szCs w:val="24"/>
              </w:rPr>
            </w:pPr>
            <w:r w:rsidRPr="00991DCD">
              <w:rPr>
                <w:rFonts w:eastAsia="Calibri" w:cs="Times New Roman"/>
                <w:i/>
                <w:sz w:val="24"/>
                <w:szCs w:val="24"/>
              </w:rPr>
              <w:t>Практические занятия (2 ч)</w:t>
            </w:r>
          </w:p>
          <w:p w:rsidR="00991DCD" w:rsidRPr="00991DCD" w:rsidRDefault="00991DCD" w:rsidP="00991DCD">
            <w:pPr>
              <w:ind w:right="34" w:firstLine="459"/>
              <w:rPr>
                <w:rFonts w:eastAsia="Calibri" w:cs="Times New Roman"/>
                <w:sz w:val="24"/>
                <w:szCs w:val="24"/>
              </w:rPr>
            </w:pPr>
            <w:r w:rsidRPr="00991DCD">
              <w:rPr>
                <w:rFonts w:eastAsia="Calibri" w:cs="Times New Roman"/>
                <w:sz w:val="24"/>
                <w:szCs w:val="24"/>
              </w:rPr>
              <w:t>Определение роли социализации в развитии личности (анализ житейских ситуаций).</w:t>
            </w:r>
          </w:p>
          <w:p w:rsidR="00991DCD" w:rsidRPr="00991DCD" w:rsidRDefault="00991DCD" w:rsidP="00991DCD">
            <w:pPr>
              <w:ind w:right="34" w:firstLine="459"/>
              <w:rPr>
                <w:rFonts w:eastAsia="Calibri" w:cs="Times New Roman"/>
                <w:sz w:val="24"/>
                <w:szCs w:val="24"/>
              </w:rPr>
            </w:pPr>
            <w:r w:rsidRPr="00991DCD">
              <w:rPr>
                <w:rFonts w:eastAsia="Calibri" w:cs="Times New Roman"/>
                <w:sz w:val="24"/>
                <w:szCs w:val="24"/>
              </w:rPr>
              <w:t>Анализ психологических и социально-педагогических механизмов социализации.</w:t>
            </w:r>
          </w:p>
        </w:tc>
        <w:tc>
          <w:tcPr>
            <w:tcW w:w="3933"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Высказывает общее суждение о социализации личности как социально-педагогическом явлении.</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Раскрывает особенности самосознания личности, факторы социализации.</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Описывает агенты и средства социализации, психологические и социально-педагогические механизма социализации.</w:t>
            </w: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Анализирует житейские ситуации и определяет роль социализации в развитии личности.</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Анализирует психологические и социально-педагогические механизмы социализации.</w:t>
            </w:r>
          </w:p>
          <w:p w:rsidR="00991DCD" w:rsidRPr="00991DCD" w:rsidRDefault="00991DCD" w:rsidP="00991DCD">
            <w:pPr>
              <w:ind w:right="34" w:firstLine="567"/>
              <w:rPr>
                <w:rFonts w:eastAsia="Calibri" w:cs="Times New Roman"/>
                <w:sz w:val="24"/>
                <w:szCs w:val="24"/>
              </w:rPr>
            </w:pPr>
          </w:p>
        </w:tc>
      </w:tr>
      <w:tr w:rsidR="00991DCD" w:rsidRPr="00991DCD" w:rsidTr="004075AD">
        <w:tc>
          <w:tcPr>
            <w:tcW w:w="14276" w:type="dxa"/>
            <w:gridSpan w:val="3"/>
            <w:tcBorders>
              <w:top w:val="single" w:sz="4" w:space="0" w:color="auto"/>
              <w:left w:val="single" w:sz="4" w:space="0" w:color="auto"/>
              <w:bottom w:val="single" w:sz="4" w:space="0" w:color="auto"/>
              <w:right w:val="single" w:sz="4" w:space="0" w:color="auto"/>
            </w:tcBorders>
          </w:tcPr>
          <w:p w:rsidR="00991DCD" w:rsidRPr="00991DCD" w:rsidRDefault="00991DCD" w:rsidP="00991DCD">
            <w:pPr>
              <w:jc w:val="center"/>
              <w:rPr>
                <w:rFonts w:eastAsia="Calibri" w:cs="Times New Roman"/>
                <w:sz w:val="24"/>
                <w:szCs w:val="24"/>
              </w:rPr>
            </w:pPr>
            <w:r w:rsidRPr="00991DCD">
              <w:rPr>
                <w:rFonts w:eastAsia="Calibri" w:cs="Times New Roman"/>
                <w:bCs/>
                <w:color w:val="000000"/>
                <w:sz w:val="24"/>
                <w:szCs w:val="28"/>
                <w:shd w:val="clear" w:color="auto" w:fill="FFFFFF"/>
                <w:lang w:eastAsia="ru-RU" w:bidi="ru-RU"/>
              </w:rPr>
              <w:t>Тема</w:t>
            </w:r>
            <w:proofErr w:type="gramStart"/>
            <w:r w:rsidRPr="00991DCD">
              <w:rPr>
                <w:rFonts w:eastAsia="Calibri" w:cs="Times New Roman"/>
                <w:bCs/>
                <w:color w:val="000000"/>
                <w:sz w:val="24"/>
                <w:szCs w:val="28"/>
                <w:shd w:val="clear" w:color="auto" w:fill="FFFFFF"/>
                <w:lang w:eastAsia="ru-RU" w:bidi="ru-RU"/>
              </w:rPr>
              <w:t>2</w:t>
            </w:r>
            <w:proofErr w:type="gramEnd"/>
            <w:r w:rsidRPr="00991DCD">
              <w:rPr>
                <w:rFonts w:eastAsia="Calibri" w:cs="Times New Roman"/>
                <w:bCs/>
                <w:color w:val="000000"/>
                <w:sz w:val="24"/>
                <w:szCs w:val="28"/>
                <w:shd w:val="clear" w:color="auto" w:fill="FFFFFF"/>
                <w:lang w:eastAsia="ru-RU" w:bidi="ru-RU"/>
              </w:rPr>
              <w:t xml:space="preserve">.2 </w:t>
            </w:r>
            <w:r w:rsidRPr="00991DCD">
              <w:rPr>
                <w:rFonts w:eastAsia="Calibri" w:cs="Times New Roman"/>
                <w:b/>
                <w:bCs/>
                <w:color w:val="000000"/>
                <w:sz w:val="24"/>
                <w:szCs w:val="28"/>
                <w:shd w:val="clear" w:color="auto" w:fill="FFFFFF"/>
                <w:lang w:eastAsia="ru-RU" w:bidi="ru-RU"/>
              </w:rPr>
              <w:t>Человек в процессе социализации</w:t>
            </w:r>
          </w:p>
        </w:tc>
      </w:tr>
      <w:tr w:rsidR="00991DCD" w:rsidRPr="00991DCD" w:rsidTr="004075AD">
        <w:tc>
          <w:tcPr>
            <w:tcW w:w="4106"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Сформировать знания о человеке как объекте и субъекте социализации.</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Сформировать знания об основных задачах социализации, о человеке как жертве.</w:t>
            </w: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shd w:val="clear" w:color="auto" w:fill="FFFFFF"/>
              </w:rPr>
            </w:pPr>
            <w:r w:rsidRPr="00991DCD">
              <w:rPr>
                <w:rFonts w:eastAsia="Calibri" w:cs="Times New Roman"/>
                <w:sz w:val="24"/>
                <w:szCs w:val="24"/>
              </w:rPr>
              <w:t xml:space="preserve">Научить проводить </w:t>
            </w:r>
            <w:proofErr w:type="gramStart"/>
            <w:r w:rsidRPr="00991DCD">
              <w:rPr>
                <w:rFonts w:eastAsia="Calibri" w:cs="Times New Roman"/>
                <w:sz w:val="24"/>
                <w:szCs w:val="24"/>
              </w:rPr>
              <w:t>сравнительный</w:t>
            </w:r>
            <w:proofErr w:type="gramEnd"/>
            <w:r w:rsidRPr="00991DCD">
              <w:rPr>
                <w:rFonts w:eastAsia="Calibri" w:cs="Times New Roman"/>
                <w:sz w:val="24"/>
                <w:szCs w:val="24"/>
              </w:rPr>
              <w:t xml:space="preserve"> </w:t>
            </w:r>
            <w:proofErr w:type="spellStart"/>
            <w:r w:rsidRPr="00991DCD">
              <w:rPr>
                <w:rFonts w:eastAsia="Calibri" w:cs="Times New Roman"/>
                <w:sz w:val="24"/>
                <w:szCs w:val="24"/>
              </w:rPr>
              <w:t>анализосновных</w:t>
            </w:r>
            <w:proofErr w:type="spellEnd"/>
            <w:r w:rsidRPr="00991DCD">
              <w:rPr>
                <w:rFonts w:eastAsia="Calibri" w:cs="Times New Roman"/>
                <w:sz w:val="24"/>
                <w:szCs w:val="24"/>
              </w:rPr>
              <w:t xml:space="preserve"> групп задач, решаемых </w:t>
            </w:r>
            <w:r w:rsidRPr="00991DCD">
              <w:rPr>
                <w:rFonts w:eastAsia="Calibri" w:cs="Times New Roman"/>
                <w:sz w:val="24"/>
                <w:szCs w:val="24"/>
                <w:shd w:val="clear" w:color="auto" w:fill="FFFFFF"/>
              </w:rPr>
              <w:t>человеком на каждом возрастном этапе социализации.</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shd w:val="clear" w:color="auto" w:fill="FFFFFF"/>
              </w:rPr>
              <w:t>Научить анализировать педагогические ситуации.</w:t>
            </w:r>
          </w:p>
        </w:tc>
        <w:tc>
          <w:tcPr>
            <w:tcW w:w="6237"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shd w:val="clear" w:color="auto" w:fill="FFFFFF"/>
              </w:rPr>
            </w:pPr>
            <w:r w:rsidRPr="00991DCD">
              <w:rPr>
                <w:rFonts w:eastAsia="Calibri" w:cs="Times New Roman"/>
                <w:sz w:val="24"/>
                <w:szCs w:val="24"/>
                <w:bdr w:val="none" w:sz="0" w:space="0" w:color="auto" w:frame="1"/>
                <w:shd w:val="clear" w:color="auto" w:fill="FFFFFF"/>
              </w:rPr>
              <w:lastRenderedPageBreak/>
              <w:t>Человек как объект</w:t>
            </w:r>
            <w:r w:rsidRPr="00991DCD">
              <w:rPr>
                <w:rFonts w:eastAsia="Calibri" w:cs="Times New Roman"/>
                <w:sz w:val="24"/>
                <w:szCs w:val="24"/>
                <w:shd w:val="clear" w:color="auto" w:fill="FFFFFF"/>
              </w:rPr>
              <w:t> социализации. Человек как </w:t>
            </w:r>
            <w:r w:rsidRPr="00991DCD">
              <w:rPr>
                <w:rFonts w:eastAsia="Calibri" w:cs="Times New Roman"/>
                <w:sz w:val="24"/>
                <w:szCs w:val="24"/>
                <w:bdr w:val="none" w:sz="0" w:space="0" w:color="auto" w:frame="1"/>
                <w:shd w:val="clear" w:color="auto" w:fill="FFFFFF"/>
              </w:rPr>
              <w:t>субъект</w:t>
            </w:r>
            <w:r w:rsidRPr="00991DCD">
              <w:rPr>
                <w:rFonts w:eastAsia="Calibri" w:cs="Times New Roman"/>
                <w:sz w:val="24"/>
                <w:szCs w:val="24"/>
                <w:shd w:val="clear" w:color="auto" w:fill="FFFFFF"/>
              </w:rPr>
              <w:t xml:space="preserve"> социализации. Основные группы задач, решаемые человеком на каждом возрастном этапе социализации: естественно-культурные, социально-культурные, социально-психологические. Человек как жертва социализации. Человек как жертва </w:t>
            </w:r>
            <w:r w:rsidRPr="00991DCD">
              <w:rPr>
                <w:rFonts w:eastAsia="Calibri" w:cs="Times New Roman"/>
                <w:sz w:val="24"/>
                <w:szCs w:val="24"/>
                <w:shd w:val="clear" w:color="auto" w:fill="FFFFFF"/>
              </w:rPr>
              <w:lastRenderedPageBreak/>
              <w:t>неблагоприятных условий </w:t>
            </w:r>
            <w:r w:rsidRPr="00991DCD">
              <w:rPr>
                <w:rFonts w:eastAsia="Calibri" w:cs="Times New Roman"/>
                <w:sz w:val="24"/>
                <w:szCs w:val="24"/>
                <w:bdr w:val="none" w:sz="0" w:space="0" w:color="auto" w:frame="1"/>
                <w:shd w:val="clear" w:color="auto" w:fill="FFFFFF"/>
              </w:rPr>
              <w:t>социализации.</w:t>
            </w:r>
            <w:r w:rsidRPr="00991DCD">
              <w:rPr>
                <w:rFonts w:eastAsia="Calibri" w:cs="Times New Roman"/>
                <w:sz w:val="24"/>
                <w:szCs w:val="24"/>
                <w:shd w:val="clear" w:color="auto" w:fill="FFFFFF"/>
              </w:rPr>
              <w:t> </w:t>
            </w:r>
            <w:proofErr w:type="spellStart"/>
            <w:r w:rsidRPr="00991DCD">
              <w:rPr>
                <w:rFonts w:eastAsia="Calibri" w:cs="Times New Roman"/>
                <w:sz w:val="24"/>
                <w:szCs w:val="24"/>
                <w:shd w:val="clear" w:color="auto" w:fill="FFFFFF"/>
              </w:rPr>
              <w:t>Самоизменение</w:t>
            </w:r>
            <w:proofErr w:type="spellEnd"/>
            <w:r w:rsidRPr="00991DCD">
              <w:rPr>
                <w:rFonts w:eastAsia="Calibri" w:cs="Times New Roman"/>
                <w:sz w:val="24"/>
                <w:szCs w:val="24"/>
                <w:shd w:val="clear" w:color="auto" w:fill="FFFFFF"/>
              </w:rPr>
              <w:t xml:space="preserve"> человека в процессе социализации.</w:t>
            </w:r>
          </w:p>
          <w:p w:rsidR="00991DCD" w:rsidRPr="00991DCD" w:rsidRDefault="00991DCD" w:rsidP="00991DCD">
            <w:pPr>
              <w:ind w:right="34" w:firstLine="34"/>
              <w:jc w:val="center"/>
              <w:rPr>
                <w:rFonts w:eastAsia="Calibri" w:cs="Times New Roman"/>
                <w:i/>
                <w:sz w:val="24"/>
                <w:szCs w:val="24"/>
              </w:rPr>
            </w:pPr>
            <w:r w:rsidRPr="00991DCD">
              <w:rPr>
                <w:rFonts w:eastAsia="Calibri" w:cs="Times New Roman"/>
                <w:i/>
                <w:sz w:val="24"/>
                <w:szCs w:val="24"/>
              </w:rPr>
              <w:t>Практические занятия (2 ч)</w:t>
            </w:r>
          </w:p>
          <w:p w:rsidR="00991DCD" w:rsidRPr="00991DCD" w:rsidRDefault="00991DCD" w:rsidP="00991DCD">
            <w:pPr>
              <w:ind w:right="34" w:firstLine="459"/>
              <w:rPr>
                <w:rFonts w:eastAsia="Calibri" w:cs="Times New Roman"/>
                <w:sz w:val="24"/>
                <w:szCs w:val="24"/>
                <w:shd w:val="clear" w:color="auto" w:fill="FFFFFF"/>
              </w:rPr>
            </w:pPr>
            <w:r w:rsidRPr="00991DCD">
              <w:rPr>
                <w:rFonts w:eastAsia="Calibri" w:cs="Times New Roman"/>
                <w:sz w:val="24"/>
                <w:szCs w:val="24"/>
              </w:rPr>
              <w:t xml:space="preserve">Сравнительный анализ основных групп задач, решаемых </w:t>
            </w:r>
            <w:r w:rsidRPr="00991DCD">
              <w:rPr>
                <w:rFonts w:eastAsia="Calibri" w:cs="Times New Roman"/>
                <w:sz w:val="24"/>
                <w:szCs w:val="24"/>
                <w:shd w:val="clear" w:color="auto" w:fill="FFFFFF"/>
              </w:rPr>
              <w:t>человеком на каждом возрастном этапе социализации.</w:t>
            </w:r>
          </w:p>
          <w:p w:rsidR="00991DCD" w:rsidRPr="00991DCD" w:rsidRDefault="00991DCD" w:rsidP="00991DCD">
            <w:pPr>
              <w:ind w:right="34" w:firstLine="459"/>
              <w:rPr>
                <w:rFonts w:eastAsia="Calibri" w:cs="Times New Roman"/>
                <w:sz w:val="24"/>
                <w:szCs w:val="24"/>
              </w:rPr>
            </w:pPr>
            <w:r w:rsidRPr="00991DCD">
              <w:rPr>
                <w:rFonts w:eastAsia="Calibri" w:cs="Times New Roman"/>
                <w:sz w:val="24"/>
                <w:szCs w:val="24"/>
              </w:rPr>
              <w:t>Анализ педагогических ситуаций.</w:t>
            </w:r>
          </w:p>
        </w:tc>
        <w:tc>
          <w:tcPr>
            <w:tcW w:w="3933"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lastRenderedPageBreak/>
              <w:t>Описывает человека как объекта и субъекта социализации.</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Раскрывает основные задачи социализации, особенности человека как жертвы. </w:t>
            </w: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shd w:val="clear" w:color="auto" w:fill="FFFFFF"/>
              </w:rPr>
            </w:pPr>
            <w:r w:rsidRPr="00991DCD">
              <w:rPr>
                <w:rFonts w:eastAsia="Calibri" w:cs="Times New Roman"/>
                <w:sz w:val="24"/>
                <w:szCs w:val="24"/>
              </w:rPr>
              <w:t xml:space="preserve">Проводит сравнительный анализ основных групп задач, решаемых </w:t>
            </w:r>
            <w:r w:rsidRPr="00991DCD">
              <w:rPr>
                <w:rFonts w:eastAsia="Calibri" w:cs="Times New Roman"/>
                <w:sz w:val="24"/>
                <w:szCs w:val="24"/>
                <w:shd w:val="clear" w:color="auto" w:fill="FFFFFF"/>
              </w:rPr>
              <w:t>человеком на каждом возрастном этапе социализации.</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shd w:val="clear" w:color="auto" w:fill="FFFFFF"/>
              </w:rPr>
              <w:t>Анализирует педагогические ситуации.</w:t>
            </w:r>
          </w:p>
        </w:tc>
      </w:tr>
      <w:tr w:rsidR="00991DCD" w:rsidRPr="00991DCD" w:rsidTr="004075AD">
        <w:tc>
          <w:tcPr>
            <w:tcW w:w="14276" w:type="dxa"/>
            <w:gridSpan w:val="3"/>
            <w:tcBorders>
              <w:top w:val="single" w:sz="4" w:space="0" w:color="auto"/>
              <w:left w:val="single" w:sz="4" w:space="0" w:color="auto"/>
              <w:bottom w:val="single" w:sz="4" w:space="0" w:color="auto"/>
              <w:right w:val="single" w:sz="4" w:space="0" w:color="auto"/>
            </w:tcBorders>
          </w:tcPr>
          <w:p w:rsidR="00991DCD" w:rsidRPr="00991DCD" w:rsidRDefault="00991DCD" w:rsidP="00991DCD">
            <w:pPr>
              <w:jc w:val="center"/>
              <w:rPr>
                <w:rFonts w:eastAsia="Calibri" w:cs="Times New Roman"/>
                <w:sz w:val="24"/>
                <w:szCs w:val="24"/>
              </w:rPr>
            </w:pPr>
            <w:r w:rsidRPr="00991DCD">
              <w:rPr>
                <w:rFonts w:eastAsia="Calibri" w:cs="Times New Roman"/>
                <w:bCs/>
                <w:color w:val="000000"/>
                <w:sz w:val="24"/>
                <w:szCs w:val="28"/>
                <w:shd w:val="clear" w:color="auto" w:fill="FFFFFF"/>
                <w:lang w:eastAsia="ru-RU" w:bidi="ru-RU"/>
              </w:rPr>
              <w:lastRenderedPageBreak/>
              <w:t xml:space="preserve">Тема 2.3 </w:t>
            </w:r>
            <w:proofErr w:type="spellStart"/>
            <w:r w:rsidRPr="00991DCD">
              <w:rPr>
                <w:rFonts w:eastAsia="Calibri" w:cs="Times New Roman"/>
                <w:b/>
                <w:bCs/>
                <w:color w:val="000000"/>
                <w:sz w:val="24"/>
                <w:szCs w:val="28"/>
                <w:shd w:val="clear" w:color="auto" w:fill="FFFFFF"/>
                <w:lang w:eastAsia="ru-RU" w:bidi="ru-RU"/>
              </w:rPr>
              <w:t>Мегафакторы</w:t>
            </w:r>
            <w:proofErr w:type="spellEnd"/>
            <w:r w:rsidRPr="00991DCD">
              <w:rPr>
                <w:rFonts w:eastAsia="Calibri" w:cs="Times New Roman"/>
                <w:b/>
                <w:bCs/>
                <w:color w:val="000000"/>
                <w:sz w:val="24"/>
                <w:szCs w:val="28"/>
                <w:shd w:val="clear" w:color="auto" w:fill="FFFFFF"/>
                <w:lang w:eastAsia="ru-RU" w:bidi="ru-RU"/>
              </w:rPr>
              <w:t xml:space="preserve"> социализации</w:t>
            </w:r>
          </w:p>
        </w:tc>
      </w:tr>
      <w:tr w:rsidR="00991DCD" w:rsidRPr="00991DCD" w:rsidTr="004075AD">
        <w:tc>
          <w:tcPr>
            <w:tcW w:w="4106"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tabs>
                <w:tab w:val="left" w:pos="3715"/>
              </w:tabs>
              <w:ind w:firstLine="567"/>
              <w:rPr>
                <w:rFonts w:eastAsia="Calibri" w:cs="Times New Roman"/>
                <w:sz w:val="24"/>
                <w:szCs w:val="24"/>
              </w:rPr>
            </w:pPr>
            <w:r w:rsidRPr="00991DCD">
              <w:rPr>
                <w:rFonts w:eastAsia="Calibri" w:cs="Times New Roman"/>
                <w:sz w:val="24"/>
                <w:szCs w:val="24"/>
              </w:rPr>
              <w:t xml:space="preserve">Дать понятие об основных факторах социализации и их типологии. </w:t>
            </w:r>
          </w:p>
          <w:p w:rsidR="00991DCD" w:rsidRPr="00991DCD" w:rsidRDefault="00991DCD" w:rsidP="00991DCD">
            <w:pPr>
              <w:tabs>
                <w:tab w:val="left" w:pos="3715"/>
              </w:tabs>
              <w:ind w:firstLine="567"/>
              <w:rPr>
                <w:rFonts w:eastAsia="Calibri" w:cs="Times New Roman"/>
                <w:sz w:val="24"/>
                <w:szCs w:val="24"/>
              </w:rPr>
            </w:pPr>
            <w:r w:rsidRPr="00991DCD">
              <w:rPr>
                <w:rFonts w:eastAsia="Calibri" w:cs="Times New Roman"/>
                <w:sz w:val="24"/>
                <w:szCs w:val="24"/>
              </w:rPr>
              <w:t xml:space="preserve">Сформировать знания о </w:t>
            </w:r>
            <w:proofErr w:type="spellStart"/>
            <w:r w:rsidRPr="00991DCD">
              <w:rPr>
                <w:rFonts w:eastAsia="Calibri" w:cs="Times New Roman"/>
                <w:sz w:val="24"/>
                <w:szCs w:val="24"/>
              </w:rPr>
              <w:t>мегафакторах</w:t>
            </w:r>
            <w:proofErr w:type="spellEnd"/>
            <w:r w:rsidRPr="00991DCD">
              <w:rPr>
                <w:rFonts w:eastAsia="Calibri" w:cs="Times New Roman"/>
                <w:sz w:val="24"/>
                <w:szCs w:val="24"/>
              </w:rPr>
              <w:t xml:space="preserve"> социализации.</w:t>
            </w:r>
          </w:p>
          <w:p w:rsidR="00991DCD" w:rsidRPr="00991DCD" w:rsidRDefault="00991DCD" w:rsidP="00991DCD">
            <w:pPr>
              <w:tabs>
                <w:tab w:val="left" w:pos="3715"/>
              </w:tabs>
              <w:ind w:firstLine="567"/>
              <w:rPr>
                <w:rFonts w:eastAsia="Calibri" w:cs="Times New Roman"/>
                <w:sz w:val="24"/>
                <w:szCs w:val="24"/>
              </w:rPr>
            </w:pPr>
          </w:p>
          <w:p w:rsidR="00991DCD" w:rsidRPr="00991DCD" w:rsidRDefault="00991DCD" w:rsidP="00991DCD">
            <w:pPr>
              <w:tabs>
                <w:tab w:val="left" w:pos="3715"/>
              </w:tabs>
              <w:rPr>
                <w:rFonts w:eastAsia="Calibri"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tabs>
                <w:tab w:val="left" w:pos="3715"/>
              </w:tabs>
              <w:ind w:firstLine="567"/>
              <w:rPr>
                <w:rFonts w:eastAsia="Calibri" w:cs="Times New Roman"/>
                <w:sz w:val="24"/>
                <w:szCs w:val="24"/>
              </w:rPr>
            </w:pPr>
            <w:r w:rsidRPr="00991DCD">
              <w:rPr>
                <w:rFonts w:eastAsia="Calibri" w:cs="Times New Roman"/>
                <w:sz w:val="24"/>
                <w:szCs w:val="24"/>
                <w:shd w:val="clear" w:color="auto" w:fill="FFFFFF"/>
              </w:rPr>
              <w:t>Факторы социализации и их </w:t>
            </w:r>
            <w:hyperlink r:id="rId9" w:tooltip="Типология" w:history="1">
              <w:r w:rsidRPr="00991DCD">
                <w:rPr>
                  <w:rFonts w:eastAsia="Calibri" w:cs="Times New Roman"/>
                  <w:sz w:val="24"/>
                  <w:szCs w:val="24"/>
                  <w:bdr w:val="none" w:sz="0" w:space="0" w:color="auto" w:frame="1"/>
                  <w:shd w:val="clear" w:color="auto" w:fill="FFFFFF"/>
                </w:rPr>
                <w:t>типология</w:t>
              </w:r>
            </w:hyperlink>
            <w:r w:rsidRPr="00991DCD">
              <w:rPr>
                <w:rFonts w:eastAsia="Calibri" w:cs="Times New Roman"/>
                <w:sz w:val="24"/>
                <w:szCs w:val="24"/>
                <w:shd w:val="clear" w:color="auto" w:fill="FFFFFF"/>
              </w:rPr>
              <w:t xml:space="preserve">. </w:t>
            </w:r>
            <w:proofErr w:type="spellStart"/>
            <w:r w:rsidRPr="00991DCD">
              <w:rPr>
                <w:rFonts w:eastAsia="Calibri" w:cs="Times New Roman"/>
                <w:sz w:val="24"/>
                <w:szCs w:val="24"/>
                <w:shd w:val="clear" w:color="auto" w:fill="FFFFFF"/>
              </w:rPr>
              <w:t>Мегафакторы</w:t>
            </w:r>
            <w:proofErr w:type="spellEnd"/>
            <w:r w:rsidRPr="00991DCD">
              <w:rPr>
                <w:rFonts w:eastAsia="Calibri" w:cs="Times New Roman"/>
                <w:sz w:val="24"/>
                <w:szCs w:val="24"/>
                <w:shd w:val="clear" w:color="auto" w:fill="FFFFFF"/>
              </w:rPr>
              <w:t xml:space="preserve"> социализации: космос, планета, мир. Космос как фактор социализации. Влияние космоса на социализацию человека. Планета Земля как фактор социализации. Влияние планетарных процессов на социализацию личности. Опосредованное влияние планеты Земля и космоса на социализацию. </w:t>
            </w:r>
          </w:p>
        </w:tc>
        <w:tc>
          <w:tcPr>
            <w:tcW w:w="3933"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tabs>
                <w:tab w:val="left" w:pos="3715"/>
              </w:tabs>
              <w:ind w:firstLine="567"/>
              <w:rPr>
                <w:rFonts w:eastAsia="Calibri" w:cs="Times New Roman"/>
                <w:sz w:val="24"/>
                <w:szCs w:val="24"/>
              </w:rPr>
            </w:pPr>
            <w:r w:rsidRPr="00991DCD">
              <w:rPr>
                <w:rFonts w:eastAsia="Calibri" w:cs="Times New Roman"/>
                <w:sz w:val="24"/>
                <w:szCs w:val="24"/>
              </w:rPr>
              <w:t xml:space="preserve">Описывает </w:t>
            </w:r>
            <w:proofErr w:type="spellStart"/>
            <w:r w:rsidRPr="00991DCD">
              <w:rPr>
                <w:rFonts w:eastAsia="Calibri" w:cs="Times New Roman"/>
                <w:sz w:val="24"/>
                <w:szCs w:val="24"/>
              </w:rPr>
              <w:t>основныефакторы</w:t>
            </w:r>
            <w:proofErr w:type="spellEnd"/>
            <w:r w:rsidRPr="00991DCD">
              <w:rPr>
                <w:rFonts w:eastAsia="Calibri" w:cs="Times New Roman"/>
                <w:sz w:val="24"/>
                <w:szCs w:val="24"/>
              </w:rPr>
              <w:t xml:space="preserve"> социализации и их типологию.</w:t>
            </w:r>
          </w:p>
          <w:p w:rsidR="00991DCD" w:rsidRPr="00991DCD" w:rsidRDefault="00991DCD" w:rsidP="00991DCD">
            <w:pPr>
              <w:tabs>
                <w:tab w:val="left" w:pos="3715"/>
              </w:tabs>
              <w:ind w:firstLine="567"/>
              <w:rPr>
                <w:rFonts w:eastAsia="Calibri" w:cs="Times New Roman"/>
                <w:sz w:val="24"/>
                <w:szCs w:val="24"/>
              </w:rPr>
            </w:pPr>
            <w:r w:rsidRPr="00991DCD">
              <w:rPr>
                <w:rFonts w:eastAsia="Calibri" w:cs="Times New Roman"/>
                <w:sz w:val="24"/>
                <w:szCs w:val="24"/>
              </w:rPr>
              <w:t xml:space="preserve">Раскрывает </w:t>
            </w:r>
            <w:proofErr w:type="spellStart"/>
            <w:r w:rsidRPr="00991DCD">
              <w:rPr>
                <w:rFonts w:eastAsia="Calibri" w:cs="Times New Roman"/>
                <w:sz w:val="24"/>
                <w:szCs w:val="24"/>
              </w:rPr>
              <w:t>мегафакторы</w:t>
            </w:r>
            <w:proofErr w:type="spellEnd"/>
            <w:r w:rsidRPr="00991DCD">
              <w:rPr>
                <w:rFonts w:eastAsia="Calibri" w:cs="Times New Roman"/>
                <w:sz w:val="24"/>
                <w:szCs w:val="24"/>
              </w:rPr>
              <w:t xml:space="preserve"> социализации.</w:t>
            </w:r>
          </w:p>
          <w:p w:rsidR="00991DCD" w:rsidRPr="00991DCD" w:rsidRDefault="00991DCD" w:rsidP="00991DCD">
            <w:pPr>
              <w:tabs>
                <w:tab w:val="left" w:pos="3715"/>
              </w:tabs>
              <w:ind w:firstLine="567"/>
              <w:rPr>
                <w:rFonts w:eastAsia="Calibri" w:cs="Times New Roman"/>
                <w:sz w:val="24"/>
                <w:szCs w:val="24"/>
              </w:rPr>
            </w:pPr>
          </w:p>
          <w:p w:rsidR="00991DCD" w:rsidRPr="00991DCD" w:rsidRDefault="00991DCD" w:rsidP="00991DCD">
            <w:pPr>
              <w:tabs>
                <w:tab w:val="left" w:pos="3715"/>
              </w:tabs>
              <w:rPr>
                <w:rFonts w:eastAsia="Calibri" w:cs="Times New Roman"/>
                <w:sz w:val="24"/>
                <w:szCs w:val="24"/>
              </w:rPr>
            </w:pPr>
          </w:p>
          <w:p w:rsidR="00991DCD" w:rsidRPr="00991DCD" w:rsidRDefault="00991DCD" w:rsidP="00991DCD">
            <w:pPr>
              <w:tabs>
                <w:tab w:val="left" w:pos="3715"/>
              </w:tabs>
              <w:ind w:firstLine="567"/>
              <w:rPr>
                <w:rFonts w:eastAsia="Calibri" w:cs="Times New Roman"/>
                <w:sz w:val="24"/>
                <w:szCs w:val="24"/>
              </w:rPr>
            </w:pPr>
          </w:p>
        </w:tc>
      </w:tr>
      <w:tr w:rsidR="00991DCD" w:rsidRPr="00991DCD" w:rsidTr="004075AD">
        <w:tc>
          <w:tcPr>
            <w:tcW w:w="14276" w:type="dxa"/>
            <w:gridSpan w:val="3"/>
            <w:tcBorders>
              <w:top w:val="single" w:sz="4" w:space="0" w:color="auto"/>
              <w:left w:val="single" w:sz="4" w:space="0" w:color="auto"/>
              <w:bottom w:val="single" w:sz="4" w:space="0" w:color="auto"/>
              <w:right w:val="single" w:sz="4" w:space="0" w:color="auto"/>
            </w:tcBorders>
          </w:tcPr>
          <w:p w:rsidR="00991DCD" w:rsidRPr="00991DCD" w:rsidRDefault="00991DCD" w:rsidP="00991DCD">
            <w:pPr>
              <w:jc w:val="center"/>
              <w:rPr>
                <w:rFonts w:eastAsia="Calibri" w:cs="Times New Roman"/>
                <w:sz w:val="24"/>
                <w:szCs w:val="24"/>
              </w:rPr>
            </w:pPr>
            <w:r w:rsidRPr="00991DCD">
              <w:rPr>
                <w:rFonts w:eastAsia="Calibri" w:cs="Times New Roman"/>
                <w:bCs/>
                <w:color w:val="000000"/>
                <w:sz w:val="24"/>
                <w:szCs w:val="28"/>
                <w:shd w:val="clear" w:color="auto" w:fill="FFFFFF"/>
                <w:lang w:eastAsia="ru-RU" w:bidi="ru-RU"/>
              </w:rPr>
              <w:t xml:space="preserve">Тема 2.4 </w:t>
            </w:r>
            <w:r w:rsidRPr="00991DCD">
              <w:rPr>
                <w:rFonts w:eastAsia="Calibri" w:cs="Times New Roman"/>
                <w:b/>
                <w:bCs/>
                <w:color w:val="000000"/>
                <w:sz w:val="24"/>
                <w:szCs w:val="28"/>
                <w:shd w:val="clear" w:color="auto" w:fill="FFFFFF"/>
                <w:lang w:eastAsia="ru-RU" w:bidi="ru-RU"/>
              </w:rPr>
              <w:t xml:space="preserve">Основные источники влияния </w:t>
            </w:r>
            <w:proofErr w:type="spellStart"/>
            <w:r w:rsidRPr="00991DCD">
              <w:rPr>
                <w:rFonts w:eastAsia="Calibri" w:cs="Times New Roman"/>
                <w:b/>
                <w:bCs/>
                <w:color w:val="000000"/>
                <w:sz w:val="24"/>
                <w:szCs w:val="28"/>
                <w:shd w:val="clear" w:color="auto" w:fill="FFFFFF"/>
                <w:lang w:eastAsia="ru-RU" w:bidi="ru-RU"/>
              </w:rPr>
              <w:t>макрофакторов</w:t>
            </w:r>
            <w:proofErr w:type="spellEnd"/>
            <w:r w:rsidRPr="00991DCD">
              <w:rPr>
                <w:rFonts w:eastAsia="Calibri" w:cs="Times New Roman"/>
                <w:b/>
                <w:bCs/>
                <w:color w:val="000000"/>
                <w:sz w:val="24"/>
                <w:szCs w:val="28"/>
                <w:shd w:val="clear" w:color="auto" w:fill="FFFFFF"/>
                <w:lang w:eastAsia="ru-RU" w:bidi="ru-RU"/>
              </w:rPr>
              <w:t xml:space="preserve"> на социализацию</w:t>
            </w:r>
          </w:p>
        </w:tc>
      </w:tr>
      <w:tr w:rsidR="00991DCD" w:rsidRPr="00991DCD" w:rsidTr="004075AD">
        <w:tc>
          <w:tcPr>
            <w:tcW w:w="4106"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Сформировать понятие </w:t>
            </w:r>
            <w:proofErr w:type="spellStart"/>
            <w:r w:rsidRPr="00991DCD">
              <w:rPr>
                <w:rFonts w:eastAsia="Calibri" w:cs="Times New Roman"/>
                <w:sz w:val="24"/>
                <w:szCs w:val="24"/>
              </w:rPr>
              <w:t>обосновных</w:t>
            </w:r>
            <w:proofErr w:type="spellEnd"/>
            <w:r w:rsidRPr="00991DCD">
              <w:rPr>
                <w:rFonts w:eastAsia="Calibri" w:cs="Times New Roman"/>
                <w:sz w:val="24"/>
                <w:szCs w:val="24"/>
              </w:rPr>
              <w:t xml:space="preserve"> </w:t>
            </w:r>
            <w:proofErr w:type="gramStart"/>
            <w:r w:rsidRPr="00991DCD">
              <w:rPr>
                <w:rFonts w:eastAsia="Calibri" w:cs="Times New Roman"/>
                <w:sz w:val="24"/>
                <w:szCs w:val="24"/>
              </w:rPr>
              <w:t>источниках</w:t>
            </w:r>
            <w:proofErr w:type="gramEnd"/>
            <w:r w:rsidRPr="00991DCD">
              <w:rPr>
                <w:rFonts w:eastAsia="Calibri" w:cs="Times New Roman"/>
                <w:sz w:val="24"/>
                <w:szCs w:val="24"/>
              </w:rPr>
              <w:t xml:space="preserve"> влияния </w:t>
            </w:r>
            <w:proofErr w:type="spellStart"/>
            <w:r w:rsidRPr="00991DCD">
              <w:rPr>
                <w:rFonts w:eastAsia="Calibri" w:cs="Times New Roman"/>
                <w:sz w:val="24"/>
                <w:szCs w:val="24"/>
              </w:rPr>
              <w:t>макрофакторов</w:t>
            </w:r>
            <w:proofErr w:type="spellEnd"/>
            <w:r w:rsidRPr="00991DCD">
              <w:rPr>
                <w:rFonts w:eastAsia="Calibri" w:cs="Times New Roman"/>
                <w:sz w:val="24"/>
                <w:szCs w:val="24"/>
              </w:rPr>
              <w:t xml:space="preserve"> на социализацию.</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Сформировать знания об особенностях психики и поведения, связанные с этнической принадлежностью.</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Сформировать знания о влиянии государства на социализацию личности.</w:t>
            </w:r>
          </w:p>
          <w:p w:rsidR="00991DCD" w:rsidRPr="00991DCD" w:rsidRDefault="00991DCD" w:rsidP="00991DCD">
            <w:pPr>
              <w:ind w:right="34"/>
              <w:rPr>
                <w:rFonts w:eastAsia="Calibri" w:cs="Times New Roman"/>
                <w:sz w:val="24"/>
                <w:szCs w:val="24"/>
              </w:rPr>
            </w:pPr>
          </w:p>
          <w:p w:rsidR="00991DCD" w:rsidRPr="00991DCD" w:rsidRDefault="00991DCD" w:rsidP="00991DCD">
            <w:pPr>
              <w:ind w:right="34" w:firstLine="601"/>
              <w:rPr>
                <w:rFonts w:eastAsia="Calibri" w:cs="Times New Roman"/>
                <w:sz w:val="24"/>
                <w:szCs w:val="24"/>
              </w:rPr>
            </w:pPr>
            <w:r w:rsidRPr="00991DCD">
              <w:rPr>
                <w:rFonts w:eastAsia="Calibri" w:cs="Times New Roman"/>
                <w:sz w:val="24"/>
                <w:szCs w:val="24"/>
              </w:rPr>
              <w:t xml:space="preserve">Научить интерпретировать результаты изучения основных источников влияния </w:t>
            </w:r>
            <w:proofErr w:type="spellStart"/>
            <w:r w:rsidRPr="00991DCD">
              <w:rPr>
                <w:rFonts w:eastAsia="Calibri" w:cs="Times New Roman"/>
                <w:sz w:val="24"/>
                <w:szCs w:val="24"/>
              </w:rPr>
              <w:t>макрофакторов</w:t>
            </w:r>
            <w:proofErr w:type="spellEnd"/>
            <w:r w:rsidRPr="00991DCD">
              <w:rPr>
                <w:rFonts w:eastAsia="Calibri" w:cs="Times New Roman"/>
                <w:sz w:val="24"/>
                <w:szCs w:val="24"/>
              </w:rPr>
              <w:t xml:space="preserve"> на социализацию.</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lastRenderedPageBreak/>
              <w:t>Научить анализировать государственную политику в сфере воспитания.</w:t>
            </w:r>
          </w:p>
        </w:tc>
        <w:tc>
          <w:tcPr>
            <w:tcW w:w="6237"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lastRenderedPageBreak/>
              <w:t xml:space="preserve">Основные источники влияния </w:t>
            </w:r>
            <w:proofErr w:type="spellStart"/>
            <w:r w:rsidRPr="00991DCD">
              <w:rPr>
                <w:rFonts w:eastAsia="Calibri" w:cs="Times New Roman"/>
                <w:sz w:val="24"/>
                <w:szCs w:val="24"/>
              </w:rPr>
              <w:t>макрофакторов</w:t>
            </w:r>
            <w:proofErr w:type="spellEnd"/>
            <w:r w:rsidRPr="00991DCD">
              <w:rPr>
                <w:rFonts w:eastAsia="Calibri" w:cs="Times New Roman"/>
                <w:sz w:val="24"/>
                <w:szCs w:val="24"/>
              </w:rPr>
              <w:t xml:space="preserve"> на социализацию. Страна. Этнос (или нация). Особенности психики и поведения, связанные с этнической принадлежностью. Витальные особенности социализации. Ментальные особенности социализации. Менталитет и стихийная социализация. Менталитет и воспитание. </w:t>
            </w:r>
            <w:proofErr w:type="spellStart"/>
            <w:r w:rsidRPr="00991DCD">
              <w:rPr>
                <w:rFonts w:eastAsia="Calibri" w:cs="Times New Roman"/>
                <w:sz w:val="24"/>
                <w:szCs w:val="24"/>
              </w:rPr>
              <w:t>Полоролевая</w:t>
            </w:r>
            <w:proofErr w:type="spellEnd"/>
            <w:r w:rsidRPr="00991DCD">
              <w:rPr>
                <w:rFonts w:eastAsia="Calibri" w:cs="Times New Roman"/>
                <w:sz w:val="24"/>
                <w:szCs w:val="24"/>
              </w:rPr>
              <w:t xml:space="preserve"> структура общества. Возрастная структура общества. Социальная структура общества. Государство и воспитание. Государственная политика в сфере воспитания. Государственная система воспитания.</w:t>
            </w:r>
          </w:p>
          <w:p w:rsidR="00991DCD" w:rsidRPr="00991DCD" w:rsidRDefault="00991DCD" w:rsidP="00991DCD">
            <w:pPr>
              <w:ind w:right="34"/>
              <w:jc w:val="center"/>
              <w:rPr>
                <w:rFonts w:eastAsia="Calibri" w:cs="Times New Roman"/>
                <w:sz w:val="24"/>
                <w:szCs w:val="24"/>
              </w:rPr>
            </w:pPr>
            <w:r w:rsidRPr="00991DCD">
              <w:rPr>
                <w:rFonts w:eastAsia="Calibri" w:cs="Times New Roman"/>
                <w:i/>
                <w:sz w:val="24"/>
                <w:szCs w:val="24"/>
              </w:rPr>
              <w:t>Практические занятия (2 ч)</w:t>
            </w:r>
          </w:p>
          <w:p w:rsidR="00991DCD" w:rsidRPr="00991DCD" w:rsidRDefault="00991DCD" w:rsidP="00991DCD">
            <w:pPr>
              <w:ind w:right="34" w:firstLine="601"/>
              <w:rPr>
                <w:rFonts w:eastAsia="Calibri" w:cs="Times New Roman"/>
                <w:sz w:val="24"/>
                <w:szCs w:val="24"/>
              </w:rPr>
            </w:pPr>
            <w:r w:rsidRPr="00991DCD">
              <w:rPr>
                <w:rFonts w:eastAsia="Calibri" w:cs="Times New Roman"/>
                <w:sz w:val="24"/>
                <w:szCs w:val="24"/>
              </w:rPr>
              <w:t xml:space="preserve">Изучение основных источников влияния </w:t>
            </w:r>
            <w:proofErr w:type="spellStart"/>
            <w:r w:rsidRPr="00991DCD">
              <w:rPr>
                <w:rFonts w:eastAsia="Calibri" w:cs="Times New Roman"/>
                <w:sz w:val="24"/>
                <w:szCs w:val="24"/>
              </w:rPr>
              <w:t>макрофакторов</w:t>
            </w:r>
            <w:proofErr w:type="spellEnd"/>
            <w:r w:rsidRPr="00991DCD">
              <w:rPr>
                <w:rFonts w:eastAsia="Calibri" w:cs="Times New Roman"/>
                <w:sz w:val="24"/>
                <w:szCs w:val="24"/>
              </w:rPr>
              <w:t xml:space="preserve"> на социализацию.</w:t>
            </w:r>
          </w:p>
          <w:p w:rsidR="00991DCD" w:rsidRPr="00991DCD" w:rsidRDefault="00991DCD" w:rsidP="00991DCD">
            <w:pPr>
              <w:ind w:right="34" w:firstLine="601"/>
              <w:rPr>
                <w:rFonts w:eastAsia="Calibri" w:cs="Times New Roman"/>
                <w:sz w:val="24"/>
                <w:szCs w:val="24"/>
              </w:rPr>
            </w:pPr>
            <w:r w:rsidRPr="00991DCD">
              <w:rPr>
                <w:rFonts w:eastAsia="Calibri" w:cs="Times New Roman"/>
                <w:sz w:val="24"/>
                <w:szCs w:val="24"/>
              </w:rPr>
              <w:t xml:space="preserve">Анализ государственной политики в сфере </w:t>
            </w:r>
            <w:r w:rsidRPr="00991DCD">
              <w:rPr>
                <w:rFonts w:eastAsia="Calibri" w:cs="Times New Roman"/>
                <w:sz w:val="24"/>
                <w:szCs w:val="24"/>
              </w:rPr>
              <w:lastRenderedPageBreak/>
              <w:t>воспитания.</w:t>
            </w:r>
          </w:p>
        </w:tc>
        <w:tc>
          <w:tcPr>
            <w:tcW w:w="3933"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lastRenderedPageBreak/>
              <w:t xml:space="preserve">Раскрывает основные источники влияния </w:t>
            </w:r>
            <w:proofErr w:type="spellStart"/>
            <w:r w:rsidRPr="00991DCD">
              <w:rPr>
                <w:rFonts w:eastAsia="Calibri" w:cs="Times New Roman"/>
                <w:sz w:val="24"/>
                <w:szCs w:val="24"/>
              </w:rPr>
              <w:t>макрофакторов</w:t>
            </w:r>
            <w:proofErr w:type="spellEnd"/>
            <w:r w:rsidRPr="00991DCD">
              <w:rPr>
                <w:rFonts w:eastAsia="Calibri" w:cs="Times New Roman"/>
                <w:sz w:val="24"/>
                <w:szCs w:val="24"/>
              </w:rPr>
              <w:t xml:space="preserve"> на социализацию.</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Описывает особенности психики и поведения, связанные с этнической принадлежностью.</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Характеризует особенности влияния государства на социализацию личности.</w:t>
            </w: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Интерпретирует результаты изучения основных источников влияния </w:t>
            </w:r>
            <w:proofErr w:type="spellStart"/>
            <w:r w:rsidRPr="00991DCD">
              <w:rPr>
                <w:rFonts w:eastAsia="Calibri" w:cs="Times New Roman"/>
                <w:sz w:val="24"/>
                <w:szCs w:val="24"/>
              </w:rPr>
              <w:t>макрофакторов</w:t>
            </w:r>
            <w:proofErr w:type="spellEnd"/>
            <w:r w:rsidRPr="00991DCD">
              <w:rPr>
                <w:rFonts w:eastAsia="Calibri" w:cs="Times New Roman"/>
                <w:sz w:val="24"/>
                <w:szCs w:val="24"/>
              </w:rPr>
              <w:t xml:space="preserve"> на социализацию.</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lastRenderedPageBreak/>
              <w:t>Анализирует государственную политику в сфере воспитания.</w:t>
            </w:r>
          </w:p>
        </w:tc>
      </w:tr>
      <w:tr w:rsidR="00991DCD" w:rsidRPr="00991DCD" w:rsidTr="004075AD">
        <w:tc>
          <w:tcPr>
            <w:tcW w:w="14276" w:type="dxa"/>
            <w:gridSpan w:val="3"/>
            <w:tcBorders>
              <w:top w:val="single" w:sz="4" w:space="0" w:color="auto"/>
              <w:left w:val="single" w:sz="4" w:space="0" w:color="auto"/>
              <w:bottom w:val="single" w:sz="4" w:space="0" w:color="auto"/>
              <w:right w:val="single" w:sz="4" w:space="0" w:color="auto"/>
            </w:tcBorders>
          </w:tcPr>
          <w:p w:rsidR="00991DCD" w:rsidRPr="00991DCD" w:rsidRDefault="00991DCD" w:rsidP="00991DCD">
            <w:pPr>
              <w:jc w:val="center"/>
              <w:rPr>
                <w:rFonts w:eastAsia="Calibri" w:cs="Times New Roman"/>
                <w:sz w:val="24"/>
                <w:szCs w:val="24"/>
              </w:rPr>
            </w:pPr>
            <w:r w:rsidRPr="00991DCD">
              <w:rPr>
                <w:rFonts w:eastAsia="Calibri" w:cs="Times New Roman"/>
                <w:bCs/>
                <w:color w:val="000000"/>
                <w:sz w:val="24"/>
                <w:szCs w:val="28"/>
                <w:shd w:val="clear" w:color="auto" w:fill="FFFFFF"/>
                <w:lang w:eastAsia="ru-RU" w:bidi="ru-RU"/>
              </w:rPr>
              <w:lastRenderedPageBreak/>
              <w:t xml:space="preserve">Тема 2.5 </w:t>
            </w:r>
            <w:r w:rsidRPr="00991DCD">
              <w:rPr>
                <w:rFonts w:eastAsia="Calibri" w:cs="Times New Roman"/>
                <w:b/>
                <w:bCs/>
                <w:color w:val="000000"/>
                <w:sz w:val="24"/>
                <w:szCs w:val="28"/>
                <w:shd w:val="clear" w:color="auto" w:fill="FFFFFF"/>
                <w:lang w:eastAsia="ru-RU" w:bidi="ru-RU"/>
              </w:rPr>
              <w:t xml:space="preserve">Основные источники влияния </w:t>
            </w:r>
            <w:proofErr w:type="spellStart"/>
            <w:r w:rsidRPr="00991DCD">
              <w:rPr>
                <w:rFonts w:eastAsia="Calibri" w:cs="Times New Roman"/>
                <w:b/>
                <w:bCs/>
                <w:color w:val="000000"/>
                <w:sz w:val="24"/>
                <w:szCs w:val="28"/>
                <w:shd w:val="clear" w:color="auto" w:fill="FFFFFF"/>
                <w:lang w:eastAsia="ru-RU" w:bidi="ru-RU"/>
              </w:rPr>
              <w:t>мезофакторов</w:t>
            </w:r>
            <w:proofErr w:type="spellEnd"/>
            <w:r w:rsidRPr="00991DCD">
              <w:rPr>
                <w:rFonts w:eastAsia="Calibri" w:cs="Times New Roman"/>
                <w:b/>
                <w:bCs/>
                <w:color w:val="000000"/>
                <w:sz w:val="24"/>
                <w:szCs w:val="28"/>
                <w:shd w:val="clear" w:color="auto" w:fill="FFFFFF"/>
                <w:lang w:eastAsia="ru-RU" w:bidi="ru-RU"/>
              </w:rPr>
              <w:t xml:space="preserve"> на социализацию личности</w:t>
            </w:r>
          </w:p>
        </w:tc>
      </w:tr>
      <w:tr w:rsidR="00991DCD" w:rsidRPr="00991DCD" w:rsidTr="004075AD">
        <w:tc>
          <w:tcPr>
            <w:tcW w:w="4106"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Сформировать понятие об основных источниках влияния </w:t>
            </w:r>
            <w:proofErr w:type="spellStart"/>
            <w:r w:rsidRPr="00991DCD">
              <w:rPr>
                <w:rFonts w:eastAsia="Calibri" w:cs="Times New Roman"/>
                <w:sz w:val="24"/>
                <w:szCs w:val="24"/>
              </w:rPr>
              <w:t>мезофакторов</w:t>
            </w:r>
            <w:proofErr w:type="spellEnd"/>
            <w:r w:rsidRPr="00991DCD">
              <w:rPr>
                <w:rFonts w:eastAsia="Calibri" w:cs="Times New Roman"/>
                <w:sz w:val="24"/>
                <w:szCs w:val="24"/>
              </w:rPr>
              <w:t xml:space="preserve"> на социализацию человека.</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Сформировать знания </w:t>
            </w:r>
            <w:proofErr w:type="spellStart"/>
            <w:r w:rsidRPr="00991DCD">
              <w:rPr>
                <w:rFonts w:eastAsia="Calibri" w:cs="Times New Roman"/>
                <w:sz w:val="24"/>
                <w:szCs w:val="24"/>
              </w:rPr>
              <w:t>обособенностях</w:t>
            </w:r>
            <w:proofErr w:type="spellEnd"/>
            <w:r w:rsidRPr="00991DCD">
              <w:rPr>
                <w:rFonts w:eastAsia="Calibri" w:cs="Times New Roman"/>
                <w:sz w:val="24"/>
                <w:szCs w:val="24"/>
              </w:rPr>
              <w:t xml:space="preserve"> </w:t>
            </w:r>
            <w:proofErr w:type="spellStart"/>
            <w:r w:rsidRPr="00991DCD">
              <w:rPr>
                <w:rFonts w:eastAsia="Calibri" w:cs="Times New Roman"/>
                <w:sz w:val="24"/>
                <w:szCs w:val="24"/>
              </w:rPr>
              <w:t>мезофакторов</w:t>
            </w:r>
            <w:proofErr w:type="spellEnd"/>
            <w:r w:rsidRPr="00991DCD">
              <w:rPr>
                <w:rFonts w:eastAsia="Calibri" w:cs="Times New Roman"/>
                <w:sz w:val="24"/>
                <w:szCs w:val="24"/>
              </w:rPr>
              <w:t xml:space="preserve"> социализации.</w:t>
            </w: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601"/>
              <w:rPr>
                <w:rFonts w:eastAsia="Calibri" w:cs="Times New Roman"/>
                <w:sz w:val="24"/>
                <w:szCs w:val="24"/>
              </w:rPr>
            </w:pPr>
            <w:r w:rsidRPr="00991DCD">
              <w:rPr>
                <w:rFonts w:eastAsia="Calibri" w:cs="Times New Roman"/>
                <w:sz w:val="24"/>
                <w:szCs w:val="24"/>
              </w:rPr>
              <w:t xml:space="preserve">Научить интерпретировать результаты изучения основных источников влияния </w:t>
            </w:r>
            <w:proofErr w:type="spellStart"/>
            <w:r w:rsidRPr="00991DCD">
              <w:rPr>
                <w:rFonts w:eastAsia="Calibri" w:cs="Times New Roman"/>
                <w:sz w:val="24"/>
                <w:szCs w:val="24"/>
              </w:rPr>
              <w:t>мезофакторов</w:t>
            </w:r>
            <w:proofErr w:type="spellEnd"/>
            <w:r w:rsidRPr="00991DCD">
              <w:rPr>
                <w:rFonts w:eastAsia="Calibri" w:cs="Times New Roman"/>
                <w:sz w:val="24"/>
                <w:szCs w:val="24"/>
              </w:rPr>
              <w:t xml:space="preserve"> на социализацию.</w:t>
            </w:r>
          </w:p>
        </w:tc>
        <w:tc>
          <w:tcPr>
            <w:tcW w:w="6237"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proofErr w:type="spellStart"/>
            <w:r w:rsidRPr="00991DCD">
              <w:rPr>
                <w:rFonts w:eastAsia="Calibri" w:cs="Times New Roman"/>
                <w:sz w:val="24"/>
                <w:szCs w:val="24"/>
                <w:shd w:val="clear" w:color="auto" w:fill="FFFFFF"/>
              </w:rPr>
              <w:t>Мезофакторы</w:t>
            </w:r>
            <w:proofErr w:type="spellEnd"/>
            <w:r w:rsidRPr="00991DCD">
              <w:rPr>
                <w:rFonts w:eastAsia="Calibri" w:cs="Times New Roman"/>
                <w:sz w:val="24"/>
                <w:szCs w:val="24"/>
                <w:shd w:val="clear" w:color="auto" w:fill="FFFFFF"/>
              </w:rPr>
              <w:t xml:space="preserve"> социализации. Основные составляющие влияния </w:t>
            </w:r>
            <w:proofErr w:type="spellStart"/>
            <w:r w:rsidRPr="00991DCD">
              <w:rPr>
                <w:rFonts w:eastAsia="Calibri" w:cs="Times New Roman"/>
                <w:sz w:val="24"/>
                <w:szCs w:val="24"/>
                <w:shd w:val="clear" w:color="auto" w:fill="FFFFFF"/>
              </w:rPr>
              <w:t>мезофакторов</w:t>
            </w:r>
            <w:proofErr w:type="spellEnd"/>
            <w:r w:rsidRPr="00991DCD">
              <w:rPr>
                <w:rFonts w:eastAsia="Calibri" w:cs="Times New Roman"/>
                <w:sz w:val="24"/>
                <w:szCs w:val="24"/>
                <w:shd w:val="clear" w:color="auto" w:fill="FFFFFF"/>
              </w:rPr>
              <w:t xml:space="preserve"> на социализацию человека.</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Тип поселения. Сельские поселения. Особенности сельского образа жизни. Сельский образ жизни и социализация. Город. Город и городской образ жизни. Малый город. Поселок. Принцип вариативности социального воспитания. Средства массовой коммуникации. О развитии средств коммуникации. Тенденции развития СМК. Субкультуры. Признаки субкультуры. Нормы поведения, взаимодействия и взаимоотношений, присущие субкультурам. Мода. Эстетические пристрастия. Субкультура и стихийная социализация. Субкультура и воспитание.</w:t>
            </w:r>
          </w:p>
          <w:p w:rsidR="00991DCD" w:rsidRPr="00991DCD" w:rsidRDefault="00991DCD" w:rsidP="00991DCD">
            <w:pPr>
              <w:ind w:right="34"/>
              <w:jc w:val="center"/>
              <w:rPr>
                <w:rFonts w:eastAsia="Calibri" w:cs="Times New Roman"/>
                <w:sz w:val="24"/>
                <w:szCs w:val="24"/>
              </w:rPr>
            </w:pPr>
            <w:r w:rsidRPr="00991DCD">
              <w:rPr>
                <w:rFonts w:eastAsia="Calibri" w:cs="Times New Roman"/>
                <w:i/>
                <w:sz w:val="24"/>
                <w:szCs w:val="24"/>
              </w:rPr>
              <w:t>Практические занятия (2 ч)</w:t>
            </w:r>
          </w:p>
          <w:p w:rsidR="00991DCD" w:rsidRPr="00991DCD" w:rsidRDefault="00991DCD" w:rsidP="00991DCD">
            <w:pPr>
              <w:ind w:right="34" w:firstLine="601"/>
              <w:rPr>
                <w:rFonts w:eastAsia="Calibri" w:cs="Times New Roman"/>
                <w:sz w:val="24"/>
                <w:szCs w:val="24"/>
              </w:rPr>
            </w:pPr>
            <w:r w:rsidRPr="00991DCD">
              <w:rPr>
                <w:rFonts w:eastAsia="Calibri" w:cs="Times New Roman"/>
                <w:sz w:val="24"/>
                <w:szCs w:val="24"/>
              </w:rPr>
              <w:t xml:space="preserve">Изучение основных источников влияния </w:t>
            </w:r>
            <w:proofErr w:type="spellStart"/>
            <w:r w:rsidRPr="00991DCD">
              <w:rPr>
                <w:rFonts w:eastAsia="Calibri" w:cs="Times New Roman"/>
                <w:sz w:val="24"/>
                <w:szCs w:val="24"/>
              </w:rPr>
              <w:t>мезофакторов</w:t>
            </w:r>
            <w:proofErr w:type="spellEnd"/>
            <w:r w:rsidRPr="00991DCD">
              <w:rPr>
                <w:rFonts w:eastAsia="Calibri" w:cs="Times New Roman"/>
                <w:sz w:val="24"/>
                <w:szCs w:val="24"/>
              </w:rPr>
              <w:t xml:space="preserve"> на социализацию.</w:t>
            </w:r>
          </w:p>
          <w:p w:rsidR="00991DCD" w:rsidRPr="00991DCD" w:rsidRDefault="00991DCD" w:rsidP="00991DCD">
            <w:pPr>
              <w:ind w:right="34" w:firstLine="567"/>
              <w:rPr>
                <w:rFonts w:eastAsia="Calibri" w:cs="Times New Roman"/>
                <w:sz w:val="24"/>
                <w:szCs w:val="24"/>
              </w:rPr>
            </w:pPr>
          </w:p>
        </w:tc>
        <w:tc>
          <w:tcPr>
            <w:tcW w:w="3933"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Раскрывает основные источники влияния </w:t>
            </w:r>
            <w:proofErr w:type="spellStart"/>
            <w:r w:rsidRPr="00991DCD">
              <w:rPr>
                <w:rFonts w:eastAsia="Calibri" w:cs="Times New Roman"/>
                <w:sz w:val="24"/>
                <w:szCs w:val="24"/>
              </w:rPr>
              <w:t>мезофакторов</w:t>
            </w:r>
            <w:proofErr w:type="spellEnd"/>
            <w:r w:rsidRPr="00991DCD">
              <w:rPr>
                <w:rFonts w:eastAsia="Calibri" w:cs="Times New Roman"/>
                <w:sz w:val="24"/>
                <w:szCs w:val="24"/>
              </w:rPr>
              <w:t xml:space="preserve"> на социализацию человека.</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 Характеризует </w:t>
            </w:r>
            <w:proofErr w:type="spellStart"/>
            <w:r w:rsidRPr="00991DCD">
              <w:rPr>
                <w:rFonts w:eastAsia="Calibri" w:cs="Times New Roman"/>
                <w:sz w:val="24"/>
                <w:szCs w:val="24"/>
              </w:rPr>
              <w:t>мезофакторы</w:t>
            </w:r>
            <w:proofErr w:type="spellEnd"/>
            <w:r w:rsidRPr="00991DCD">
              <w:rPr>
                <w:rFonts w:eastAsia="Calibri" w:cs="Times New Roman"/>
                <w:sz w:val="24"/>
                <w:szCs w:val="24"/>
              </w:rPr>
              <w:t xml:space="preserve"> социализации.</w:t>
            </w: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Интерпретирует результаты изучения основных источников влияния </w:t>
            </w:r>
            <w:proofErr w:type="spellStart"/>
            <w:r w:rsidRPr="00991DCD">
              <w:rPr>
                <w:rFonts w:eastAsia="Calibri" w:cs="Times New Roman"/>
                <w:sz w:val="24"/>
                <w:szCs w:val="24"/>
              </w:rPr>
              <w:t>мезофакторов</w:t>
            </w:r>
            <w:proofErr w:type="spellEnd"/>
            <w:r w:rsidRPr="00991DCD">
              <w:rPr>
                <w:rFonts w:eastAsia="Calibri" w:cs="Times New Roman"/>
                <w:sz w:val="24"/>
                <w:szCs w:val="24"/>
              </w:rPr>
              <w:t xml:space="preserve"> на социализацию.</w:t>
            </w:r>
          </w:p>
        </w:tc>
      </w:tr>
      <w:tr w:rsidR="00991DCD" w:rsidRPr="00991DCD" w:rsidTr="004075AD">
        <w:tc>
          <w:tcPr>
            <w:tcW w:w="14276" w:type="dxa"/>
            <w:gridSpan w:val="3"/>
            <w:tcBorders>
              <w:top w:val="single" w:sz="4" w:space="0" w:color="auto"/>
              <w:left w:val="single" w:sz="4" w:space="0" w:color="auto"/>
              <w:bottom w:val="single" w:sz="4" w:space="0" w:color="auto"/>
              <w:right w:val="single" w:sz="4" w:space="0" w:color="auto"/>
            </w:tcBorders>
          </w:tcPr>
          <w:p w:rsidR="00991DCD" w:rsidRPr="00991DCD" w:rsidRDefault="00991DCD" w:rsidP="00991DCD">
            <w:pPr>
              <w:jc w:val="center"/>
              <w:rPr>
                <w:rFonts w:eastAsia="Calibri" w:cs="Times New Roman"/>
                <w:sz w:val="24"/>
                <w:szCs w:val="24"/>
              </w:rPr>
            </w:pPr>
            <w:r w:rsidRPr="00991DCD">
              <w:rPr>
                <w:rFonts w:eastAsia="Calibri" w:cs="Times New Roman"/>
                <w:bCs/>
                <w:color w:val="000000"/>
                <w:sz w:val="24"/>
                <w:szCs w:val="28"/>
                <w:shd w:val="clear" w:color="auto" w:fill="FFFFFF"/>
                <w:lang w:eastAsia="ru-RU" w:bidi="ru-RU"/>
              </w:rPr>
              <w:t xml:space="preserve">Тема 2.6 </w:t>
            </w:r>
            <w:r w:rsidRPr="00991DCD">
              <w:rPr>
                <w:rFonts w:eastAsia="Calibri" w:cs="Times New Roman"/>
                <w:b/>
                <w:bCs/>
                <w:color w:val="000000"/>
                <w:sz w:val="24"/>
                <w:szCs w:val="28"/>
                <w:shd w:val="clear" w:color="auto" w:fill="FFFFFF"/>
                <w:lang w:eastAsia="ru-RU" w:bidi="ru-RU"/>
              </w:rPr>
              <w:t xml:space="preserve">Воспитание в контексте </w:t>
            </w:r>
            <w:proofErr w:type="spellStart"/>
            <w:r w:rsidRPr="00991DCD">
              <w:rPr>
                <w:rFonts w:eastAsia="Calibri" w:cs="Times New Roman"/>
                <w:b/>
                <w:bCs/>
                <w:color w:val="000000"/>
                <w:sz w:val="24"/>
                <w:szCs w:val="28"/>
                <w:shd w:val="clear" w:color="auto" w:fill="FFFFFF"/>
                <w:lang w:eastAsia="ru-RU" w:bidi="ru-RU"/>
              </w:rPr>
              <w:t>микрофакторов</w:t>
            </w:r>
            <w:proofErr w:type="spellEnd"/>
            <w:r w:rsidRPr="00991DCD">
              <w:rPr>
                <w:rFonts w:eastAsia="Calibri" w:cs="Times New Roman"/>
                <w:b/>
                <w:bCs/>
                <w:color w:val="000000"/>
                <w:sz w:val="24"/>
                <w:szCs w:val="28"/>
                <w:shd w:val="clear" w:color="auto" w:fill="FFFFFF"/>
                <w:lang w:eastAsia="ru-RU" w:bidi="ru-RU"/>
              </w:rPr>
              <w:t xml:space="preserve"> социализации субкультуры</w:t>
            </w:r>
          </w:p>
        </w:tc>
      </w:tr>
      <w:tr w:rsidR="00991DCD" w:rsidRPr="00991DCD" w:rsidTr="004075AD">
        <w:tc>
          <w:tcPr>
            <w:tcW w:w="4106"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Сформировать понятие об основных источниках влияния </w:t>
            </w:r>
            <w:proofErr w:type="spellStart"/>
            <w:r w:rsidRPr="00991DCD">
              <w:rPr>
                <w:rFonts w:eastAsia="Calibri" w:cs="Times New Roman"/>
                <w:sz w:val="24"/>
                <w:szCs w:val="24"/>
              </w:rPr>
              <w:t>миерофакторов</w:t>
            </w:r>
            <w:proofErr w:type="spellEnd"/>
            <w:r w:rsidRPr="00991DCD">
              <w:rPr>
                <w:rFonts w:eastAsia="Calibri" w:cs="Times New Roman"/>
                <w:sz w:val="24"/>
                <w:szCs w:val="24"/>
              </w:rPr>
              <w:t xml:space="preserve"> на социализацию человека.</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Сформировать знания об особенностях </w:t>
            </w:r>
            <w:proofErr w:type="spellStart"/>
            <w:r w:rsidRPr="00991DCD">
              <w:rPr>
                <w:rFonts w:eastAsia="Calibri" w:cs="Times New Roman"/>
                <w:sz w:val="24"/>
                <w:szCs w:val="24"/>
              </w:rPr>
              <w:t>микрофакторов</w:t>
            </w:r>
            <w:proofErr w:type="spellEnd"/>
            <w:r w:rsidRPr="00991DCD">
              <w:rPr>
                <w:rFonts w:eastAsia="Calibri" w:cs="Times New Roman"/>
                <w:sz w:val="24"/>
                <w:szCs w:val="24"/>
              </w:rPr>
              <w:t xml:space="preserve"> социализации.</w:t>
            </w: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lastRenderedPageBreak/>
              <w:t xml:space="preserve">Научить интерпретировать результаты изучения основных источников влияния </w:t>
            </w:r>
            <w:proofErr w:type="spellStart"/>
            <w:r w:rsidRPr="00991DCD">
              <w:rPr>
                <w:rFonts w:eastAsia="Calibri" w:cs="Times New Roman"/>
                <w:sz w:val="24"/>
                <w:szCs w:val="24"/>
              </w:rPr>
              <w:t>микрофакторов</w:t>
            </w:r>
            <w:proofErr w:type="spellEnd"/>
            <w:r w:rsidRPr="00991DCD">
              <w:rPr>
                <w:rFonts w:eastAsia="Calibri" w:cs="Times New Roman"/>
                <w:sz w:val="24"/>
                <w:szCs w:val="24"/>
              </w:rPr>
              <w:t xml:space="preserve"> на социализацию.</w:t>
            </w:r>
          </w:p>
        </w:tc>
        <w:tc>
          <w:tcPr>
            <w:tcW w:w="6237"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shd w:val="clear" w:color="auto" w:fill="FFFFFF"/>
              </w:rPr>
            </w:pPr>
            <w:proofErr w:type="spellStart"/>
            <w:r w:rsidRPr="00991DCD">
              <w:rPr>
                <w:rFonts w:eastAsia="Calibri" w:cs="Times New Roman"/>
                <w:sz w:val="24"/>
                <w:szCs w:val="24"/>
                <w:shd w:val="clear" w:color="auto" w:fill="FFFFFF"/>
              </w:rPr>
              <w:lastRenderedPageBreak/>
              <w:t>Микрофакторы</w:t>
            </w:r>
            <w:proofErr w:type="spellEnd"/>
            <w:r w:rsidRPr="00991DCD">
              <w:rPr>
                <w:rFonts w:eastAsia="Calibri" w:cs="Times New Roman"/>
                <w:sz w:val="24"/>
                <w:szCs w:val="24"/>
                <w:shd w:val="clear" w:color="auto" w:fill="FFFFFF"/>
              </w:rPr>
              <w:t xml:space="preserve"> социализации. Воспитание в контексте </w:t>
            </w:r>
            <w:proofErr w:type="spellStart"/>
            <w:r w:rsidRPr="00991DCD">
              <w:rPr>
                <w:rFonts w:eastAsia="Calibri" w:cs="Times New Roman"/>
                <w:sz w:val="24"/>
                <w:szCs w:val="24"/>
                <w:shd w:val="clear" w:color="auto" w:fill="FFFFFF"/>
              </w:rPr>
              <w:t>микрофакторов</w:t>
            </w:r>
            <w:proofErr w:type="spellEnd"/>
            <w:r w:rsidRPr="00991DCD">
              <w:rPr>
                <w:rFonts w:eastAsia="Calibri" w:cs="Times New Roman"/>
                <w:sz w:val="24"/>
                <w:szCs w:val="24"/>
                <w:shd w:val="clear" w:color="auto" w:fill="FFFFFF"/>
              </w:rPr>
              <w:t xml:space="preserve"> социализации. Семья, соседство, группы сверстников. </w:t>
            </w:r>
            <w:r w:rsidRPr="00991DCD">
              <w:rPr>
                <w:rFonts w:eastAsia="Calibri" w:cs="Times New Roman"/>
                <w:sz w:val="24"/>
                <w:szCs w:val="24"/>
              </w:rPr>
              <w:t>Характеристика группы сверстников. Количественные границы группы сверстников.</w:t>
            </w:r>
          </w:p>
          <w:p w:rsidR="00991DCD" w:rsidRPr="00991DCD" w:rsidRDefault="00991DCD" w:rsidP="00991DCD">
            <w:pPr>
              <w:ind w:right="34" w:firstLine="567"/>
              <w:rPr>
                <w:rFonts w:eastAsia="Calibri" w:cs="Times New Roman"/>
                <w:sz w:val="24"/>
                <w:szCs w:val="24"/>
                <w:shd w:val="clear" w:color="auto" w:fill="FFFFFF"/>
              </w:rPr>
            </w:pPr>
            <w:r w:rsidRPr="00991DCD">
              <w:rPr>
                <w:rFonts w:eastAsia="Calibri" w:cs="Times New Roman"/>
                <w:sz w:val="24"/>
                <w:szCs w:val="24"/>
                <w:shd w:val="clear" w:color="auto" w:fill="FFFFFF"/>
              </w:rPr>
              <w:t xml:space="preserve">Религиозные организации. Воспитательные организации и социальное воспитание. Контркультурные организации и </w:t>
            </w:r>
            <w:proofErr w:type="spellStart"/>
            <w:r w:rsidRPr="00991DCD">
              <w:rPr>
                <w:rFonts w:eastAsia="Calibri" w:cs="Times New Roman"/>
                <w:sz w:val="24"/>
                <w:szCs w:val="24"/>
                <w:shd w:val="clear" w:color="auto" w:fill="FFFFFF"/>
              </w:rPr>
              <w:t>диссоциальное</w:t>
            </w:r>
            <w:proofErr w:type="spellEnd"/>
            <w:r w:rsidRPr="00991DCD">
              <w:rPr>
                <w:rFonts w:eastAsia="Calibri" w:cs="Times New Roman"/>
                <w:sz w:val="24"/>
                <w:szCs w:val="24"/>
                <w:shd w:val="clear" w:color="auto" w:fill="FFFFFF"/>
              </w:rPr>
              <w:t xml:space="preserve"> воспитание. Микросоциум. Тип поселения: </w:t>
            </w:r>
            <w:hyperlink r:id="rId10" w:tooltip="Сельские поселения" w:history="1">
              <w:r w:rsidRPr="00991DCD">
                <w:rPr>
                  <w:rFonts w:eastAsia="Calibri" w:cs="Times New Roman"/>
                  <w:sz w:val="24"/>
                  <w:szCs w:val="24"/>
                  <w:bdr w:val="none" w:sz="0" w:space="0" w:color="auto" w:frame="1"/>
                  <w:shd w:val="clear" w:color="auto" w:fill="FFFFFF"/>
                </w:rPr>
                <w:t>сельское поселение</w:t>
              </w:r>
            </w:hyperlink>
            <w:r w:rsidRPr="00991DCD">
              <w:rPr>
                <w:rFonts w:eastAsia="Calibri" w:cs="Times New Roman"/>
                <w:sz w:val="24"/>
                <w:szCs w:val="24"/>
                <w:shd w:val="clear" w:color="auto" w:fill="FFFFFF"/>
              </w:rPr>
              <w:t>, город, малый город, поселок.</w:t>
            </w:r>
          </w:p>
          <w:p w:rsidR="00991DCD" w:rsidRPr="00991DCD" w:rsidRDefault="00991DCD" w:rsidP="00991DCD">
            <w:pPr>
              <w:ind w:right="34"/>
              <w:jc w:val="center"/>
              <w:rPr>
                <w:rFonts w:eastAsia="Calibri" w:cs="Times New Roman"/>
                <w:sz w:val="24"/>
                <w:szCs w:val="24"/>
              </w:rPr>
            </w:pPr>
            <w:r w:rsidRPr="00991DCD">
              <w:rPr>
                <w:rFonts w:eastAsia="Calibri" w:cs="Times New Roman"/>
                <w:i/>
                <w:sz w:val="24"/>
                <w:szCs w:val="24"/>
              </w:rPr>
              <w:lastRenderedPageBreak/>
              <w:t>Практические занятия (2 ч)</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Изучение основных источников влияния </w:t>
            </w:r>
            <w:proofErr w:type="spellStart"/>
            <w:r w:rsidRPr="00991DCD">
              <w:rPr>
                <w:rFonts w:eastAsia="Calibri" w:cs="Times New Roman"/>
                <w:sz w:val="24"/>
                <w:szCs w:val="24"/>
              </w:rPr>
              <w:t>микрофакторов</w:t>
            </w:r>
            <w:proofErr w:type="spellEnd"/>
            <w:r w:rsidRPr="00991DCD">
              <w:rPr>
                <w:rFonts w:eastAsia="Calibri" w:cs="Times New Roman"/>
                <w:sz w:val="24"/>
                <w:szCs w:val="24"/>
              </w:rPr>
              <w:t xml:space="preserve"> на социализацию.</w:t>
            </w:r>
          </w:p>
        </w:tc>
        <w:tc>
          <w:tcPr>
            <w:tcW w:w="3933"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lastRenderedPageBreak/>
              <w:t xml:space="preserve">Раскрывает основные источники влияния </w:t>
            </w:r>
            <w:proofErr w:type="spellStart"/>
            <w:r w:rsidRPr="00991DCD">
              <w:rPr>
                <w:rFonts w:eastAsia="Calibri" w:cs="Times New Roman"/>
                <w:sz w:val="24"/>
                <w:szCs w:val="24"/>
              </w:rPr>
              <w:t>микрофакторов</w:t>
            </w:r>
            <w:proofErr w:type="spellEnd"/>
            <w:r w:rsidRPr="00991DCD">
              <w:rPr>
                <w:rFonts w:eastAsia="Calibri" w:cs="Times New Roman"/>
                <w:sz w:val="24"/>
                <w:szCs w:val="24"/>
              </w:rPr>
              <w:t xml:space="preserve"> на социализацию человека.</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 Характеризует </w:t>
            </w:r>
            <w:proofErr w:type="spellStart"/>
            <w:r w:rsidRPr="00991DCD">
              <w:rPr>
                <w:rFonts w:eastAsia="Calibri" w:cs="Times New Roman"/>
                <w:sz w:val="24"/>
                <w:szCs w:val="24"/>
              </w:rPr>
              <w:t>микрофакторы</w:t>
            </w:r>
            <w:proofErr w:type="spellEnd"/>
            <w:r w:rsidRPr="00991DCD">
              <w:rPr>
                <w:rFonts w:eastAsia="Calibri" w:cs="Times New Roman"/>
                <w:sz w:val="24"/>
                <w:szCs w:val="24"/>
              </w:rPr>
              <w:t xml:space="preserve"> социализации.</w:t>
            </w: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lastRenderedPageBreak/>
              <w:t xml:space="preserve">Интерпретирует результаты изучения основных источников влияния </w:t>
            </w:r>
            <w:proofErr w:type="spellStart"/>
            <w:r w:rsidRPr="00991DCD">
              <w:rPr>
                <w:rFonts w:eastAsia="Calibri" w:cs="Times New Roman"/>
                <w:sz w:val="24"/>
                <w:szCs w:val="24"/>
              </w:rPr>
              <w:t>микрофакторов</w:t>
            </w:r>
            <w:proofErr w:type="spellEnd"/>
            <w:r w:rsidRPr="00991DCD">
              <w:rPr>
                <w:rFonts w:eastAsia="Calibri" w:cs="Times New Roman"/>
                <w:sz w:val="24"/>
                <w:szCs w:val="24"/>
              </w:rPr>
              <w:t xml:space="preserve"> на социализацию.</w:t>
            </w:r>
          </w:p>
        </w:tc>
      </w:tr>
      <w:tr w:rsidR="00991DCD" w:rsidRPr="00991DCD" w:rsidTr="004075AD">
        <w:tc>
          <w:tcPr>
            <w:tcW w:w="14276" w:type="dxa"/>
            <w:gridSpan w:val="3"/>
            <w:tcBorders>
              <w:top w:val="single" w:sz="4" w:space="0" w:color="auto"/>
              <w:left w:val="single" w:sz="4" w:space="0" w:color="auto"/>
              <w:bottom w:val="single" w:sz="4" w:space="0" w:color="auto"/>
              <w:right w:val="single" w:sz="4" w:space="0" w:color="auto"/>
            </w:tcBorders>
          </w:tcPr>
          <w:p w:rsidR="00991DCD" w:rsidRPr="00991DCD" w:rsidRDefault="00991DCD" w:rsidP="00991DCD">
            <w:pPr>
              <w:jc w:val="center"/>
              <w:rPr>
                <w:rFonts w:eastAsia="Calibri" w:cs="Times New Roman"/>
                <w:sz w:val="24"/>
                <w:szCs w:val="24"/>
              </w:rPr>
            </w:pPr>
            <w:r w:rsidRPr="00991DCD">
              <w:rPr>
                <w:rFonts w:eastAsia="Calibri" w:cs="Times New Roman"/>
                <w:bCs/>
                <w:color w:val="000000"/>
                <w:sz w:val="24"/>
                <w:szCs w:val="28"/>
                <w:shd w:val="clear" w:color="auto" w:fill="FFFFFF"/>
                <w:lang w:eastAsia="ru-RU" w:bidi="ru-RU"/>
              </w:rPr>
              <w:lastRenderedPageBreak/>
              <w:t xml:space="preserve">Тема 2.7 </w:t>
            </w:r>
            <w:r w:rsidRPr="00991DCD">
              <w:rPr>
                <w:rFonts w:eastAsia="Calibri" w:cs="Times New Roman"/>
                <w:b/>
                <w:bCs/>
                <w:color w:val="000000"/>
                <w:sz w:val="24"/>
                <w:szCs w:val="28"/>
                <w:shd w:val="clear" w:color="auto" w:fill="FFFFFF"/>
                <w:lang w:eastAsia="ru-RU" w:bidi="ru-RU"/>
              </w:rPr>
              <w:t>Семья как первичный институт социализации личности</w:t>
            </w:r>
          </w:p>
        </w:tc>
      </w:tr>
      <w:tr w:rsidR="00991DCD" w:rsidRPr="00991DCD" w:rsidTr="004075AD">
        <w:tc>
          <w:tcPr>
            <w:tcW w:w="4106"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Сформировать знания о семье как первичном институте социализации личности.</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Сформировать знания о характеристиках современной семьи, об особенностях взаимодействия в семье.</w:t>
            </w: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rPr>
                <w:rFonts w:eastAsia="Calibri"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Семья как социальный институт воспитания, развития, социализации личности. Современные тенденции развития семьи. Важнейшие социальные функции семьи. Характеристика современной семьи как фактора социализации. Особенности взаимодействия в семье: психологический климат, стиль семейных отношений, положение ребёнка в семье. Социализирующая функция семьи. Основы семейной социализации.</w:t>
            </w:r>
          </w:p>
        </w:tc>
        <w:tc>
          <w:tcPr>
            <w:tcW w:w="3933"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bCs/>
                <w:color w:val="000000"/>
                <w:sz w:val="24"/>
                <w:szCs w:val="28"/>
                <w:shd w:val="clear" w:color="auto" w:fill="FFFFFF"/>
                <w:lang w:eastAsia="ru-RU" w:bidi="ru-RU"/>
              </w:rPr>
            </w:pPr>
            <w:r w:rsidRPr="00991DCD">
              <w:rPr>
                <w:rFonts w:eastAsia="Calibri" w:cs="Times New Roman"/>
                <w:sz w:val="24"/>
                <w:szCs w:val="24"/>
              </w:rPr>
              <w:t xml:space="preserve">Характеризует семью как </w:t>
            </w:r>
            <w:r w:rsidRPr="00991DCD">
              <w:rPr>
                <w:rFonts w:eastAsia="Calibri" w:cs="Times New Roman"/>
                <w:bCs/>
                <w:color w:val="000000"/>
                <w:sz w:val="24"/>
                <w:szCs w:val="28"/>
                <w:shd w:val="clear" w:color="auto" w:fill="FFFFFF"/>
                <w:lang w:eastAsia="ru-RU" w:bidi="ru-RU"/>
              </w:rPr>
              <w:t>первичный институт социализации личности.</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Раскрывает характеристику современной семьи, особенности взаимодействия в семье. </w:t>
            </w: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rPr>
                <w:rFonts w:eastAsia="Calibri" w:cs="Times New Roman"/>
                <w:sz w:val="24"/>
                <w:szCs w:val="24"/>
              </w:rPr>
            </w:pPr>
          </w:p>
        </w:tc>
      </w:tr>
      <w:tr w:rsidR="00991DCD" w:rsidRPr="00991DCD" w:rsidTr="004075AD">
        <w:tc>
          <w:tcPr>
            <w:tcW w:w="14276" w:type="dxa"/>
            <w:gridSpan w:val="3"/>
            <w:tcBorders>
              <w:top w:val="single" w:sz="4" w:space="0" w:color="auto"/>
              <w:left w:val="single" w:sz="4" w:space="0" w:color="auto"/>
              <w:bottom w:val="single" w:sz="4" w:space="0" w:color="auto"/>
              <w:right w:val="single" w:sz="4" w:space="0" w:color="auto"/>
            </w:tcBorders>
          </w:tcPr>
          <w:p w:rsidR="00991DCD" w:rsidRPr="00991DCD" w:rsidRDefault="00991DCD" w:rsidP="00991DCD">
            <w:pPr>
              <w:jc w:val="center"/>
              <w:rPr>
                <w:rFonts w:eastAsia="Calibri" w:cs="Times New Roman"/>
                <w:sz w:val="24"/>
                <w:szCs w:val="24"/>
              </w:rPr>
            </w:pPr>
            <w:r w:rsidRPr="00991DCD">
              <w:rPr>
                <w:rFonts w:eastAsia="Calibri" w:cs="Times New Roman"/>
                <w:bCs/>
                <w:i/>
                <w:color w:val="000000"/>
                <w:sz w:val="24"/>
                <w:szCs w:val="28"/>
                <w:shd w:val="clear" w:color="auto" w:fill="FFFFFF"/>
                <w:lang w:eastAsia="ru-RU" w:bidi="ru-RU"/>
              </w:rPr>
              <w:t>Обязательная контрольная работа</w:t>
            </w:r>
          </w:p>
        </w:tc>
      </w:tr>
      <w:tr w:rsidR="00991DCD" w:rsidRPr="00991DCD" w:rsidTr="004075AD">
        <w:tc>
          <w:tcPr>
            <w:tcW w:w="14276" w:type="dxa"/>
            <w:gridSpan w:val="3"/>
            <w:tcBorders>
              <w:top w:val="single" w:sz="4" w:space="0" w:color="auto"/>
              <w:left w:val="single" w:sz="4" w:space="0" w:color="auto"/>
              <w:bottom w:val="single" w:sz="4" w:space="0" w:color="auto"/>
              <w:right w:val="single" w:sz="4" w:space="0" w:color="auto"/>
            </w:tcBorders>
          </w:tcPr>
          <w:p w:rsidR="00991DCD" w:rsidRPr="00991DCD" w:rsidRDefault="00991DCD" w:rsidP="00991DCD">
            <w:pPr>
              <w:jc w:val="center"/>
              <w:rPr>
                <w:rFonts w:eastAsia="Calibri" w:cs="Times New Roman"/>
                <w:bCs/>
                <w:i/>
                <w:color w:val="000000"/>
                <w:sz w:val="24"/>
                <w:szCs w:val="28"/>
                <w:shd w:val="clear" w:color="auto" w:fill="FFFFFF"/>
                <w:lang w:eastAsia="ru-RU" w:bidi="ru-RU"/>
              </w:rPr>
            </w:pPr>
            <w:r w:rsidRPr="00991DCD">
              <w:rPr>
                <w:rFonts w:eastAsia="Calibri" w:cs="Times New Roman"/>
                <w:bCs/>
                <w:color w:val="000000"/>
                <w:sz w:val="24"/>
                <w:szCs w:val="28"/>
                <w:shd w:val="clear" w:color="auto" w:fill="FFFFFF"/>
                <w:lang w:eastAsia="ru-RU" w:bidi="ru-RU"/>
              </w:rPr>
              <w:t xml:space="preserve">Тема 2.8 </w:t>
            </w:r>
            <w:r w:rsidRPr="00991DCD">
              <w:rPr>
                <w:rFonts w:eastAsia="Calibri" w:cs="Times New Roman"/>
                <w:b/>
                <w:bCs/>
                <w:color w:val="000000"/>
                <w:sz w:val="24"/>
                <w:szCs w:val="28"/>
                <w:shd w:val="clear" w:color="auto" w:fill="FFFFFF"/>
                <w:lang w:eastAsia="ru-RU" w:bidi="ru-RU"/>
              </w:rPr>
              <w:t>Современные проблемы социализации. Опека, попечительство, дети-сироты, социальное сиротство</w:t>
            </w:r>
          </w:p>
        </w:tc>
      </w:tr>
      <w:tr w:rsidR="00991DCD" w:rsidRPr="00991DCD" w:rsidTr="004075AD">
        <w:tc>
          <w:tcPr>
            <w:tcW w:w="4106"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Сформировать понятие о современных проблемах социализации.</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Сформировать знания о сущности </w:t>
            </w:r>
            <w:proofErr w:type="spellStart"/>
            <w:r w:rsidRPr="00991DCD">
              <w:rPr>
                <w:rFonts w:eastAsia="Calibri" w:cs="Times New Roman"/>
                <w:sz w:val="24"/>
                <w:szCs w:val="24"/>
              </w:rPr>
              <w:t>поняти</w:t>
            </w:r>
            <w:proofErr w:type="gramStart"/>
            <w:r w:rsidRPr="00991DCD">
              <w:rPr>
                <w:rFonts w:eastAsia="Calibri" w:cs="Times New Roman"/>
                <w:sz w:val="24"/>
                <w:szCs w:val="24"/>
              </w:rPr>
              <w:t>й</w:t>
            </w:r>
            <w:r w:rsidRPr="00991DCD">
              <w:rPr>
                <w:rFonts w:eastAsia="Calibri" w:cs="Times New Roman"/>
                <w:sz w:val="24"/>
                <w:szCs w:val="24"/>
                <w:shd w:val="clear" w:color="auto" w:fill="FFFFFF"/>
              </w:rPr>
              <w:t>«</w:t>
            </w:r>
            <w:proofErr w:type="gramEnd"/>
            <w:r w:rsidRPr="00991DCD">
              <w:rPr>
                <w:rFonts w:eastAsia="Calibri" w:cs="Times New Roman"/>
                <w:sz w:val="24"/>
                <w:szCs w:val="24"/>
                <w:shd w:val="clear" w:color="auto" w:fill="FFFFFF"/>
              </w:rPr>
              <w:t>опека</w:t>
            </w:r>
            <w:proofErr w:type="spellEnd"/>
            <w:r w:rsidRPr="00991DCD">
              <w:rPr>
                <w:rFonts w:eastAsia="Calibri" w:cs="Times New Roman"/>
                <w:sz w:val="24"/>
                <w:szCs w:val="24"/>
                <w:shd w:val="clear" w:color="auto" w:fill="FFFFFF"/>
              </w:rPr>
              <w:t>» и «попечительство»,</w:t>
            </w:r>
            <w:r w:rsidRPr="00991DCD">
              <w:rPr>
                <w:rFonts w:eastAsia="Calibri" w:cs="Times New Roman"/>
                <w:sz w:val="24"/>
                <w:szCs w:val="24"/>
              </w:rPr>
              <w:t xml:space="preserve"> «дети-сироты», «дети, оставшиеся без попечения родителей», «социальное сиротство».</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Сформировать знания о государственных и альтернативных формах устройства детей-сирот.</w:t>
            </w: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Научить проводить анализ и определять различия понятий </w:t>
            </w:r>
            <w:r w:rsidRPr="00991DCD">
              <w:rPr>
                <w:rFonts w:eastAsia="Calibri" w:cs="Times New Roman"/>
                <w:sz w:val="24"/>
                <w:szCs w:val="24"/>
                <w:shd w:val="clear" w:color="auto" w:fill="FFFFFF"/>
              </w:rPr>
              <w:t>опека» и «попечительство»,</w:t>
            </w:r>
            <w:r w:rsidRPr="00991DCD">
              <w:rPr>
                <w:rFonts w:eastAsia="Calibri" w:cs="Times New Roman"/>
                <w:sz w:val="24"/>
                <w:szCs w:val="24"/>
              </w:rPr>
              <w:t xml:space="preserve"> «дети-сироты», «дети, оставшиеся без попечения </w:t>
            </w:r>
            <w:r w:rsidRPr="00991DCD">
              <w:rPr>
                <w:rFonts w:eastAsia="Calibri" w:cs="Times New Roman"/>
                <w:sz w:val="24"/>
                <w:szCs w:val="24"/>
              </w:rPr>
              <w:lastRenderedPageBreak/>
              <w:t>родителей», «социальное сиротство».</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Научить проводить сравнительный анализ государственных и альтернативных форм устройства детей-сирот.</w:t>
            </w:r>
          </w:p>
        </w:tc>
        <w:tc>
          <w:tcPr>
            <w:tcW w:w="6237"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shd w:val="clear" w:color="auto" w:fill="FFFFFF"/>
              </w:rPr>
            </w:pPr>
            <w:r w:rsidRPr="00991DCD">
              <w:rPr>
                <w:rFonts w:eastAsia="Calibri" w:cs="Times New Roman"/>
                <w:sz w:val="24"/>
                <w:szCs w:val="24"/>
                <w:shd w:val="clear" w:color="auto" w:fill="FFFFFF"/>
              </w:rPr>
              <w:lastRenderedPageBreak/>
              <w:t>Современные проблемы социализации. Зависимость факторов социализации между собой. Учет факторов социализации в практике социально-педагогической деятельности.</w:t>
            </w:r>
          </w:p>
          <w:p w:rsidR="00991DCD" w:rsidRPr="00991DCD" w:rsidRDefault="00991DCD" w:rsidP="00991DCD">
            <w:pPr>
              <w:ind w:right="34" w:firstLine="567"/>
              <w:rPr>
                <w:rFonts w:eastAsia="Calibri" w:cs="Times New Roman"/>
                <w:sz w:val="24"/>
                <w:szCs w:val="24"/>
                <w:shd w:val="clear" w:color="auto" w:fill="FFFFFF"/>
              </w:rPr>
            </w:pPr>
            <w:proofErr w:type="gramStart"/>
            <w:r w:rsidRPr="00991DCD">
              <w:rPr>
                <w:rFonts w:eastAsia="Calibri" w:cs="Times New Roman"/>
                <w:sz w:val="24"/>
                <w:szCs w:val="24"/>
                <w:shd w:val="clear" w:color="auto" w:fill="FFFFFF"/>
              </w:rPr>
              <w:t>Сущность понятия «опека» и «попечительство»,</w:t>
            </w:r>
            <w:r w:rsidRPr="00991DCD">
              <w:rPr>
                <w:rFonts w:eastAsia="Calibri" w:cs="Times New Roman"/>
                <w:sz w:val="24"/>
                <w:szCs w:val="24"/>
              </w:rPr>
              <w:t xml:space="preserve"> «дети-сироты», «дети, оставшиеся без попечения родителей», «социальное сиротство»</w:t>
            </w:r>
            <w:r w:rsidRPr="00991DCD">
              <w:rPr>
                <w:rFonts w:eastAsia="Calibri" w:cs="Times New Roman"/>
                <w:sz w:val="24"/>
                <w:szCs w:val="24"/>
                <w:shd w:val="clear" w:color="auto" w:fill="FFFFFF"/>
              </w:rPr>
              <w:t xml:space="preserve">. </w:t>
            </w:r>
            <w:proofErr w:type="gramEnd"/>
          </w:p>
          <w:p w:rsidR="00991DCD" w:rsidRPr="00991DCD" w:rsidRDefault="00991DCD" w:rsidP="00991DCD">
            <w:pPr>
              <w:shd w:val="clear" w:color="auto" w:fill="FFFFFF"/>
              <w:ind w:firstLine="601"/>
              <w:rPr>
                <w:rFonts w:eastAsia="Times New Roman" w:cs="Times New Roman"/>
                <w:sz w:val="24"/>
                <w:szCs w:val="24"/>
                <w:lang w:eastAsia="ru-RU"/>
              </w:rPr>
            </w:pPr>
            <w:r w:rsidRPr="00991DCD">
              <w:rPr>
                <w:rFonts w:eastAsia="Times New Roman" w:cs="Times New Roman"/>
                <w:sz w:val="24"/>
                <w:szCs w:val="24"/>
                <w:lang w:eastAsia="ru-RU"/>
              </w:rPr>
              <w:t>Государственные формы устройства детей-сирот: школы-</w:t>
            </w:r>
            <w:proofErr w:type="spellStart"/>
            <w:r w:rsidRPr="00991DCD">
              <w:rPr>
                <w:rFonts w:eastAsia="Times New Roman" w:cs="Times New Roman"/>
                <w:sz w:val="24"/>
                <w:szCs w:val="24"/>
                <w:lang w:eastAsia="ru-RU"/>
              </w:rPr>
              <w:t>интернаты</w:t>
            </w:r>
            <w:proofErr w:type="gramStart"/>
            <w:r w:rsidRPr="00991DCD">
              <w:rPr>
                <w:rFonts w:eastAsia="Times New Roman" w:cs="Times New Roman"/>
                <w:sz w:val="24"/>
                <w:szCs w:val="24"/>
                <w:lang w:eastAsia="ru-RU"/>
              </w:rPr>
              <w:t>,д</w:t>
            </w:r>
            <w:proofErr w:type="gramEnd"/>
            <w:r w:rsidRPr="00991DCD">
              <w:rPr>
                <w:rFonts w:eastAsia="Times New Roman" w:cs="Times New Roman"/>
                <w:sz w:val="24"/>
                <w:szCs w:val="24"/>
                <w:lang w:eastAsia="ru-RU"/>
              </w:rPr>
              <w:t>етские</w:t>
            </w:r>
            <w:proofErr w:type="spellEnd"/>
            <w:r w:rsidRPr="00991DCD">
              <w:rPr>
                <w:rFonts w:eastAsia="Times New Roman" w:cs="Times New Roman"/>
                <w:sz w:val="24"/>
                <w:szCs w:val="24"/>
                <w:lang w:eastAsia="ru-RU"/>
              </w:rPr>
              <w:t xml:space="preserve"> дома, дома-интернаты. </w:t>
            </w:r>
            <w:proofErr w:type="gramStart"/>
            <w:r w:rsidRPr="00991DCD">
              <w:rPr>
                <w:rFonts w:eastAsia="Times New Roman" w:cs="Times New Roman"/>
                <w:sz w:val="24"/>
                <w:szCs w:val="24"/>
                <w:lang w:eastAsia="ru-RU"/>
              </w:rPr>
              <w:t>Альтернативные</w:t>
            </w:r>
            <w:proofErr w:type="gramEnd"/>
            <w:r w:rsidRPr="00991DCD">
              <w:rPr>
                <w:rFonts w:eastAsia="Times New Roman" w:cs="Times New Roman"/>
                <w:sz w:val="24"/>
                <w:szCs w:val="24"/>
                <w:lang w:eastAsia="ru-RU"/>
              </w:rPr>
              <w:t xml:space="preserve"> (семейные) </w:t>
            </w:r>
            <w:proofErr w:type="spellStart"/>
            <w:r w:rsidRPr="00991DCD">
              <w:rPr>
                <w:rFonts w:eastAsia="Times New Roman" w:cs="Times New Roman"/>
                <w:sz w:val="24"/>
                <w:szCs w:val="24"/>
                <w:lang w:eastAsia="ru-RU"/>
              </w:rPr>
              <w:t>формыустройства</w:t>
            </w:r>
            <w:proofErr w:type="spellEnd"/>
            <w:r w:rsidRPr="00991DCD">
              <w:rPr>
                <w:rFonts w:eastAsia="Times New Roman" w:cs="Times New Roman"/>
                <w:sz w:val="24"/>
                <w:szCs w:val="24"/>
                <w:lang w:eastAsia="ru-RU"/>
              </w:rPr>
              <w:t xml:space="preserve"> детей-сирот: опекунская семья, приемная семья, патронатная</w:t>
            </w:r>
          </w:p>
          <w:p w:rsidR="00991DCD" w:rsidRPr="00991DCD" w:rsidRDefault="00991DCD" w:rsidP="00991DCD">
            <w:pPr>
              <w:shd w:val="clear" w:color="auto" w:fill="FFFFFF"/>
              <w:rPr>
                <w:rFonts w:eastAsia="Times New Roman" w:cs="Times New Roman"/>
                <w:sz w:val="24"/>
                <w:szCs w:val="24"/>
                <w:lang w:eastAsia="ru-RU"/>
              </w:rPr>
            </w:pPr>
            <w:r w:rsidRPr="00991DCD">
              <w:rPr>
                <w:rFonts w:eastAsia="Times New Roman" w:cs="Times New Roman"/>
                <w:sz w:val="24"/>
                <w:szCs w:val="24"/>
                <w:lang w:eastAsia="ru-RU"/>
              </w:rPr>
              <w:t>семья, детские дома семейного типа. Детские деревни «SOS».</w:t>
            </w:r>
          </w:p>
          <w:p w:rsidR="00991DCD" w:rsidRPr="00991DCD" w:rsidRDefault="00991DCD" w:rsidP="00991DCD">
            <w:pPr>
              <w:ind w:right="34"/>
              <w:jc w:val="center"/>
              <w:rPr>
                <w:rFonts w:eastAsia="Calibri" w:cs="Times New Roman"/>
                <w:sz w:val="24"/>
                <w:szCs w:val="24"/>
              </w:rPr>
            </w:pPr>
            <w:r w:rsidRPr="00991DCD">
              <w:rPr>
                <w:rFonts w:eastAsia="Calibri" w:cs="Times New Roman"/>
                <w:i/>
                <w:sz w:val="24"/>
                <w:szCs w:val="24"/>
              </w:rPr>
              <w:t>Практические занятия (2 ч)</w:t>
            </w:r>
          </w:p>
          <w:p w:rsidR="00991DCD" w:rsidRPr="00991DCD" w:rsidRDefault="00991DCD" w:rsidP="00991DCD">
            <w:pPr>
              <w:shd w:val="clear" w:color="auto" w:fill="FFFFFF"/>
              <w:ind w:firstLine="459"/>
              <w:rPr>
                <w:rFonts w:eastAsia="Calibri" w:cs="Times New Roman"/>
                <w:sz w:val="24"/>
                <w:szCs w:val="24"/>
              </w:rPr>
            </w:pPr>
            <w:r w:rsidRPr="00991DCD">
              <w:rPr>
                <w:rFonts w:eastAsia="Calibri" w:cs="Times New Roman"/>
                <w:sz w:val="24"/>
                <w:szCs w:val="24"/>
              </w:rPr>
              <w:t xml:space="preserve">Анализ и определение отличительных понятий </w:t>
            </w:r>
            <w:r w:rsidRPr="00991DCD">
              <w:rPr>
                <w:rFonts w:eastAsia="Calibri" w:cs="Times New Roman"/>
                <w:sz w:val="24"/>
                <w:szCs w:val="24"/>
                <w:shd w:val="clear" w:color="auto" w:fill="FFFFFF"/>
              </w:rPr>
              <w:t>опека» и «попечительство»,</w:t>
            </w:r>
            <w:r w:rsidRPr="00991DCD">
              <w:rPr>
                <w:rFonts w:eastAsia="Calibri" w:cs="Times New Roman"/>
                <w:sz w:val="24"/>
                <w:szCs w:val="24"/>
              </w:rPr>
              <w:t xml:space="preserve"> «дети-сироты», «дети, оставшиеся без попечения родителей», «социальное </w:t>
            </w:r>
            <w:r w:rsidRPr="00991DCD">
              <w:rPr>
                <w:rFonts w:eastAsia="Calibri" w:cs="Times New Roman"/>
                <w:sz w:val="24"/>
                <w:szCs w:val="24"/>
              </w:rPr>
              <w:lastRenderedPageBreak/>
              <w:t>сиротство».</w:t>
            </w:r>
          </w:p>
          <w:p w:rsidR="00991DCD" w:rsidRPr="00991DCD" w:rsidRDefault="00991DCD" w:rsidP="00991DCD">
            <w:pPr>
              <w:shd w:val="clear" w:color="auto" w:fill="FFFFFF"/>
              <w:ind w:firstLine="459"/>
              <w:rPr>
                <w:rFonts w:eastAsia="Times New Roman" w:cs="Times New Roman"/>
                <w:sz w:val="24"/>
                <w:szCs w:val="24"/>
                <w:lang w:eastAsia="ru-RU"/>
              </w:rPr>
            </w:pPr>
            <w:proofErr w:type="gramStart"/>
            <w:r w:rsidRPr="00991DCD">
              <w:rPr>
                <w:rFonts w:eastAsia="Calibri" w:cs="Times New Roman"/>
                <w:sz w:val="24"/>
                <w:szCs w:val="24"/>
              </w:rPr>
              <w:t>Сравнительная</w:t>
            </w:r>
            <w:proofErr w:type="gramEnd"/>
            <w:r w:rsidRPr="00991DCD">
              <w:rPr>
                <w:rFonts w:eastAsia="Calibri" w:cs="Times New Roman"/>
                <w:sz w:val="24"/>
                <w:szCs w:val="24"/>
              </w:rPr>
              <w:t xml:space="preserve"> </w:t>
            </w:r>
            <w:proofErr w:type="spellStart"/>
            <w:r w:rsidRPr="00991DCD">
              <w:rPr>
                <w:rFonts w:eastAsia="Calibri" w:cs="Times New Roman"/>
                <w:sz w:val="24"/>
                <w:szCs w:val="24"/>
              </w:rPr>
              <w:t>анализгосударственных</w:t>
            </w:r>
            <w:proofErr w:type="spellEnd"/>
            <w:r w:rsidRPr="00991DCD">
              <w:rPr>
                <w:rFonts w:eastAsia="Calibri" w:cs="Times New Roman"/>
                <w:sz w:val="24"/>
                <w:szCs w:val="24"/>
              </w:rPr>
              <w:t xml:space="preserve"> и альтернативных форм устройства детей-сирот.</w:t>
            </w:r>
          </w:p>
          <w:p w:rsidR="00991DCD" w:rsidRPr="00991DCD" w:rsidRDefault="00991DCD" w:rsidP="00991DCD">
            <w:pPr>
              <w:ind w:right="34" w:firstLine="567"/>
              <w:rPr>
                <w:rFonts w:eastAsia="Calibri" w:cs="Times New Roman"/>
                <w:sz w:val="24"/>
                <w:szCs w:val="24"/>
              </w:rPr>
            </w:pPr>
          </w:p>
        </w:tc>
        <w:tc>
          <w:tcPr>
            <w:tcW w:w="3933"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lastRenderedPageBreak/>
              <w:t>Описывает современные проблемы социализации.</w:t>
            </w:r>
          </w:p>
          <w:p w:rsidR="00991DCD" w:rsidRPr="00991DCD" w:rsidRDefault="00991DCD" w:rsidP="00991DCD">
            <w:pPr>
              <w:ind w:right="34" w:firstLine="567"/>
              <w:rPr>
                <w:rFonts w:eastAsia="Calibri" w:cs="Times New Roman"/>
                <w:sz w:val="24"/>
                <w:szCs w:val="24"/>
              </w:rPr>
            </w:pPr>
            <w:proofErr w:type="gramStart"/>
            <w:r w:rsidRPr="00991DCD">
              <w:rPr>
                <w:rFonts w:eastAsia="Calibri" w:cs="Times New Roman"/>
                <w:sz w:val="24"/>
                <w:szCs w:val="24"/>
              </w:rPr>
              <w:t xml:space="preserve">Раскрывает суть понятий </w:t>
            </w:r>
            <w:r w:rsidRPr="00991DCD">
              <w:rPr>
                <w:rFonts w:eastAsia="Calibri" w:cs="Times New Roman"/>
                <w:sz w:val="24"/>
                <w:szCs w:val="24"/>
                <w:shd w:val="clear" w:color="auto" w:fill="FFFFFF"/>
              </w:rPr>
              <w:t>«опека» и «попечительство»,</w:t>
            </w:r>
            <w:r w:rsidRPr="00991DCD">
              <w:rPr>
                <w:rFonts w:eastAsia="Calibri" w:cs="Times New Roman"/>
                <w:sz w:val="24"/>
                <w:szCs w:val="24"/>
              </w:rPr>
              <w:t xml:space="preserve"> «дети-сироты», «дети, оставшиеся без попечения родителей», «социальное сиротство».</w:t>
            </w:r>
            <w:proofErr w:type="gramEnd"/>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Характеризует государственные и альтернативные формы устройства детей-сирот.</w:t>
            </w: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Анализирует и различает понятия </w:t>
            </w:r>
            <w:r w:rsidRPr="00991DCD">
              <w:rPr>
                <w:rFonts w:eastAsia="Calibri" w:cs="Times New Roman"/>
                <w:sz w:val="24"/>
                <w:szCs w:val="24"/>
                <w:shd w:val="clear" w:color="auto" w:fill="FFFFFF"/>
              </w:rPr>
              <w:t>опека» и «попечительство»,</w:t>
            </w:r>
            <w:r w:rsidRPr="00991DCD">
              <w:rPr>
                <w:rFonts w:eastAsia="Calibri" w:cs="Times New Roman"/>
                <w:sz w:val="24"/>
                <w:szCs w:val="24"/>
              </w:rPr>
              <w:t xml:space="preserve"> «дети-сироты», «дети, оставшиеся без попечения </w:t>
            </w:r>
            <w:r w:rsidRPr="00991DCD">
              <w:rPr>
                <w:rFonts w:eastAsia="Calibri" w:cs="Times New Roman"/>
                <w:sz w:val="24"/>
                <w:szCs w:val="24"/>
              </w:rPr>
              <w:lastRenderedPageBreak/>
              <w:t>родителей», «социальное сиротство».</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Сравнивает государственные и альтернативные формы устройства детей-сирот.</w:t>
            </w:r>
          </w:p>
          <w:p w:rsidR="00991DCD" w:rsidRPr="00991DCD" w:rsidRDefault="00991DCD" w:rsidP="00991DCD">
            <w:pPr>
              <w:ind w:right="34"/>
              <w:rPr>
                <w:rFonts w:eastAsia="Calibri" w:cs="Times New Roman"/>
                <w:sz w:val="24"/>
                <w:szCs w:val="24"/>
              </w:rPr>
            </w:pPr>
          </w:p>
        </w:tc>
      </w:tr>
      <w:tr w:rsidR="00991DCD" w:rsidRPr="00991DCD" w:rsidTr="004075AD">
        <w:tc>
          <w:tcPr>
            <w:tcW w:w="14276" w:type="dxa"/>
            <w:gridSpan w:val="3"/>
            <w:tcBorders>
              <w:top w:val="single" w:sz="4" w:space="0" w:color="auto"/>
              <w:left w:val="single" w:sz="4" w:space="0" w:color="auto"/>
              <w:bottom w:val="single" w:sz="4" w:space="0" w:color="auto"/>
              <w:right w:val="single" w:sz="4" w:space="0" w:color="auto"/>
            </w:tcBorders>
          </w:tcPr>
          <w:p w:rsidR="00991DCD" w:rsidRPr="00991DCD" w:rsidRDefault="00991DCD" w:rsidP="00991DCD">
            <w:pPr>
              <w:jc w:val="center"/>
              <w:rPr>
                <w:rFonts w:eastAsia="Calibri" w:cs="Times New Roman"/>
                <w:sz w:val="24"/>
                <w:szCs w:val="24"/>
              </w:rPr>
            </w:pPr>
            <w:r w:rsidRPr="00991DCD">
              <w:rPr>
                <w:rFonts w:eastAsia="Calibri" w:cs="Times New Roman"/>
                <w:bCs/>
                <w:color w:val="000000"/>
                <w:sz w:val="24"/>
                <w:szCs w:val="28"/>
                <w:shd w:val="clear" w:color="auto" w:fill="FFFFFF"/>
                <w:lang w:eastAsia="ru-RU" w:bidi="ru-RU"/>
              </w:rPr>
              <w:lastRenderedPageBreak/>
              <w:t xml:space="preserve">Тема 2.9 </w:t>
            </w:r>
            <w:r w:rsidRPr="00991DCD">
              <w:rPr>
                <w:rFonts w:eastAsia="Calibri" w:cs="Times New Roman"/>
                <w:b/>
                <w:bCs/>
                <w:color w:val="000000"/>
                <w:sz w:val="24"/>
                <w:szCs w:val="28"/>
                <w:shd w:val="clear" w:color="auto" w:fill="FFFFFF"/>
                <w:lang w:eastAsia="ru-RU" w:bidi="ru-RU"/>
              </w:rPr>
              <w:t>Девиации как социально-педагогическая проблема</w:t>
            </w:r>
          </w:p>
        </w:tc>
      </w:tr>
      <w:tr w:rsidR="00991DCD" w:rsidRPr="00991DCD" w:rsidTr="004075AD">
        <w:tc>
          <w:tcPr>
            <w:tcW w:w="4106"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Сформировать представление о девиации как социально-педагогической проблеме.</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Сформировать знания об особенностях </w:t>
            </w:r>
            <w:proofErr w:type="spellStart"/>
            <w:r w:rsidRPr="00991DCD">
              <w:rPr>
                <w:rFonts w:eastAsia="Calibri" w:cs="Times New Roman"/>
                <w:sz w:val="24"/>
                <w:szCs w:val="24"/>
              </w:rPr>
              <w:t>девиантного</w:t>
            </w:r>
            <w:proofErr w:type="spellEnd"/>
            <w:r w:rsidRPr="00991DCD">
              <w:rPr>
                <w:rFonts w:eastAsia="Calibri" w:cs="Times New Roman"/>
                <w:sz w:val="24"/>
                <w:szCs w:val="24"/>
              </w:rPr>
              <w:t xml:space="preserve"> поведения.</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Сформировать знания о формах </w:t>
            </w:r>
            <w:proofErr w:type="spellStart"/>
            <w:r w:rsidRPr="00991DCD">
              <w:rPr>
                <w:rFonts w:eastAsia="Calibri" w:cs="Times New Roman"/>
                <w:sz w:val="24"/>
                <w:szCs w:val="24"/>
              </w:rPr>
              <w:t>девиантного</w:t>
            </w:r>
            <w:proofErr w:type="spellEnd"/>
            <w:r w:rsidRPr="00991DCD">
              <w:rPr>
                <w:rFonts w:eastAsia="Calibri" w:cs="Times New Roman"/>
                <w:sz w:val="24"/>
                <w:szCs w:val="24"/>
              </w:rPr>
              <w:t xml:space="preserve"> поведения, о профилактике </w:t>
            </w:r>
            <w:proofErr w:type="spellStart"/>
            <w:r w:rsidRPr="00991DCD">
              <w:rPr>
                <w:rFonts w:eastAsia="Calibri" w:cs="Times New Roman"/>
                <w:sz w:val="24"/>
                <w:szCs w:val="24"/>
              </w:rPr>
              <w:t>девиантного</w:t>
            </w:r>
            <w:proofErr w:type="spellEnd"/>
            <w:r w:rsidRPr="00991DCD">
              <w:rPr>
                <w:rFonts w:eastAsia="Calibri" w:cs="Times New Roman"/>
                <w:sz w:val="24"/>
                <w:szCs w:val="24"/>
              </w:rPr>
              <w:t xml:space="preserve"> поведения.</w:t>
            </w: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Научить проводить сравнительный анализ форм </w:t>
            </w:r>
            <w:proofErr w:type="spellStart"/>
            <w:r w:rsidRPr="00991DCD">
              <w:rPr>
                <w:rFonts w:eastAsia="Calibri" w:cs="Times New Roman"/>
                <w:sz w:val="24"/>
                <w:szCs w:val="24"/>
              </w:rPr>
              <w:t>девиантного</w:t>
            </w:r>
            <w:proofErr w:type="spellEnd"/>
            <w:r w:rsidRPr="00991DCD">
              <w:rPr>
                <w:rFonts w:eastAsia="Calibri" w:cs="Times New Roman"/>
                <w:sz w:val="24"/>
                <w:szCs w:val="24"/>
              </w:rPr>
              <w:t xml:space="preserve"> поведения.</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Научить анализировать педагогические ситуации, направленные на определение форм </w:t>
            </w:r>
            <w:proofErr w:type="spellStart"/>
            <w:r w:rsidRPr="00991DCD">
              <w:rPr>
                <w:rFonts w:eastAsia="Calibri" w:cs="Times New Roman"/>
                <w:sz w:val="24"/>
                <w:szCs w:val="24"/>
              </w:rPr>
              <w:t>девиантного</w:t>
            </w:r>
            <w:proofErr w:type="spellEnd"/>
            <w:r w:rsidRPr="00991DCD">
              <w:rPr>
                <w:rFonts w:eastAsia="Calibri" w:cs="Times New Roman"/>
                <w:sz w:val="24"/>
                <w:szCs w:val="24"/>
              </w:rPr>
              <w:t xml:space="preserve"> поведения.</w:t>
            </w:r>
          </w:p>
        </w:tc>
        <w:tc>
          <w:tcPr>
            <w:tcW w:w="6237"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proofErr w:type="spellStart"/>
            <w:r w:rsidRPr="00991DCD">
              <w:rPr>
                <w:rFonts w:eastAsia="Calibri" w:cs="Times New Roman"/>
                <w:sz w:val="24"/>
                <w:szCs w:val="24"/>
              </w:rPr>
              <w:t>Девиантное</w:t>
            </w:r>
            <w:proofErr w:type="spellEnd"/>
            <w:r w:rsidRPr="00991DCD">
              <w:rPr>
                <w:rFonts w:eastAsia="Calibri" w:cs="Times New Roman"/>
                <w:sz w:val="24"/>
                <w:szCs w:val="24"/>
              </w:rPr>
              <w:t xml:space="preserve"> поведение: понятие, факторы, причины. Поведение, отклоняющееся от норм психического здоровья. Антисоциальное поведение. Причины </w:t>
            </w:r>
            <w:proofErr w:type="spellStart"/>
            <w:r w:rsidRPr="00991DCD">
              <w:rPr>
                <w:rFonts w:eastAsia="Calibri" w:cs="Times New Roman"/>
                <w:sz w:val="24"/>
                <w:szCs w:val="24"/>
              </w:rPr>
              <w:t>девиантного</w:t>
            </w:r>
            <w:proofErr w:type="spellEnd"/>
            <w:r w:rsidRPr="00991DCD">
              <w:rPr>
                <w:rFonts w:eastAsia="Calibri" w:cs="Times New Roman"/>
                <w:sz w:val="24"/>
                <w:szCs w:val="24"/>
              </w:rPr>
              <w:t xml:space="preserve"> поведения подростков. Формы </w:t>
            </w:r>
            <w:proofErr w:type="spellStart"/>
            <w:r w:rsidRPr="00991DCD">
              <w:rPr>
                <w:rFonts w:eastAsia="Calibri" w:cs="Times New Roman"/>
                <w:sz w:val="24"/>
                <w:szCs w:val="24"/>
              </w:rPr>
              <w:t>девиантного</w:t>
            </w:r>
            <w:proofErr w:type="spellEnd"/>
            <w:r w:rsidRPr="00991DCD">
              <w:rPr>
                <w:rFonts w:eastAsia="Calibri" w:cs="Times New Roman"/>
                <w:sz w:val="24"/>
                <w:szCs w:val="24"/>
              </w:rPr>
              <w:t xml:space="preserve"> поведения. </w:t>
            </w:r>
            <w:proofErr w:type="spellStart"/>
            <w:r w:rsidRPr="00991DCD">
              <w:rPr>
                <w:rFonts w:eastAsia="Calibri" w:cs="Times New Roman"/>
                <w:sz w:val="24"/>
                <w:szCs w:val="24"/>
              </w:rPr>
              <w:t>Аддиктивное</w:t>
            </w:r>
            <w:proofErr w:type="spellEnd"/>
            <w:r w:rsidRPr="00991DCD">
              <w:rPr>
                <w:rFonts w:eastAsia="Calibri" w:cs="Times New Roman"/>
                <w:sz w:val="24"/>
                <w:szCs w:val="24"/>
              </w:rPr>
              <w:t xml:space="preserve"> поведение. Пьянство и алкоголизм. Наркомания и токсикомания. Компьютерная зависимость. Агрессивное поведение. Суицидальное поведение. Проституция. Психические расстройства. Преступность. </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Профилактика </w:t>
            </w:r>
            <w:proofErr w:type="spellStart"/>
            <w:r w:rsidRPr="00991DCD">
              <w:rPr>
                <w:rFonts w:eastAsia="Calibri" w:cs="Times New Roman"/>
                <w:sz w:val="24"/>
                <w:szCs w:val="24"/>
              </w:rPr>
              <w:t>девиантнго</w:t>
            </w:r>
            <w:proofErr w:type="spellEnd"/>
            <w:r w:rsidRPr="00991DCD">
              <w:rPr>
                <w:rFonts w:eastAsia="Calibri" w:cs="Times New Roman"/>
                <w:sz w:val="24"/>
                <w:szCs w:val="24"/>
              </w:rPr>
              <w:t xml:space="preserve"> поведения подростков. Ранняя профилактика отклоняющегося поведения несовершеннолетних. </w:t>
            </w:r>
          </w:p>
          <w:p w:rsidR="00991DCD" w:rsidRPr="00991DCD" w:rsidRDefault="00991DCD" w:rsidP="00991DCD">
            <w:pPr>
              <w:ind w:right="34"/>
              <w:jc w:val="center"/>
              <w:rPr>
                <w:rFonts w:eastAsia="Calibri" w:cs="Times New Roman"/>
                <w:sz w:val="24"/>
                <w:szCs w:val="24"/>
              </w:rPr>
            </w:pPr>
            <w:r w:rsidRPr="00991DCD">
              <w:rPr>
                <w:rFonts w:eastAsia="Calibri" w:cs="Times New Roman"/>
                <w:i/>
                <w:sz w:val="24"/>
                <w:szCs w:val="24"/>
              </w:rPr>
              <w:t>Практические занятия (2 ч)</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Сравнительный анализ форм </w:t>
            </w:r>
            <w:proofErr w:type="spellStart"/>
            <w:r w:rsidRPr="00991DCD">
              <w:rPr>
                <w:rFonts w:eastAsia="Calibri" w:cs="Times New Roman"/>
                <w:sz w:val="24"/>
                <w:szCs w:val="24"/>
              </w:rPr>
              <w:t>девиантного</w:t>
            </w:r>
            <w:proofErr w:type="spellEnd"/>
            <w:r w:rsidRPr="00991DCD">
              <w:rPr>
                <w:rFonts w:eastAsia="Calibri" w:cs="Times New Roman"/>
                <w:sz w:val="24"/>
                <w:szCs w:val="24"/>
              </w:rPr>
              <w:t xml:space="preserve"> поведения.</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Анализ педагогических ситуаций с целью определения форм </w:t>
            </w:r>
            <w:proofErr w:type="spellStart"/>
            <w:r w:rsidRPr="00991DCD">
              <w:rPr>
                <w:rFonts w:eastAsia="Calibri" w:cs="Times New Roman"/>
                <w:sz w:val="24"/>
                <w:szCs w:val="24"/>
              </w:rPr>
              <w:t>девиантного</w:t>
            </w:r>
            <w:proofErr w:type="spellEnd"/>
            <w:r w:rsidRPr="00991DCD">
              <w:rPr>
                <w:rFonts w:eastAsia="Calibri" w:cs="Times New Roman"/>
                <w:sz w:val="24"/>
                <w:szCs w:val="24"/>
              </w:rPr>
              <w:t xml:space="preserve"> поведения. </w:t>
            </w:r>
          </w:p>
        </w:tc>
        <w:tc>
          <w:tcPr>
            <w:tcW w:w="3933"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Высказывает общее суждение о девиации как социально-педагогической проблеме.</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Раскрывает особенности </w:t>
            </w:r>
            <w:proofErr w:type="spellStart"/>
            <w:r w:rsidRPr="00991DCD">
              <w:rPr>
                <w:rFonts w:eastAsia="Calibri" w:cs="Times New Roman"/>
                <w:sz w:val="24"/>
                <w:szCs w:val="24"/>
              </w:rPr>
              <w:t>девиантного</w:t>
            </w:r>
            <w:proofErr w:type="spellEnd"/>
            <w:r w:rsidRPr="00991DCD">
              <w:rPr>
                <w:rFonts w:eastAsia="Calibri" w:cs="Times New Roman"/>
                <w:sz w:val="24"/>
                <w:szCs w:val="24"/>
              </w:rPr>
              <w:t xml:space="preserve"> поведения.</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Раскрывает формы </w:t>
            </w:r>
            <w:proofErr w:type="spellStart"/>
            <w:r w:rsidRPr="00991DCD">
              <w:rPr>
                <w:rFonts w:eastAsia="Calibri" w:cs="Times New Roman"/>
                <w:sz w:val="24"/>
                <w:szCs w:val="24"/>
              </w:rPr>
              <w:t>девиантного</w:t>
            </w:r>
            <w:proofErr w:type="spellEnd"/>
            <w:r w:rsidRPr="00991DCD">
              <w:rPr>
                <w:rFonts w:eastAsia="Calibri" w:cs="Times New Roman"/>
                <w:sz w:val="24"/>
                <w:szCs w:val="24"/>
              </w:rPr>
              <w:t xml:space="preserve"> поведения, профилактику </w:t>
            </w:r>
            <w:proofErr w:type="spellStart"/>
            <w:r w:rsidRPr="00991DCD">
              <w:rPr>
                <w:rFonts w:eastAsia="Calibri" w:cs="Times New Roman"/>
                <w:sz w:val="24"/>
                <w:szCs w:val="24"/>
              </w:rPr>
              <w:t>девиантного</w:t>
            </w:r>
            <w:proofErr w:type="spellEnd"/>
            <w:r w:rsidRPr="00991DCD">
              <w:rPr>
                <w:rFonts w:eastAsia="Calibri" w:cs="Times New Roman"/>
                <w:sz w:val="24"/>
                <w:szCs w:val="24"/>
              </w:rPr>
              <w:t xml:space="preserve"> поведения.</w:t>
            </w: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Сравнивает формы </w:t>
            </w:r>
            <w:proofErr w:type="spellStart"/>
            <w:r w:rsidRPr="00991DCD">
              <w:rPr>
                <w:rFonts w:eastAsia="Calibri" w:cs="Times New Roman"/>
                <w:sz w:val="24"/>
                <w:szCs w:val="24"/>
              </w:rPr>
              <w:t>девиантного</w:t>
            </w:r>
            <w:proofErr w:type="spellEnd"/>
            <w:r w:rsidRPr="00991DCD">
              <w:rPr>
                <w:rFonts w:eastAsia="Calibri" w:cs="Times New Roman"/>
                <w:sz w:val="24"/>
                <w:szCs w:val="24"/>
              </w:rPr>
              <w:t xml:space="preserve"> поведения.</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Анализирует педагогические ситуации, направленные на определение форм </w:t>
            </w:r>
            <w:proofErr w:type="spellStart"/>
            <w:r w:rsidRPr="00991DCD">
              <w:rPr>
                <w:rFonts w:eastAsia="Calibri" w:cs="Times New Roman"/>
                <w:sz w:val="24"/>
                <w:szCs w:val="24"/>
              </w:rPr>
              <w:t>девиантного</w:t>
            </w:r>
            <w:proofErr w:type="spellEnd"/>
            <w:r w:rsidRPr="00991DCD">
              <w:rPr>
                <w:rFonts w:eastAsia="Calibri" w:cs="Times New Roman"/>
                <w:sz w:val="24"/>
                <w:szCs w:val="24"/>
              </w:rPr>
              <w:t xml:space="preserve"> поведения.</w:t>
            </w:r>
          </w:p>
        </w:tc>
      </w:tr>
      <w:tr w:rsidR="00991DCD" w:rsidRPr="00991DCD" w:rsidTr="004075AD">
        <w:tc>
          <w:tcPr>
            <w:tcW w:w="14276" w:type="dxa"/>
            <w:gridSpan w:val="3"/>
            <w:tcBorders>
              <w:top w:val="single" w:sz="4" w:space="0" w:color="auto"/>
              <w:left w:val="single" w:sz="4" w:space="0" w:color="auto"/>
              <w:bottom w:val="single" w:sz="4" w:space="0" w:color="auto"/>
              <w:right w:val="single" w:sz="4" w:space="0" w:color="auto"/>
            </w:tcBorders>
          </w:tcPr>
          <w:p w:rsidR="00991DCD" w:rsidRPr="00991DCD" w:rsidRDefault="00991DCD" w:rsidP="00991DCD">
            <w:pPr>
              <w:jc w:val="center"/>
              <w:rPr>
                <w:rFonts w:eastAsia="Calibri" w:cs="Times New Roman"/>
                <w:b/>
                <w:bCs/>
                <w:color w:val="000000"/>
                <w:sz w:val="24"/>
                <w:szCs w:val="28"/>
                <w:shd w:val="clear" w:color="auto" w:fill="FFFFFF"/>
                <w:lang w:eastAsia="ru-RU" w:bidi="ru-RU"/>
              </w:rPr>
            </w:pPr>
            <w:r w:rsidRPr="00991DCD">
              <w:rPr>
                <w:rFonts w:eastAsia="Calibri" w:cs="Times New Roman"/>
                <w:bCs/>
                <w:color w:val="000000"/>
                <w:sz w:val="24"/>
                <w:szCs w:val="28"/>
                <w:shd w:val="clear" w:color="auto" w:fill="FFFFFF"/>
                <w:lang w:eastAsia="ru-RU" w:bidi="ru-RU"/>
              </w:rPr>
              <w:t xml:space="preserve">РАЗДЕЛ 3 </w:t>
            </w:r>
            <w:r w:rsidRPr="00991DCD">
              <w:rPr>
                <w:rFonts w:eastAsia="Calibri" w:cs="Times New Roman"/>
                <w:b/>
                <w:bCs/>
                <w:color w:val="000000"/>
                <w:sz w:val="24"/>
                <w:szCs w:val="28"/>
                <w:shd w:val="clear" w:color="auto" w:fill="FFFFFF"/>
                <w:lang w:eastAsia="ru-RU" w:bidi="ru-RU"/>
              </w:rPr>
              <w:t xml:space="preserve">ПЕРСПЕКТИВЫ РАЗВИТИЯ СОЦИАЛЬНОЙ ПЕДАГОГИКИ НА СОВРЕМЕННОМ ЭТАПЕ </w:t>
            </w:r>
          </w:p>
          <w:p w:rsidR="00991DCD" w:rsidRPr="00991DCD" w:rsidRDefault="00991DCD" w:rsidP="00991DCD">
            <w:pPr>
              <w:jc w:val="center"/>
              <w:rPr>
                <w:rFonts w:eastAsia="Calibri" w:cs="Times New Roman"/>
                <w:b/>
                <w:bCs/>
                <w:color w:val="000000"/>
                <w:sz w:val="24"/>
                <w:szCs w:val="28"/>
                <w:shd w:val="clear" w:color="auto" w:fill="FFFFFF"/>
                <w:lang w:eastAsia="ru-RU" w:bidi="ru-RU"/>
              </w:rPr>
            </w:pPr>
            <w:r w:rsidRPr="00991DCD">
              <w:rPr>
                <w:rFonts w:eastAsia="Calibri" w:cs="Times New Roman"/>
                <w:b/>
                <w:bCs/>
                <w:color w:val="000000"/>
                <w:sz w:val="24"/>
                <w:szCs w:val="28"/>
                <w:shd w:val="clear" w:color="auto" w:fill="FFFFFF"/>
                <w:lang w:eastAsia="ru-RU" w:bidi="ru-RU"/>
              </w:rPr>
              <w:t>РАЗВИТИЯ ОБЩЕСТВА</w:t>
            </w:r>
          </w:p>
          <w:p w:rsidR="00991DCD" w:rsidRPr="00991DCD" w:rsidRDefault="00991DCD" w:rsidP="00991DCD">
            <w:pPr>
              <w:jc w:val="center"/>
              <w:rPr>
                <w:rFonts w:eastAsia="Calibri" w:cs="Times New Roman"/>
                <w:sz w:val="24"/>
                <w:szCs w:val="24"/>
              </w:rPr>
            </w:pPr>
            <w:r w:rsidRPr="00991DCD">
              <w:rPr>
                <w:rFonts w:eastAsia="Calibri" w:cs="Times New Roman"/>
                <w:bCs/>
                <w:color w:val="000000"/>
                <w:sz w:val="24"/>
                <w:szCs w:val="28"/>
                <w:shd w:val="clear" w:color="auto" w:fill="FFFFFF"/>
                <w:lang w:eastAsia="ru-RU" w:bidi="ru-RU"/>
              </w:rPr>
              <w:t xml:space="preserve">Тема 3.1 </w:t>
            </w:r>
            <w:r w:rsidRPr="00991DCD">
              <w:rPr>
                <w:rFonts w:eastAsia="Calibri" w:cs="Times New Roman"/>
                <w:b/>
                <w:bCs/>
                <w:color w:val="000000"/>
                <w:sz w:val="24"/>
                <w:szCs w:val="28"/>
                <w:shd w:val="clear" w:color="auto" w:fill="FFFFFF"/>
                <w:lang w:eastAsia="ru-RU" w:bidi="ru-RU"/>
              </w:rPr>
              <w:t>Социальная педагогика как область практической деятельности</w:t>
            </w:r>
          </w:p>
        </w:tc>
      </w:tr>
      <w:tr w:rsidR="00991DCD" w:rsidRPr="00991DCD" w:rsidTr="004075AD">
        <w:tc>
          <w:tcPr>
            <w:tcW w:w="4106"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Сформировать представление о социальной педагогике как области практической деятельности.</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Сформировать знания о </w:t>
            </w:r>
            <w:r w:rsidRPr="00991DCD">
              <w:rPr>
                <w:rFonts w:eastAsia="Calibri" w:cs="Times New Roman"/>
                <w:sz w:val="24"/>
                <w:szCs w:val="24"/>
              </w:rPr>
              <w:lastRenderedPageBreak/>
              <w:t>тенденциях развития практики социально-педагогической работы в Республике Беларусь.</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Сформировать знания о взаимосвязи социальной педагогики и социальной работы.</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Научить изучать особенности социально-педагогической деятельности в Республике Беларусь.</w:t>
            </w:r>
          </w:p>
          <w:p w:rsidR="00991DCD" w:rsidRPr="00991DCD" w:rsidRDefault="00991DCD" w:rsidP="00991DCD">
            <w:pPr>
              <w:ind w:right="34" w:firstLine="567"/>
              <w:rPr>
                <w:rFonts w:eastAsia="Calibri"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91DCD" w:rsidRPr="00991DCD" w:rsidRDefault="00991DCD" w:rsidP="00991DCD">
            <w:pPr>
              <w:ind w:right="34" w:firstLine="567"/>
              <w:rPr>
                <w:rFonts w:eastAsia="Calibri" w:cs="Times New Roman"/>
                <w:sz w:val="24"/>
                <w:szCs w:val="24"/>
                <w:shd w:val="clear" w:color="auto" w:fill="FFFFFF"/>
              </w:rPr>
            </w:pPr>
            <w:r w:rsidRPr="00991DCD">
              <w:rPr>
                <w:rFonts w:eastAsia="Calibri" w:cs="Times New Roman"/>
                <w:sz w:val="24"/>
                <w:szCs w:val="24"/>
                <w:shd w:val="clear" w:color="auto" w:fill="FFFFFF"/>
              </w:rPr>
              <w:lastRenderedPageBreak/>
              <w:t xml:space="preserve">Социальная педагогика как область практической деятельности. </w:t>
            </w:r>
            <w:r w:rsidRPr="00991DCD">
              <w:rPr>
                <w:rFonts w:eastAsia="Calibri" w:cs="Times New Roman"/>
                <w:sz w:val="24"/>
                <w:szCs w:val="24"/>
              </w:rPr>
              <w:t xml:space="preserve">Социально-педагогическая деятельность. Социальное воспитание. Социальное обучение. Тенденции развития практики социально-педагогической </w:t>
            </w:r>
            <w:r w:rsidRPr="00991DCD">
              <w:rPr>
                <w:rFonts w:eastAsia="Calibri" w:cs="Times New Roman"/>
                <w:sz w:val="24"/>
                <w:szCs w:val="24"/>
              </w:rPr>
              <w:lastRenderedPageBreak/>
              <w:t xml:space="preserve">работы в Республике Беларусь, ее основные направления. </w:t>
            </w:r>
            <w:r w:rsidRPr="00991DCD">
              <w:rPr>
                <w:rFonts w:eastAsia="Calibri" w:cs="Times New Roman"/>
                <w:sz w:val="24"/>
                <w:szCs w:val="24"/>
                <w:shd w:val="clear" w:color="auto" w:fill="FFFFFF"/>
              </w:rPr>
              <w:t>Взаимосвязь социальной педагогики и социальной работы. Возрастная и социально-профессиональная </w:t>
            </w:r>
            <w:hyperlink r:id="rId11" w:tooltip="Дифференция" w:history="1">
              <w:r w:rsidRPr="00991DCD">
                <w:rPr>
                  <w:rFonts w:eastAsia="Calibri" w:cs="Times New Roman"/>
                  <w:sz w:val="24"/>
                  <w:szCs w:val="24"/>
                  <w:bdr w:val="none" w:sz="0" w:space="0" w:color="auto" w:frame="1"/>
                  <w:shd w:val="clear" w:color="auto" w:fill="FFFFFF"/>
                </w:rPr>
                <w:t>дифференциация</w:t>
              </w:r>
            </w:hyperlink>
            <w:r w:rsidRPr="00991DCD">
              <w:rPr>
                <w:rFonts w:eastAsia="Calibri" w:cs="Times New Roman"/>
                <w:sz w:val="24"/>
                <w:szCs w:val="24"/>
                <w:shd w:val="clear" w:color="auto" w:fill="FFFFFF"/>
              </w:rPr>
              <w:t xml:space="preserve"> социальной педагогики. </w:t>
            </w:r>
          </w:p>
          <w:p w:rsidR="00991DCD" w:rsidRPr="00991DCD" w:rsidRDefault="00991DCD" w:rsidP="00991DCD">
            <w:pPr>
              <w:ind w:right="34" w:firstLine="34"/>
              <w:jc w:val="center"/>
              <w:rPr>
                <w:rFonts w:eastAsia="Calibri" w:cs="Times New Roman"/>
                <w:i/>
                <w:sz w:val="24"/>
                <w:szCs w:val="24"/>
              </w:rPr>
            </w:pPr>
          </w:p>
          <w:p w:rsidR="00991DCD" w:rsidRPr="00991DCD" w:rsidRDefault="00991DCD" w:rsidP="00991DCD">
            <w:pPr>
              <w:ind w:right="34" w:firstLine="34"/>
              <w:jc w:val="center"/>
              <w:rPr>
                <w:rFonts w:eastAsia="Calibri" w:cs="Times New Roman"/>
                <w:i/>
                <w:sz w:val="24"/>
                <w:szCs w:val="24"/>
              </w:rPr>
            </w:pPr>
          </w:p>
          <w:p w:rsidR="00991DCD" w:rsidRPr="00991DCD" w:rsidRDefault="00991DCD" w:rsidP="00991DCD">
            <w:pPr>
              <w:ind w:right="34" w:firstLine="34"/>
              <w:jc w:val="center"/>
              <w:rPr>
                <w:rFonts w:eastAsia="Calibri" w:cs="Times New Roman"/>
                <w:i/>
                <w:sz w:val="24"/>
                <w:szCs w:val="24"/>
              </w:rPr>
            </w:pPr>
            <w:r w:rsidRPr="00991DCD">
              <w:rPr>
                <w:rFonts w:eastAsia="Calibri" w:cs="Times New Roman"/>
                <w:i/>
                <w:sz w:val="24"/>
                <w:szCs w:val="24"/>
              </w:rPr>
              <w:t>Практические занятия (2 ч)</w:t>
            </w:r>
          </w:p>
          <w:p w:rsidR="00991DCD" w:rsidRPr="00991DCD" w:rsidRDefault="00991DCD" w:rsidP="00991DCD">
            <w:pPr>
              <w:ind w:right="34" w:firstLine="459"/>
              <w:rPr>
                <w:rFonts w:eastAsia="Calibri" w:cs="Times New Roman"/>
                <w:sz w:val="24"/>
                <w:szCs w:val="24"/>
              </w:rPr>
            </w:pPr>
            <w:r w:rsidRPr="00991DCD">
              <w:rPr>
                <w:rFonts w:eastAsia="Calibri" w:cs="Times New Roman"/>
                <w:sz w:val="24"/>
                <w:szCs w:val="24"/>
              </w:rPr>
              <w:t>Изучение особенностей социально-педагогической деятельности в Республике Беларусь.</w:t>
            </w:r>
          </w:p>
          <w:p w:rsidR="00991DCD" w:rsidRPr="00991DCD" w:rsidRDefault="00991DCD" w:rsidP="00991DCD">
            <w:pPr>
              <w:ind w:right="34" w:firstLine="34"/>
              <w:rPr>
                <w:rFonts w:eastAsia="Calibri" w:cs="Times New Roman"/>
                <w:sz w:val="24"/>
                <w:szCs w:val="24"/>
              </w:rPr>
            </w:pPr>
          </w:p>
        </w:tc>
        <w:tc>
          <w:tcPr>
            <w:tcW w:w="3933"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lastRenderedPageBreak/>
              <w:t>Высказывает общее суждение о социальной педагогике как области практической деятельности.</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lastRenderedPageBreak/>
              <w:t>Раскрывает тенденции развития практики социально-педагогической работы в Республике Беларусь.</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Показывает взаимосвязь социальной педагогики и социальной работы.</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Изучает особенности социально-педагогической деятельности в Республике Беларусь.</w:t>
            </w:r>
          </w:p>
        </w:tc>
      </w:tr>
      <w:tr w:rsidR="00991DCD" w:rsidRPr="00991DCD" w:rsidTr="004075AD">
        <w:tc>
          <w:tcPr>
            <w:tcW w:w="14276" w:type="dxa"/>
            <w:gridSpan w:val="3"/>
            <w:tcBorders>
              <w:top w:val="single" w:sz="4" w:space="0" w:color="auto"/>
              <w:left w:val="single" w:sz="4" w:space="0" w:color="auto"/>
              <w:bottom w:val="single" w:sz="4" w:space="0" w:color="auto"/>
              <w:right w:val="single" w:sz="4" w:space="0" w:color="auto"/>
            </w:tcBorders>
          </w:tcPr>
          <w:p w:rsidR="00991DCD" w:rsidRPr="00991DCD" w:rsidRDefault="00991DCD" w:rsidP="00991DCD">
            <w:pPr>
              <w:jc w:val="center"/>
              <w:rPr>
                <w:rFonts w:eastAsia="Calibri" w:cs="Times New Roman"/>
                <w:sz w:val="24"/>
                <w:szCs w:val="24"/>
              </w:rPr>
            </w:pPr>
            <w:r w:rsidRPr="00991DCD">
              <w:rPr>
                <w:rFonts w:eastAsia="Calibri" w:cs="Times New Roman"/>
                <w:sz w:val="24"/>
                <w:szCs w:val="24"/>
              </w:rPr>
              <w:lastRenderedPageBreak/>
              <w:t xml:space="preserve">Тема </w:t>
            </w:r>
            <w:r w:rsidRPr="00991DCD">
              <w:rPr>
                <w:rFonts w:eastAsia="Calibri" w:cs="Times New Roman"/>
                <w:bCs/>
                <w:color w:val="000000"/>
                <w:sz w:val="24"/>
                <w:szCs w:val="28"/>
                <w:shd w:val="clear" w:color="auto" w:fill="FFFFFF"/>
                <w:lang w:eastAsia="ru-RU" w:bidi="ru-RU"/>
              </w:rPr>
              <w:t xml:space="preserve">3.2 </w:t>
            </w:r>
            <w:r w:rsidRPr="00991DCD">
              <w:rPr>
                <w:rFonts w:eastAsia="Calibri" w:cs="Times New Roman"/>
                <w:b/>
                <w:bCs/>
                <w:color w:val="000000"/>
                <w:sz w:val="24"/>
                <w:szCs w:val="28"/>
                <w:shd w:val="clear" w:color="auto" w:fill="FFFFFF"/>
                <w:lang w:eastAsia="ru-RU" w:bidi="ru-RU"/>
              </w:rPr>
              <w:t>Социально-педагогическая работа в учреждениях дошкольного образования</w:t>
            </w:r>
          </w:p>
        </w:tc>
      </w:tr>
      <w:tr w:rsidR="00991DCD" w:rsidRPr="00991DCD" w:rsidTr="004075AD">
        <w:tc>
          <w:tcPr>
            <w:tcW w:w="4106"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Сформировать представление о </w:t>
            </w:r>
            <w:r w:rsidRPr="00991DCD">
              <w:rPr>
                <w:rFonts w:eastAsia="Calibri" w:cs="Times New Roman"/>
                <w:b/>
                <w:bCs/>
                <w:color w:val="000000"/>
                <w:sz w:val="24"/>
                <w:szCs w:val="28"/>
                <w:shd w:val="clear" w:color="auto" w:fill="FFFFFF"/>
                <w:lang w:eastAsia="ru-RU" w:bidi="ru-RU"/>
              </w:rPr>
              <w:t>с</w:t>
            </w:r>
            <w:r w:rsidRPr="00991DCD">
              <w:rPr>
                <w:rFonts w:eastAsia="Calibri" w:cs="Times New Roman"/>
                <w:bCs/>
                <w:color w:val="000000"/>
                <w:sz w:val="24"/>
                <w:szCs w:val="28"/>
                <w:shd w:val="clear" w:color="auto" w:fill="FFFFFF"/>
                <w:lang w:eastAsia="ru-RU" w:bidi="ru-RU"/>
              </w:rPr>
              <w:t>оциально-педагогической работе в учреждениях дошкольного образования.</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Сформировать знания </w:t>
            </w:r>
            <w:proofErr w:type="spellStart"/>
            <w:r w:rsidRPr="00991DCD">
              <w:rPr>
                <w:rFonts w:eastAsia="Calibri" w:cs="Times New Roman"/>
                <w:sz w:val="24"/>
                <w:szCs w:val="24"/>
              </w:rPr>
              <w:t>обособенностях</w:t>
            </w:r>
            <w:proofErr w:type="spellEnd"/>
            <w:r w:rsidRPr="00991DCD">
              <w:rPr>
                <w:rFonts w:eastAsia="Calibri" w:cs="Times New Roman"/>
                <w:sz w:val="24"/>
                <w:szCs w:val="24"/>
              </w:rPr>
              <w:t xml:space="preserve"> содержания, форм и </w:t>
            </w:r>
            <w:proofErr w:type="gramStart"/>
            <w:r w:rsidRPr="00991DCD">
              <w:rPr>
                <w:rFonts w:eastAsia="Calibri" w:cs="Times New Roman"/>
                <w:sz w:val="24"/>
                <w:szCs w:val="24"/>
              </w:rPr>
              <w:t>методах</w:t>
            </w:r>
            <w:proofErr w:type="gramEnd"/>
            <w:r w:rsidRPr="00991DCD">
              <w:rPr>
                <w:rFonts w:eastAsia="Calibri" w:cs="Times New Roman"/>
                <w:sz w:val="24"/>
                <w:szCs w:val="24"/>
              </w:rPr>
              <w:t xml:space="preserve"> социально-педагогической работе в учреждениях дошкольного образования.</w:t>
            </w:r>
          </w:p>
          <w:p w:rsidR="00991DCD" w:rsidRPr="00991DCD" w:rsidRDefault="00991DCD" w:rsidP="00991DCD">
            <w:pPr>
              <w:ind w:right="34" w:firstLine="567"/>
              <w:rPr>
                <w:rFonts w:eastAsia="Times New Roman" w:cs="Times New Roman"/>
                <w:color w:val="000000"/>
                <w:sz w:val="24"/>
                <w:szCs w:val="24"/>
                <w:lang w:eastAsia="ru-RU"/>
              </w:rPr>
            </w:pPr>
            <w:r w:rsidRPr="00991DCD">
              <w:rPr>
                <w:rFonts w:eastAsia="Calibri" w:cs="Times New Roman"/>
                <w:sz w:val="24"/>
                <w:szCs w:val="24"/>
              </w:rPr>
              <w:t>Сформировать знания о деятельности СППС</w:t>
            </w:r>
            <w:r w:rsidRPr="00991DCD">
              <w:rPr>
                <w:rFonts w:eastAsia="Times New Roman" w:cs="Times New Roman"/>
                <w:color w:val="000000"/>
                <w:sz w:val="24"/>
                <w:szCs w:val="24"/>
                <w:lang w:eastAsia="ru-RU"/>
              </w:rPr>
              <w:t>, об основных направлениях деятельности педагога социального</w:t>
            </w:r>
            <w:r w:rsidRPr="00991DCD">
              <w:rPr>
                <w:rFonts w:eastAsia="Calibri" w:cs="Times New Roman"/>
                <w:sz w:val="24"/>
                <w:szCs w:val="24"/>
              </w:rPr>
              <w:t xml:space="preserve"> в </w:t>
            </w:r>
            <w:r w:rsidRPr="00991DCD">
              <w:rPr>
                <w:rFonts w:eastAsia="Times New Roman" w:cs="Times New Roman"/>
                <w:color w:val="000000"/>
                <w:sz w:val="24"/>
                <w:szCs w:val="24"/>
                <w:lang w:eastAsia="ru-RU"/>
              </w:rPr>
              <w:t>воспитательной системе дошкольного учреждения.</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Научить анализировать методы, средства и формы социально-педагогической деятельности в учреждениях дошкольного образования.</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Научить составлять перечень нормативно-правовых актов, </w:t>
            </w:r>
            <w:r w:rsidRPr="00991DCD">
              <w:rPr>
                <w:rFonts w:eastAsia="Calibri" w:cs="Times New Roman"/>
                <w:sz w:val="24"/>
                <w:szCs w:val="24"/>
              </w:rPr>
              <w:lastRenderedPageBreak/>
              <w:t>регулирующих социально-педагогическую деятельность в учреждениях дошкольного образования.</w:t>
            </w:r>
          </w:p>
        </w:tc>
        <w:tc>
          <w:tcPr>
            <w:tcW w:w="6237"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shd w:val="clear" w:color="auto" w:fill="FFFFFF"/>
              <w:ind w:firstLine="459"/>
              <w:rPr>
                <w:rFonts w:eastAsia="Calibri" w:cs="Times New Roman"/>
                <w:sz w:val="24"/>
                <w:szCs w:val="24"/>
              </w:rPr>
            </w:pPr>
            <w:r w:rsidRPr="00991DCD">
              <w:rPr>
                <w:rFonts w:eastAsia="Calibri" w:cs="Times New Roman"/>
                <w:bCs/>
                <w:color w:val="000000"/>
                <w:sz w:val="24"/>
                <w:szCs w:val="28"/>
                <w:shd w:val="clear" w:color="auto" w:fill="FFFFFF"/>
                <w:lang w:eastAsia="ru-RU" w:bidi="ru-RU"/>
              </w:rPr>
              <w:lastRenderedPageBreak/>
              <w:t xml:space="preserve">Социально-педагогическая работа в учреждениях дошкольного </w:t>
            </w:r>
            <w:proofErr w:type="spellStart"/>
            <w:r w:rsidRPr="00991DCD">
              <w:rPr>
                <w:rFonts w:eastAsia="Calibri" w:cs="Times New Roman"/>
                <w:bCs/>
                <w:color w:val="000000"/>
                <w:sz w:val="24"/>
                <w:szCs w:val="28"/>
                <w:shd w:val="clear" w:color="auto" w:fill="FFFFFF"/>
                <w:lang w:eastAsia="ru-RU" w:bidi="ru-RU"/>
              </w:rPr>
              <w:t>образования</w:t>
            </w:r>
            <w:proofErr w:type="gramStart"/>
            <w:r w:rsidRPr="00991DCD">
              <w:rPr>
                <w:rFonts w:eastAsia="Calibri" w:cs="Times New Roman"/>
                <w:bCs/>
                <w:color w:val="000000"/>
                <w:sz w:val="24"/>
                <w:szCs w:val="28"/>
                <w:shd w:val="clear" w:color="auto" w:fill="FFFFFF"/>
                <w:lang w:eastAsia="ru-RU" w:bidi="ru-RU"/>
              </w:rPr>
              <w:t>.</w:t>
            </w:r>
            <w:r w:rsidRPr="00991DCD">
              <w:rPr>
                <w:rFonts w:eastAsia="Calibri" w:cs="Times New Roman"/>
                <w:sz w:val="24"/>
                <w:szCs w:val="24"/>
              </w:rPr>
              <w:t>О</w:t>
            </w:r>
            <w:proofErr w:type="gramEnd"/>
            <w:r w:rsidRPr="00991DCD">
              <w:rPr>
                <w:rFonts w:eastAsia="Calibri" w:cs="Times New Roman"/>
                <w:sz w:val="24"/>
                <w:szCs w:val="24"/>
              </w:rPr>
              <w:t>собенности</w:t>
            </w:r>
            <w:proofErr w:type="spellEnd"/>
            <w:r w:rsidRPr="00991DCD">
              <w:rPr>
                <w:rFonts w:eastAsia="Calibri" w:cs="Times New Roman"/>
                <w:sz w:val="24"/>
                <w:szCs w:val="24"/>
              </w:rPr>
              <w:t xml:space="preserve"> содержания, форм и методов социально-педагогической работы в учреждениях дошкольного образования.</w:t>
            </w:r>
          </w:p>
          <w:p w:rsidR="00991DCD" w:rsidRPr="00991DCD" w:rsidRDefault="00991DCD" w:rsidP="00991DCD">
            <w:pPr>
              <w:shd w:val="clear" w:color="auto" w:fill="FFFFFF"/>
              <w:ind w:firstLine="459"/>
              <w:rPr>
                <w:rFonts w:eastAsia="Times New Roman" w:cs="Times New Roman"/>
                <w:color w:val="000000"/>
                <w:sz w:val="24"/>
                <w:szCs w:val="24"/>
                <w:lang w:eastAsia="ru-RU"/>
              </w:rPr>
            </w:pPr>
            <w:r w:rsidRPr="00991DCD">
              <w:rPr>
                <w:rFonts w:eastAsia="Times New Roman" w:cs="Times New Roman"/>
                <w:color w:val="000000"/>
                <w:sz w:val="24"/>
                <w:szCs w:val="24"/>
                <w:lang w:eastAsia="ru-RU"/>
              </w:rPr>
              <w:t xml:space="preserve">СППС в воспитательной системе дошкольного учреждения: цели, задачи, функции </w:t>
            </w:r>
            <w:proofErr w:type="spellStart"/>
            <w:r w:rsidRPr="00991DCD">
              <w:rPr>
                <w:rFonts w:eastAsia="Times New Roman" w:cs="Times New Roman"/>
                <w:color w:val="000000"/>
                <w:sz w:val="24"/>
                <w:szCs w:val="24"/>
                <w:lang w:eastAsia="ru-RU"/>
              </w:rPr>
              <w:t>ипринципы</w:t>
            </w:r>
            <w:proofErr w:type="spellEnd"/>
            <w:r w:rsidRPr="00991DCD">
              <w:rPr>
                <w:rFonts w:eastAsia="Times New Roman" w:cs="Times New Roman"/>
                <w:color w:val="000000"/>
                <w:sz w:val="24"/>
                <w:szCs w:val="24"/>
                <w:lang w:eastAsia="ru-RU"/>
              </w:rPr>
              <w:t xml:space="preserve"> деятельности. </w:t>
            </w:r>
          </w:p>
          <w:p w:rsidR="00991DCD" w:rsidRPr="00991DCD" w:rsidRDefault="00991DCD" w:rsidP="00991DCD">
            <w:pPr>
              <w:ind w:right="34" w:firstLine="567"/>
              <w:rPr>
                <w:rFonts w:eastAsia="Times New Roman" w:cs="Times New Roman"/>
                <w:color w:val="000000"/>
                <w:sz w:val="24"/>
                <w:szCs w:val="24"/>
                <w:lang w:eastAsia="ru-RU"/>
              </w:rPr>
            </w:pPr>
            <w:r w:rsidRPr="00991DCD">
              <w:rPr>
                <w:rFonts w:eastAsia="Calibri" w:cs="Times New Roman"/>
                <w:sz w:val="24"/>
                <w:szCs w:val="24"/>
              </w:rPr>
              <w:t xml:space="preserve">Основные направления деятельности педагога социального в учреждениях дошкольного </w:t>
            </w:r>
            <w:proofErr w:type="spellStart"/>
            <w:r w:rsidRPr="00991DCD">
              <w:rPr>
                <w:rFonts w:eastAsia="Calibri" w:cs="Times New Roman"/>
                <w:sz w:val="24"/>
                <w:szCs w:val="24"/>
              </w:rPr>
              <w:t>образования</w:t>
            </w:r>
            <w:proofErr w:type="gramStart"/>
            <w:r w:rsidRPr="00991DCD">
              <w:rPr>
                <w:rFonts w:eastAsia="Calibri" w:cs="Times New Roman"/>
                <w:sz w:val="24"/>
                <w:szCs w:val="24"/>
              </w:rPr>
              <w:t>.</w:t>
            </w:r>
            <w:r w:rsidRPr="00991DCD">
              <w:rPr>
                <w:rFonts w:eastAsia="Times New Roman" w:cs="Times New Roman"/>
                <w:color w:val="000000"/>
                <w:sz w:val="24"/>
                <w:szCs w:val="24"/>
                <w:lang w:eastAsia="ru-RU"/>
              </w:rPr>
              <w:t>П</w:t>
            </w:r>
            <w:proofErr w:type="gramEnd"/>
            <w:r w:rsidRPr="00991DCD">
              <w:rPr>
                <w:rFonts w:eastAsia="Times New Roman" w:cs="Times New Roman"/>
                <w:color w:val="000000"/>
                <w:sz w:val="24"/>
                <w:szCs w:val="24"/>
                <w:lang w:eastAsia="ru-RU"/>
              </w:rPr>
              <w:t>ути</w:t>
            </w:r>
            <w:proofErr w:type="spellEnd"/>
            <w:r w:rsidRPr="00991DCD">
              <w:rPr>
                <w:rFonts w:eastAsia="Times New Roman" w:cs="Times New Roman"/>
                <w:color w:val="000000"/>
                <w:sz w:val="24"/>
                <w:szCs w:val="24"/>
                <w:lang w:eastAsia="ru-RU"/>
              </w:rPr>
              <w:t xml:space="preserve"> оказания индивидуальной помощи в дошкольных учреждениях.</w:t>
            </w:r>
          </w:p>
          <w:p w:rsidR="00991DCD" w:rsidRPr="00991DCD" w:rsidRDefault="00991DCD" w:rsidP="00991DCD">
            <w:pPr>
              <w:ind w:right="34"/>
              <w:jc w:val="center"/>
              <w:rPr>
                <w:rFonts w:eastAsia="Calibri" w:cs="Times New Roman"/>
                <w:i/>
                <w:sz w:val="24"/>
                <w:szCs w:val="24"/>
              </w:rPr>
            </w:pPr>
          </w:p>
          <w:p w:rsidR="00991DCD" w:rsidRPr="00991DCD" w:rsidRDefault="00991DCD" w:rsidP="00991DCD">
            <w:pPr>
              <w:ind w:right="34"/>
              <w:jc w:val="center"/>
              <w:rPr>
                <w:rFonts w:eastAsia="Calibri" w:cs="Times New Roman"/>
                <w:i/>
                <w:sz w:val="24"/>
                <w:szCs w:val="24"/>
              </w:rPr>
            </w:pPr>
          </w:p>
          <w:p w:rsidR="00991DCD" w:rsidRPr="00991DCD" w:rsidRDefault="00991DCD" w:rsidP="00991DCD">
            <w:pPr>
              <w:ind w:right="34"/>
              <w:jc w:val="center"/>
              <w:rPr>
                <w:rFonts w:eastAsia="Calibri" w:cs="Times New Roman"/>
                <w:i/>
                <w:sz w:val="24"/>
                <w:szCs w:val="24"/>
              </w:rPr>
            </w:pPr>
          </w:p>
          <w:p w:rsidR="00991DCD" w:rsidRPr="00991DCD" w:rsidRDefault="00991DCD" w:rsidP="00991DCD">
            <w:pPr>
              <w:ind w:right="34"/>
              <w:jc w:val="center"/>
              <w:rPr>
                <w:rFonts w:eastAsia="Calibri" w:cs="Times New Roman"/>
                <w:i/>
                <w:sz w:val="24"/>
                <w:szCs w:val="24"/>
              </w:rPr>
            </w:pPr>
            <w:r w:rsidRPr="00991DCD">
              <w:rPr>
                <w:rFonts w:eastAsia="Calibri" w:cs="Times New Roman"/>
                <w:i/>
                <w:sz w:val="24"/>
                <w:szCs w:val="24"/>
              </w:rPr>
              <w:t>Практические занятия (2 ч)</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Анализ методов, средств и форм социально-педагогической деятельности в учреждениях дошкольного образования.</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Составление перечня нормативно-правовых актов, регулирующих социально-педагогическую деятельность в учреждениях дошкольного образования.</w:t>
            </w:r>
          </w:p>
        </w:tc>
        <w:tc>
          <w:tcPr>
            <w:tcW w:w="3933"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Высказывает общее суждение о </w:t>
            </w:r>
            <w:r w:rsidRPr="00991DCD">
              <w:rPr>
                <w:rFonts w:eastAsia="Calibri" w:cs="Times New Roman"/>
                <w:b/>
                <w:bCs/>
                <w:color w:val="000000"/>
                <w:sz w:val="24"/>
                <w:szCs w:val="28"/>
                <w:shd w:val="clear" w:color="auto" w:fill="FFFFFF"/>
                <w:lang w:eastAsia="ru-RU" w:bidi="ru-RU"/>
              </w:rPr>
              <w:t>с</w:t>
            </w:r>
            <w:r w:rsidRPr="00991DCD">
              <w:rPr>
                <w:rFonts w:eastAsia="Calibri" w:cs="Times New Roman"/>
                <w:bCs/>
                <w:color w:val="000000"/>
                <w:sz w:val="24"/>
                <w:szCs w:val="28"/>
                <w:shd w:val="clear" w:color="auto" w:fill="FFFFFF"/>
                <w:lang w:eastAsia="ru-RU" w:bidi="ru-RU"/>
              </w:rPr>
              <w:t>оциально-педагогической работе в учреждениях дошкольного образования.</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Объясняет особенности содержания, форм и методов социально-педагогической работы в учреждениях дошкольного образования.</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Раскрывает деятельность СППС</w:t>
            </w:r>
            <w:r w:rsidRPr="00991DCD">
              <w:rPr>
                <w:rFonts w:eastAsia="Times New Roman" w:cs="Times New Roman"/>
                <w:color w:val="000000"/>
                <w:sz w:val="24"/>
                <w:szCs w:val="24"/>
                <w:lang w:eastAsia="ru-RU"/>
              </w:rPr>
              <w:t>, основные направления деятельности педагога социального</w:t>
            </w:r>
            <w:r w:rsidRPr="00991DCD">
              <w:rPr>
                <w:rFonts w:eastAsia="Calibri" w:cs="Times New Roman"/>
                <w:sz w:val="24"/>
                <w:szCs w:val="24"/>
              </w:rPr>
              <w:t xml:space="preserve"> в </w:t>
            </w:r>
            <w:r w:rsidRPr="00991DCD">
              <w:rPr>
                <w:rFonts w:eastAsia="Times New Roman" w:cs="Times New Roman"/>
                <w:color w:val="000000"/>
                <w:sz w:val="24"/>
                <w:szCs w:val="24"/>
                <w:lang w:eastAsia="ru-RU"/>
              </w:rPr>
              <w:t>воспитательной системе дошкольного учреждения</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Анализирует методы, средства и формы социально-педагогической деятельности в учреждениях дошкольного образования.</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Составляет перечень нормативно-правовых актов, </w:t>
            </w:r>
            <w:r w:rsidRPr="00991DCD">
              <w:rPr>
                <w:rFonts w:eastAsia="Calibri" w:cs="Times New Roman"/>
                <w:sz w:val="24"/>
                <w:szCs w:val="24"/>
              </w:rPr>
              <w:lastRenderedPageBreak/>
              <w:t>регулирующих социально-педагогическую деятельность в учреждениях дошкольного образования.</w:t>
            </w:r>
          </w:p>
        </w:tc>
      </w:tr>
      <w:tr w:rsidR="00991DCD" w:rsidRPr="00991DCD" w:rsidTr="004075AD">
        <w:tc>
          <w:tcPr>
            <w:tcW w:w="14276" w:type="dxa"/>
            <w:gridSpan w:val="3"/>
            <w:tcBorders>
              <w:top w:val="single" w:sz="4" w:space="0" w:color="auto"/>
              <w:left w:val="single" w:sz="4" w:space="0" w:color="auto"/>
              <w:bottom w:val="single" w:sz="4" w:space="0" w:color="auto"/>
              <w:right w:val="single" w:sz="4" w:space="0" w:color="auto"/>
            </w:tcBorders>
          </w:tcPr>
          <w:p w:rsidR="00991DCD" w:rsidRPr="00991DCD" w:rsidRDefault="00991DCD" w:rsidP="00991DCD">
            <w:pPr>
              <w:jc w:val="center"/>
              <w:rPr>
                <w:rFonts w:eastAsia="Calibri" w:cs="Times New Roman"/>
                <w:sz w:val="24"/>
                <w:szCs w:val="24"/>
              </w:rPr>
            </w:pPr>
            <w:r w:rsidRPr="00991DCD">
              <w:rPr>
                <w:rFonts w:eastAsia="Calibri" w:cs="Times New Roman"/>
                <w:bCs/>
                <w:color w:val="000000"/>
                <w:sz w:val="24"/>
                <w:szCs w:val="28"/>
                <w:shd w:val="clear" w:color="auto" w:fill="FFFFFF"/>
                <w:lang w:eastAsia="ru-RU" w:bidi="ru-RU"/>
              </w:rPr>
              <w:lastRenderedPageBreak/>
              <w:t xml:space="preserve">Тема 3.3 </w:t>
            </w:r>
            <w:r w:rsidRPr="00991DCD">
              <w:rPr>
                <w:rFonts w:eastAsia="Calibri" w:cs="Times New Roman"/>
                <w:b/>
                <w:bCs/>
                <w:color w:val="000000"/>
                <w:sz w:val="24"/>
                <w:szCs w:val="28"/>
                <w:shd w:val="clear" w:color="auto" w:fill="FFFFFF"/>
                <w:lang w:eastAsia="ru-RU" w:bidi="ru-RU"/>
              </w:rPr>
              <w:t>Социальный педагог и менеджмент</w:t>
            </w:r>
          </w:p>
        </w:tc>
      </w:tr>
      <w:tr w:rsidR="00991DCD" w:rsidRPr="00991DCD" w:rsidTr="004075AD">
        <w:tc>
          <w:tcPr>
            <w:tcW w:w="4106"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Сформировать представление о менеджменте, руководстве и лидерстве.</w:t>
            </w:r>
          </w:p>
          <w:p w:rsidR="00991DCD" w:rsidRPr="00991DCD" w:rsidRDefault="00991DCD" w:rsidP="00991DCD">
            <w:pPr>
              <w:ind w:right="34" w:firstLine="567"/>
              <w:rPr>
                <w:rFonts w:eastAsia="Calibri" w:cs="Times New Roman"/>
                <w:sz w:val="24"/>
                <w:szCs w:val="24"/>
                <w:shd w:val="clear" w:color="auto" w:fill="FFFFFF"/>
              </w:rPr>
            </w:pPr>
            <w:r w:rsidRPr="00991DCD">
              <w:rPr>
                <w:rFonts w:eastAsia="Calibri" w:cs="Times New Roman"/>
                <w:sz w:val="24"/>
                <w:szCs w:val="24"/>
              </w:rPr>
              <w:t xml:space="preserve">Сформировать знания </w:t>
            </w:r>
            <w:proofErr w:type="spellStart"/>
            <w:r w:rsidRPr="00991DCD">
              <w:rPr>
                <w:rFonts w:eastAsia="Calibri" w:cs="Times New Roman"/>
                <w:sz w:val="24"/>
                <w:szCs w:val="24"/>
              </w:rPr>
              <w:t>о</w:t>
            </w:r>
            <w:r w:rsidRPr="00991DCD">
              <w:rPr>
                <w:rFonts w:eastAsia="Calibri" w:cs="Times New Roman"/>
                <w:sz w:val="24"/>
                <w:szCs w:val="24"/>
                <w:shd w:val="clear" w:color="auto" w:fill="FFFFFF"/>
              </w:rPr>
              <w:t>социальном</w:t>
            </w:r>
            <w:proofErr w:type="spellEnd"/>
            <w:r w:rsidRPr="00991DCD">
              <w:rPr>
                <w:rFonts w:eastAsia="Calibri" w:cs="Times New Roman"/>
                <w:sz w:val="24"/>
                <w:szCs w:val="24"/>
                <w:shd w:val="clear" w:color="auto" w:fill="FFFFFF"/>
              </w:rPr>
              <w:t xml:space="preserve"> </w:t>
            </w:r>
            <w:proofErr w:type="gramStart"/>
            <w:r w:rsidRPr="00991DCD">
              <w:rPr>
                <w:rFonts w:eastAsia="Calibri" w:cs="Times New Roman"/>
                <w:sz w:val="24"/>
                <w:szCs w:val="24"/>
                <w:shd w:val="clear" w:color="auto" w:fill="FFFFFF"/>
              </w:rPr>
              <w:t>менеджменте</w:t>
            </w:r>
            <w:proofErr w:type="gramEnd"/>
            <w:r w:rsidRPr="00991DCD">
              <w:rPr>
                <w:rFonts w:eastAsia="Calibri" w:cs="Times New Roman"/>
                <w:sz w:val="24"/>
                <w:szCs w:val="24"/>
                <w:shd w:val="clear" w:color="auto" w:fill="FFFFFF"/>
              </w:rPr>
              <w:t xml:space="preserve"> в системе образования.</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shd w:val="clear" w:color="auto" w:fill="FFFFFF"/>
              </w:rPr>
              <w:t xml:space="preserve">Сформировать знания о содержании деятельности педагога социального как менеджера, о технологиях </w:t>
            </w:r>
            <w:r w:rsidRPr="00991DCD">
              <w:rPr>
                <w:rFonts w:eastAsia="Calibri" w:cs="Times New Roman"/>
                <w:bCs/>
                <w:sz w:val="24"/>
                <w:szCs w:val="24"/>
                <w:shd w:val="clear" w:color="auto" w:fill="FFFFFF"/>
              </w:rPr>
              <w:t>социального планирования в работе педагога социального.</w:t>
            </w:r>
          </w:p>
          <w:p w:rsidR="00991DCD" w:rsidRPr="00991DCD" w:rsidRDefault="00991DCD" w:rsidP="00991DCD">
            <w:pPr>
              <w:ind w:right="34" w:firstLine="567"/>
              <w:rPr>
                <w:rFonts w:eastAsia="Calibri" w:cs="Times New Roman"/>
                <w:sz w:val="24"/>
                <w:szCs w:val="24"/>
                <w:shd w:val="clear" w:color="auto" w:fill="FFFFFF"/>
              </w:rPr>
            </w:pPr>
            <w:r w:rsidRPr="00991DCD">
              <w:rPr>
                <w:rFonts w:eastAsia="Calibri" w:cs="Times New Roman"/>
                <w:sz w:val="24"/>
                <w:szCs w:val="24"/>
              </w:rPr>
              <w:t xml:space="preserve">Научить анализировать и устанавливать взаимосвязь </w:t>
            </w:r>
            <w:r w:rsidRPr="00991DCD">
              <w:rPr>
                <w:rFonts w:eastAsia="Calibri" w:cs="Times New Roman"/>
                <w:sz w:val="24"/>
                <w:szCs w:val="24"/>
                <w:shd w:val="clear" w:color="auto" w:fill="FFFFFF"/>
              </w:rPr>
              <w:t>должностных обязанностей менеджера и обязанностей педагога социального.</w:t>
            </w:r>
          </w:p>
          <w:p w:rsidR="00991DCD" w:rsidRPr="00991DCD" w:rsidRDefault="00991DCD" w:rsidP="00991DCD">
            <w:pPr>
              <w:ind w:right="34" w:firstLine="567"/>
              <w:rPr>
                <w:rFonts w:eastAsia="Calibri" w:cs="Times New Roman"/>
                <w:sz w:val="24"/>
                <w:szCs w:val="24"/>
                <w:shd w:val="clear" w:color="auto" w:fill="FFFFFF"/>
              </w:rPr>
            </w:pPr>
            <w:r w:rsidRPr="00991DCD">
              <w:rPr>
                <w:rFonts w:eastAsia="Calibri" w:cs="Times New Roman"/>
                <w:sz w:val="24"/>
                <w:szCs w:val="24"/>
                <w:shd w:val="clear" w:color="auto" w:fill="FFFFFF"/>
              </w:rPr>
              <w:t>Научить составлять характеристику педагога социального как менеджера в системе образования.</w:t>
            </w:r>
          </w:p>
        </w:tc>
        <w:tc>
          <w:tcPr>
            <w:tcW w:w="6237"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b/>
                <w:sz w:val="24"/>
                <w:szCs w:val="24"/>
                <w:shd w:val="clear" w:color="auto" w:fill="FFFFFF"/>
              </w:rPr>
            </w:pPr>
            <w:r w:rsidRPr="00991DCD">
              <w:rPr>
                <w:rFonts w:eastAsia="Calibri" w:cs="Times New Roman"/>
                <w:sz w:val="24"/>
                <w:szCs w:val="24"/>
              </w:rPr>
              <w:t xml:space="preserve">Подходы к определению понятий «менеджмент», «руководство», «лидерство». </w:t>
            </w:r>
            <w:r w:rsidRPr="00991DCD">
              <w:rPr>
                <w:rFonts w:eastAsia="Calibri" w:cs="Times New Roman"/>
                <w:sz w:val="24"/>
                <w:szCs w:val="24"/>
                <w:shd w:val="clear" w:color="auto" w:fill="FFFFFF"/>
              </w:rPr>
              <w:t xml:space="preserve">Социальный менеджмент в системе </w:t>
            </w:r>
            <w:proofErr w:type="spellStart"/>
            <w:r w:rsidRPr="00991DCD">
              <w:rPr>
                <w:rFonts w:eastAsia="Calibri" w:cs="Times New Roman"/>
                <w:sz w:val="24"/>
                <w:szCs w:val="24"/>
                <w:shd w:val="clear" w:color="auto" w:fill="FFFFFF"/>
              </w:rPr>
              <w:t>образования</w:t>
            </w:r>
            <w:proofErr w:type="gramStart"/>
            <w:r w:rsidRPr="00991DCD">
              <w:rPr>
                <w:rFonts w:eastAsia="Calibri" w:cs="Times New Roman"/>
                <w:sz w:val="24"/>
                <w:szCs w:val="24"/>
                <w:shd w:val="clear" w:color="auto" w:fill="FFFFFF"/>
              </w:rPr>
              <w:t>.</w:t>
            </w:r>
            <w:r w:rsidRPr="00991DCD">
              <w:rPr>
                <w:rFonts w:eastAsia="Calibri" w:cs="Times New Roman"/>
                <w:bCs/>
                <w:color w:val="000000"/>
                <w:sz w:val="24"/>
                <w:szCs w:val="28"/>
                <w:shd w:val="clear" w:color="auto" w:fill="FFFFFF"/>
                <w:lang w:eastAsia="ru-RU" w:bidi="ru-RU"/>
              </w:rPr>
              <w:t>С</w:t>
            </w:r>
            <w:proofErr w:type="gramEnd"/>
            <w:r w:rsidRPr="00991DCD">
              <w:rPr>
                <w:rFonts w:eastAsia="Calibri" w:cs="Times New Roman"/>
                <w:bCs/>
                <w:color w:val="000000"/>
                <w:sz w:val="24"/>
                <w:szCs w:val="28"/>
                <w:shd w:val="clear" w:color="auto" w:fill="FFFFFF"/>
                <w:lang w:eastAsia="ru-RU" w:bidi="ru-RU"/>
              </w:rPr>
              <w:t>оциальный</w:t>
            </w:r>
            <w:proofErr w:type="spellEnd"/>
            <w:r w:rsidRPr="00991DCD">
              <w:rPr>
                <w:rFonts w:eastAsia="Calibri" w:cs="Times New Roman"/>
                <w:bCs/>
                <w:color w:val="000000"/>
                <w:sz w:val="24"/>
                <w:szCs w:val="28"/>
                <w:shd w:val="clear" w:color="auto" w:fill="FFFFFF"/>
                <w:lang w:eastAsia="ru-RU" w:bidi="ru-RU"/>
              </w:rPr>
              <w:t xml:space="preserve"> педагог и менеджмент.</w:t>
            </w:r>
          </w:p>
          <w:p w:rsidR="00991DCD" w:rsidRPr="00991DCD" w:rsidRDefault="00991DCD" w:rsidP="00991DCD">
            <w:pPr>
              <w:ind w:right="34" w:firstLine="567"/>
              <w:rPr>
                <w:rFonts w:eastAsia="Calibri" w:cs="Times New Roman"/>
                <w:sz w:val="24"/>
                <w:szCs w:val="24"/>
                <w:shd w:val="clear" w:color="auto" w:fill="FFFFFF"/>
              </w:rPr>
            </w:pPr>
            <w:r w:rsidRPr="00991DCD">
              <w:rPr>
                <w:rFonts w:eastAsia="Calibri" w:cs="Times New Roman"/>
                <w:bCs/>
                <w:sz w:val="24"/>
                <w:szCs w:val="24"/>
                <w:shd w:val="clear" w:color="auto" w:fill="FFFFFF"/>
              </w:rPr>
              <w:t xml:space="preserve">Содержание деятельности педагога социального как менеджера. Технологии социального планирования в работе </w:t>
            </w:r>
            <w:proofErr w:type="spellStart"/>
            <w:r w:rsidRPr="00991DCD">
              <w:rPr>
                <w:rFonts w:eastAsia="Calibri" w:cs="Times New Roman"/>
                <w:bCs/>
                <w:sz w:val="24"/>
                <w:szCs w:val="24"/>
                <w:shd w:val="clear" w:color="auto" w:fill="FFFFFF"/>
              </w:rPr>
              <w:t>педагогасоциального</w:t>
            </w:r>
            <w:proofErr w:type="spellEnd"/>
            <w:r w:rsidRPr="00991DCD">
              <w:rPr>
                <w:rFonts w:eastAsia="Calibri" w:cs="Times New Roman"/>
                <w:bCs/>
                <w:sz w:val="24"/>
                <w:szCs w:val="24"/>
                <w:shd w:val="clear" w:color="auto" w:fill="FFFFFF"/>
              </w:rPr>
              <w:t xml:space="preserve">. </w:t>
            </w:r>
          </w:p>
          <w:p w:rsidR="00991DCD" w:rsidRPr="00991DCD" w:rsidRDefault="00991DCD" w:rsidP="00991DCD">
            <w:pPr>
              <w:ind w:right="34" w:firstLine="34"/>
              <w:jc w:val="center"/>
              <w:rPr>
                <w:rFonts w:eastAsia="Calibri" w:cs="Times New Roman"/>
                <w:i/>
                <w:sz w:val="24"/>
                <w:szCs w:val="24"/>
              </w:rPr>
            </w:pPr>
          </w:p>
          <w:p w:rsidR="00991DCD" w:rsidRPr="00991DCD" w:rsidRDefault="00991DCD" w:rsidP="00991DCD">
            <w:pPr>
              <w:ind w:right="34" w:firstLine="34"/>
              <w:jc w:val="center"/>
              <w:rPr>
                <w:rFonts w:eastAsia="Calibri" w:cs="Times New Roman"/>
                <w:i/>
                <w:sz w:val="24"/>
                <w:szCs w:val="24"/>
              </w:rPr>
            </w:pPr>
          </w:p>
          <w:p w:rsidR="00991DCD" w:rsidRPr="00991DCD" w:rsidRDefault="00991DCD" w:rsidP="00991DCD">
            <w:pPr>
              <w:ind w:right="34" w:firstLine="34"/>
              <w:jc w:val="center"/>
              <w:rPr>
                <w:rFonts w:eastAsia="Calibri" w:cs="Times New Roman"/>
                <w:i/>
                <w:sz w:val="24"/>
                <w:szCs w:val="24"/>
              </w:rPr>
            </w:pPr>
          </w:p>
          <w:p w:rsidR="00991DCD" w:rsidRPr="00991DCD" w:rsidRDefault="00991DCD" w:rsidP="00991DCD">
            <w:pPr>
              <w:ind w:right="34" w:firstLine="34"/>
              <w:jc w:val="center"/>
              <w:rPr>
                <w:rFonts w:eastAsia="Calibri" w:cs="Times New Roman"/>
                <w:i/>
                <w:sz w:val="24"/>
                <w:szCs w:val="24"/>
              </w:rPr>
            </w:pPr>
          </w:p>
          <w:p w:rsidR="00991DCD" w:rsidRPr="00991DCD" w:rsidRDefault="00991DCD" w:rsidP="00991DCD">
            <w:pPr>
              <w:ind w:right="34" w:firstLine="34"/>
              <w:jc w:val="center"/>
              <w:rPr>
                <w:rFonts w:eastAsia="Calibri" w:cs="Times New Roman"/>
                <w:i/>
                <w:sz w:val="24"/>
                <w:szCs w:val="24"/>
              </w:rPr>
            </w:pPr>
          </w:p>
          <w:p w:rsidR="00991DCD" w:rsidRPr="00991DCD" w:rsidRDefault="00991DCD" w:rsidP="00991DCD">
            <w:pPr>
              <w:ind w:right="34" w:firstLine="34"/>
              <w:jc w:val="center"/>
              <w:rPr>
                <w:rFonts w:eastAsia="Calibri" w:cs="Times New Roman"/>
                <w:i/>
                <w:sz w:val="24"/>
                <w:szCs w:val="24"/>
              </w:rPr>
            </w:pPr>
          </w:p>
          <w:p w:rsidR="00991DCD" w:rsidRPr="00991DCD" w:rsidRDefault="00991DCD" w:rsidP="00991DCD">
            <w:pPr>
              <w:ind w:right="34" w:firstLine="34"/>
              <w:jc w:val="center"/>
              <w:rPr>
                <w:rFonts w:eastAsia="Calibri" w:cs="Times New Roman"/>
                <w:sz w:val="24"/>
                <w:szCs w:val="24"/>
                <w:shd w:val="clear" w:color="auto" w:fill="FFFFFF"/>
              </w:rPr>
            </w:pPr>
            <w:r w:rsidRPr="00991DCD">
              <w:rPr>
                <w:rFonts w:eastAsia="Calibri" w:cs="Times New Roman"/>
                <w:i/>
                <w:sz w:val="24"/>
                <w:szCs w:val="24"/>
              </w:rPr>
              <w:t>Практические занятия (2 ч)</w:t>
            </w:r>
          </w:p>
          <w:p w:rsidR="00991DCD" w:rsidRPr="00991DCD" w:rsidRDefault="00991DCD" w:rsidP="00991DCD">
            <w:pPr>
              <w:ind w:right="34" w:firstLine="567"/>
              <w:rPr>
                <w:rFonts w:eastAsia="Calibri" w:cs="Times New Roman"/>
                <w:sz w:val="24"/>
                <w:szCs w:val="24"/>
                <w:shd w:val="clear" w:color="auto" w:fill="FFFFFF"/>
              </w:rPr>
            </w:pPr>
            <w:r w:rsidRPr="00991DCD">
              <w:rPr>
                <w:rFonts w:eastAsia="Calibri" w:cs="Times New Roman"/>
                <w:sz w:val="24"/>
                <w:szCs w:val="24"/>
                <w:shd w:val="clear" w:color="auto" w:fill="FFFFFF"/>
              </w:rPr>
              <w:t xml:space="preserve">Анализ и установление взаимосвязи должностных обязанностей менеджера и </w:t>
            </w:r>
            <w:proofErr w:type="spellStart"/>
            <w:r w:rsidRPr="00991DCD">
              <w:rPr>
                <w:rFonts w:eastAsia="Calibri" w:cs="Times New Roman"/>
                <w:sz w:val="24"/>
                <w:szCs w:val="24"/>
                <w:shd w:val="clear" w:color="auto" w:fill="FFFFFF"/>
              </w:rPr>
              <w:t>обязанностейпедагога</w:t>
            </w:r>
            <w:proofErr w:type="spellEnd"/>
            <w:r w:rsidRPr="00991DCD">
              <w:rPr>
                <w:rFonts w:eastAsia="Calibri" w:cs="Times New Roman"/>
                <w:sz w:val="24"/>
                <w:szCs w:val="24"/>
                <w:shd w:val="clear" w:color="auto" w:fill="FFFFFF"/>
              </w:rPr>
              <w:t xml:space="preserve"> социального.</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shd w:val="clear" w:color="auto" w:fill="FFFFFF"/>
              </w:rPr>
              <w:t>Составление характеристики педагога социального как менеджера в системе образования.</w:t>
            </w:r>
          </w:p>
        </w:tc>
        <w:tc>
          <w:tcPr>
            <w:tcW w:w="3933"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Высказывает общее суждение о менеджменте, руководстве и лидерстве.</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Характеризует </w:t>
            </w:r>
            <w:r w:rsidRPr="00991DCD">
              <w:rPr>
                <w:rFonts w:eastAsia="Calibri" w:cs="Times New Roman"/>
                <w:sz w:val="24"/>
                <w:szCs w:val="24"/>
                <w:shd w:val="clear" w:color="auto" w:fill="FFFFFF"/>
              </w:rPr>
              <w:t>социальный менеджмент в системе образования.</w:t>
            </w:r>
          </w:p>
          <w:p w:rsidR="00991DCD" w:rsidRPr="00991DCD" w:rsidRDefault="00991DCD" w:rsidP="00991DCD">
            <w:pPr>
              <w:ind w:right="34" w:firstLine="567"/>
              <w:rPr>
                <w:rFonts w:eastAsia="Calibri" w:cs="Times New Roman"/>
                <w:sz w:val="24"/>
                <w:szCs w:val="24"/>
              </w:rPr>
            </w:pPr>
            <w:r w:rsidRPr="00991DCD">
              <w:rPr>
                <w:rFonts w:eastAsia="Calibri" w:cs="Times New Roman"/>
                <w:sz w:val="24"/>
                <w:szCs w:val="24"/>
              </w:rPr>
              <w:t xml:space="preserve">Раскрывает </w:t>
            </w:r>
            <w:proofErr w:type="gramStart"/>
            <w:r w:rsidRPr="00991DCD">
              <w:rPr>
                <w:rFonts w:eastAsia="Calibri" w:cs="Times New Roman"/>
                <w:sz w:val="24"/>
                <w:szCs w:val="24"/>
                <w:shd w:val="clear" w:color="auto" w:fill="FFFFFF"/>
              </w:rPr>
              <w:t>содержании</w:t>
            </w:r>
            <w:proofErr w:type="gramEnd"/>
            <w:r w:rsidRPr="00991DCD">
              <w:rPr>
                <w:rFonts w:eastAsia="Calibri" w:cs="Times New Roman"/>
                <w:sz w:val="24"/>
                <w:szCs w:val="24"/>
                <w:shd w:val="clear" w:color="auto" w:fill="FFFFFF"/>
              </w:rPr>
              <w:t xml:space="preserve"> деятельности педагога социального как менеджера, технологии </w:t>
            </w:r>
            <w:r w:rsidRPr="00991DCD">
              <w:rPr>
                <w:rFonts w:eastAsia="Calibri" w:cs="Times New Roman"/>
                <w:bCs/>
                <w:sz w:val="24"/>
                <w:szCs w:val="24"/>
                <w:shd w:val="clear" w:color="auto" w:fill="FFFFFF"/>
              </w:rPr>
              <w:t>социального планирования в работе педагога социального.</w:t>
            </w: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rPr>
            </w:pPr>
          </w:p>
          <w:p w:rsidR="00991DCD" w:rsidRPr="00991DCD" w:rsidRDefault="00991DCD" w:rsidP="00991DCD">
            <w:pPr>
              <w:ind w:right="34" w:firstLine="567"/>
              <w:rPr>
                <w:rFonts w:eastAsia="Calibri" w:cs="Times New Roman"/>
                <w:sz w:val="24"/>
                <w:szCs w:val="24"/>
                <w:shd w:val="clear" w:color="auto" w:fill="FFFFFF"/>
              </w:rPr>
            </w:pPr>
            <w:r w:rsidRPr="00991DCD">
              <w:rPr>
                <w:rFonts w:eastAsia="Calibri" w:cs="Times New Roman"/>
                <w:sz w:val="24"/>
                <w:szCs w:val="24"/>
              </w:rPr>
              <w:t xml:space="preserve">Анализирует и устанавливает взаимосвязь </w:t>
            </w:r>
            <w:r w:rsidRPr="00991DCD">
              <w:rPr>
                <w:rFonts w:eastAsia="Calibri" w:cs="Times New Roman"/>
                <w:sz w:val="24"/>
                <w:szCs w:val="24"/>
                <w:shd w:val="clear" w:color="auto" w:fill="FFFFFF"/>
              </w:rPr>
              <w:t>должностных обязанностей менеджера и обязанностей педагога социального.</w:t>
            </w:r>
          </w:p>
          <w:p w:rsidR="00991DCD" w:rsidRPr="00991DCD" w:rsidRDefault="00991DCD" w:rsidP="00991DCD">
            <w:pPr>
              <w:ind w:right="34" w:firstLine="567"/>
              <w:rPr>
                <w:rFonts w:eastAsia="Calibri" w:cs="Times New Roman"/>
                <w:sz w:val="24"/>
                <w:szCs w:val="24"/>
                <w:shd w:val="clear" w:color="auto" w:fill="FFFFFF"/>
              </w:rPr>
            </w:pPr>
            <w:r w:rsidRPr="00991DCD">
              <w:rPr>
                <w:rFonts w:eastAsia="Calibri" w:cs="Times New Roman"/>
                <w:sz w:val="24"/>
                <w:szCs w:val="24"/>
                <w:shd w:val="clear" w:color="auto" w:fill="FFFFFF"/>
              </w:rPr>
              <w:t>Составляет характеристику педагога социального как менеджера в системе образования.</w:t>
            </w:r>
          </w:p>
          <w:p w:rsidR="00991DCD" w:rsidRPr="00991DCD" w:rsidRDefault="00991DCD" w:rsidP="00991DCD">
            <w:pPr>
              <w:ind w:right="34"/>
              <w:rPr>
                <w:rFonts w:eastAsia="Calibri" w:cs="Times New Roman"/>
                <w:sz w:val="24"/>
                <w:szCs w:val="24"/>
              </w:rPr>
            </w:pPr>
          </w:p>
        </w:tc>
      </w:tr>
      <w:tr w:rsidR="00991DCD" w:rsidRPr="00991DCD" w:rsidTr="004075AD">
        <w:tc>
          <w:tcPr>
            <w:tcW w:w="14276" w:type="dxa"/>
            <w:gridSpan w:val="3"/>
            <w:tcBorders>
              <w:top w:val="single" w:sz="4" w:space="0" w:color="auto"/>
              <w:left w:val="single" w:sz="4" w:space="0" w:color="auto"/>
              <w:bottom w:val="single" w:sz="4" w:space="0" w:color="auto"/>
              <w:right w:val="single" w:sz="4" w:space="0" w:color="auto"/>
            </w:tcBorders>
          </w:tcPr>
          <w:p w:rsidR="00991DCD" w:rsidRPr="00991DCD" w:rsidRDefault="00991DCD" w:rsidP="00991DCD">
            <w:pPr>
              <w:jc w:val="center"/>
              <w:rPr>
                <w:rFonts w:eastAsia="Calibri" w:cs="Times New Roman"/>
                <w:sz w:val="24"/>
                <w:szCs w:val="24"/>
              </w:rPr>
            </w:pPr>
            <w:r w:rsidRPr="00991DCD">
              <w:rPr>
                <w:rFonts w:eastAsia="Calibri" w:cs="Times New Roman"/>
                <w:bCs/>
                <w:color w:val="000000"/>
                <w:sz w:val="24"/>
                <w:szCs w:val="28"/>
                <w:shd w:val="clear" w:color="auto" w:fill="FFFFFF"/>
                <w:lang w:eastAsia="ru-RU" w:bidi="ru-RU"/>
              </w:rPr>
              <w:t xml:space="preserve">Тема 3.4 </w:t>
            </w:r>
            <w:r w:rsidRPr="00991DCD">
              <w:rPr>
                <w:rFonts w:eastAsia="Calibri" w:cs="Times New Roman"/>
                <w:b/>
                <w:bCs/>
                <w:color w:val="000000"/>
                <w:sz w:val="24"/>
                <w:szCs w:val="28"/>
                <w:shd w:val="clear" w:color="auto" w:fill="FFFFFF"/>
                <w:lang w:eastAsia="ru-RU" w:bidi="ru-RU"/>
              </w:rPr>
              <w:t>Социальное воспитание и голография</w:t>
            </w:r>
          </w:p>
        </w:tc>
      </w:tr>
      <w:tr w:rsidR="00991DCD" w:rsidRPr="00991DCD" w:rsidTr="004075AD">
        <w:tc>
          <w:tcPr>
            <w:tcW w:w="4106"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tabs>
                <w:tab w:val="left" w:pos="3715"/>
              </w:tabs>
              <w:ind w:firstLine="595"/>
              <w:rPr>
                <w:rFonts w:eastAsia="Calibri" w:cs="Times New Roman"/>
                <w:sz w:val="24"/>
                <w:szCs w:val="24"/>
              </w:rPr>
            </w:pPr>
            <w:r w:rsidRPr="00991DCD">
              <w:rPr>
                <w:rFonts w:eastAsia="Calibri" w:cs="Times New Roman"/>
                <w:sz w:val="24"/>
                <w:szCs w:val="24"/>
              </w:rPr>
              <w:t xml:space="preserve">Дать понятие </w:t>
            </w:r>
            <w:proofErr w:type="spellStart"/>
            <w:r w:rsidRPr="00991DCD">
              <w:rPr>
                <w:rFonts w:eastAsia="Calibri" w:cs="Times New Roman"/>
                <w:sz w:val="24"/>
                <w:szCs w:val="24"/>
              </w:rPr>
              <w:t>оголографии</w:t>
            </w:r>
            <w:proofErr w:type="spellEnd"/>
            <w:r w:rsidRPr="00991DCD">
              <w:rPr>
                <w:rFonts w:eastAsia="Calibri" w:cs="Times New Roman"/>
                <w:sz w:val="24"/>
                <w:szCs w:val="24"/>
              </w:rPr>
              <w:t>.</w:t>
            </w:r>
          </w:p>
          <w:p w:rsidR="00991DCD" w:rsidRPr="00991DCD" w:rsidRDefault="00991DCD" w:rsidP="00991DCD">
            <w:pPr>
              <w:tabs>
                <w:tab w:val="left" w:pos="3715"/>
              </w:tabs>
              <w:ind w:firstLine="595"/>
              <w:rPr>
                <w:rFonts w:eastAsia="Calibri" w:cs="Times New Roman"/>
                <w:sz w:val="24"/>
                <w:szCs w:val="24"/>
              </w:rPr>
            </w:pPr>
            <w:r w:rsidRPr="00991DCD">
              <w:rPr>
                <w:rFonts w:eastAsia="Calibri" w:cs="Times New Roman"/>
                <w:sz w:val="24"/>
                <w:szCs w:val="24"/>
              </w:rPr>
              <w:t xml:space="preserve">Сформировать </w:t>
            </w:r>
            <w:proofErr w:type="spellStart"/>
            <w:r w:rsidRPr="00991DCD">
              <w:rPr>
                <w:rFonts w:eastAsia="Calibri" w:cs="Times New Roman"/>
                <w:sz w:val="24"/>
                <w:szCs w:val="24"/>
              </w:rPr>
              <w:t>знанияоб</w:t>
            </w:r>
            <w:proofErr w:type="spellEnd"/>
            <w:r w:rsidRPr="00991DCD">
              <w:rPr>
                <w:rFonts w:eastAsia="Calibri" w:cs="Times New Roman"/>
                <w:sz w:val="24"/>
                <w:szCs w:val="24"/>
              </w:rPr>
              <w:t xml:space="preserve"> истории возникновения голографии, о сущности голографического метода.</w:t>
            </w:r>
          </w:p>
          <w:p w:rsidR="00991DCD" w:rsidRPr="00991DCD" w:rsidRDefault="00991DCD" w:rsidP="00991DCD">
            <w:pPr>
              <w:tabs>
                <w:tab w:val="left" w:pos="3715"/>
              </w:tabs>
              <w:ind w:firstLine="595"/>
              <w:rPr>
                <w:rFonts w:eastAsia="Calibri" w:cs="Times New Roman"/>
                <w:sz w:val="24"/>
                <w:szCs w:val="24"/>
              </w:rPr>
            </w:pPr>
            <w:r w:rsidRPr="00991DCD">
              <w:rPr>
                <w:rFonts w:eastAsia="Calibri" w:cs="Times New Roman"/>
                <w:sz w:val="24"/>
                <w:szCs w:val="24"/>
              </w:rPr>
              <w:lastRenderedPageBreak/>
              <w:t>Сформировать знания о взаимосвязи голографии и социального воспитания.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91DCD" w:rsidRPr="00991DCD" w:rsidRDefault="00991DCD" w:rsidP="00991DCD">
            <w:pPr>
              <w:tabs>
                <w:tab w:val="left" w:pos="3715"/>
              </w:tabs>
              <w:ind w:right="33" w:firstLine="459"/>
              <w:rPr>
                <w:rFonts w:eastAsia="Calibri" w:cs="Times New Roman"/>
                <w:sz w:val="24"/>
                <w:szCs w:val="24"/>
              </w:rPr>
            </w:pPr>
            <w:r w:rsidRPr="00991DCD">
              <w:rPr>
                <w:rFonts w:eastAsia="Calibri" w:cs="Times New Roman"/>
                <w:sz w:val="24"/>
                <w:szCs w:val="24"/>
              </w:rPr>
              <w:lastRenderedPageBreak/>
              <w:t>Общее понятие</w:t>
            </w:r>
            <w:r w:rsidRPr="00991DCD">
              <w:rPr>
                <w:rFonts w:eastAsia="Calibri" w:cs="Times New Roman"/>
                <w:sz w:val="24"/>
                <w:szCs w:val="24"/>
                <w:shd w:val="clear" w:color="auto" w:fill="FFFFFF"/>
              </w:rPr>
              <w:t xml:space="preserve"> о голографии. История возникновения голографии. Сущность голографического метода. </w:t>
            </w:r>
            <w:proofErr w:type="spellStart"/>
            <w:r w:rsidRPr="00991DCD">
              <w:rPr>
                <w:rFonts w:eastAsia="Calibri" w:cs="Times New Roman"/>
                <w:sz w:val="24"/>
                <w:szCs w:val="24"/>
                <w:shd w:val="clear" w:color="auto" w:fill="FFFFFF"/>
              </w:rPr>
              <w:t>Взаимосвязь</w:t>
            </w:r>
            <w:r w:rsidRPr="00991DCD">
              <w:rPr>
                <w:rFonts w:eastAsia="Calibri" w:cs="Times New Roman"/>
                <w:sz w:val="24"/>
                <w:szCs w:val="24"/>
              </w:rPr>
              <w:t>голографии</w:t>
            </w:r>
            <w:proofErr w:type="spellEnd"/>
            <w:r w:rsidRPr="00991DCD">
              <w:rPr>
                <w:rFonts w:eastAsia="Calibri" w:cs="Times New Roman"/>
                <w:sz w:val="24"/>
                <w:szCs w:val="24"/>
              </w:rPr>
              <w:t xml:space="preserve"> и социального воспитания.</w:t>
            </w:r>
          </w:p>
        </w:tc>
        <w:tc>
          <w:tcPr>
            <w:tcW w:w="3933"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tabs>
                <w:tab w:val="left" w:pos="3826"/>
              </w:tabs>
              <w:ind w:firstLine="601"/>
              <w:rPr>
                <w:rFonts w:eastAsia="Calibri" w:cs="Times New Roman"/>
                <w:sz w:val="24"/>
                <w:szCs w:val="24"/>
              </w:rPr>
            </w:pPr>
            <w:r w:rsidRPr="00991DCD">
              <w:rPr>
                <w:rFonts w:eastAsia="Calibri" w:cs="Times New Roman"/>
                <w:sz w:val="24"/>
                <w:szCs w:val="24"/>
              </w:rPr>
              <w:t>Высказывает общее суждение о голографии.</w:t>
            </w:r>
          </w:p>
          <w:p w:rsidR="00991DCD" w:rsidRPr="00991DCD" w:rsidRDefault="00991DCD" w:rsidP="00991DCD">
            <w:pPr>
              <w:tabs>
                <w:tab w:val="left" w:pos="3715"/>
              </w:tabs>
              <w:ind w:firstLine="595"/>
              <w:rPr>
                <w:rFonts w:eastAsia="Calibri" w:cs="Times New Roman"/>
                <w:sz w:val="24"/>
                <w:szCs w:val="24"/>
              </w:rPr>
            </w:pPr>
            <w:r w:rsidRPr="00991DCD">
              <w:rPr>
                <w:rFonts w:eastAsia="Calibri" w:cs="Times New Roman"/>
                <w:sz w:val="24"/>
                <w:szCs w:val="24"/>
              </w:rPr>
              <w:t xml:space="preserve">Раскрывает историю возникновения голографии, сущность голографического </w:t>
            </w:r>
            <w:r w:rsidRPr="00991DCD">
              <w:rPr>
                <w:rFonts w:eastAsia="Calibri" w:cs="Times New Roman"/>
                <w:sz w:val="24"/>
                <w:szCs w:val="24"/>
              </w:rPr>
              <w:lastRenderedPageBreak/>
              <w:t>метода.</w:t>
            </w:r>
          </w:p>
          <w:p w:rsidR="00991DCD" w:rsidRPr="00991DCD" w:rsidRDefault="00991DCD" w:rsidP="00991DCD">
            <w:pPr>
              <w:tabs>
                <w:tab w:val="left" w:pos="3826"/>
              </w:tabs>
              <w:ind w:firstLine="601"/>
              <w:rPr>
                <w:rFonts w:eastAsia="Calibri" w:cs="Times New Roman"/>
                <w:sz w:val="24"/>
                <w:szCs w:val="24"/>
              </w:rPr>
            </w:pPr>
            <w:r w:rsidRPr="00991DCD">
              <w:rPr>
                <w:rFonts w:eastAsia="Calibri" w:cs="Times New Roman"/>
                <w:sz w:val="24"/>
                <w:szCs w:val="24"/>
              </w:rPr>
              <w:t>Устанавливает взаимосвязь голографии и социального воспитания.</w:t>
            </w:r>
          </w:p>
        </w:tc>
      </w:tr>
      <w:tr w:rsidR="00991DCD" w:rsidRPr="00991DCD" w:rsidTr="004075AD">
        <w:tc>
          <w:tcPr>
            <w:tcW w:w="14276" w:type="dxa"/>
            <w:gridSpan w:val="3"/>
            <w:tcBorders>
              <w:top w:val="single" w:sz="4" w:space="0" w:color="auto"/>
              <w:left w:val="single" w:sz="4" w:space="0" w:color="auto"/>
              <w:bottom w:val="single" w:sz="4" w:space="0" w:color="auto"/>
              <w:right w:val="single" w:sz="4" w:space="0" w:color="auto"/>
            </w:tcBorders>
          </w:tcPr>
          <w:p w:rsidR="00991DCD" w:rsidRPr="00991DCD" w:rsidRDefault="00991DCD" w:rsidP="00991DCD">
            <w:pPr>
              <w:jc w:val="center"/>
              <w:rPr>
                <w:rFonts w:eastAsia="Calibri" w:cs="Times New Roman"/>
                <w:sz w:val="24"/>
                <w:szCs w:val="24"/>
              </w:rPr>
            </w:pPr>
            <w:r w:rsidRPr="00991DCD">
              <w:rPr>
                <w:rFonts w:eastAsia="Calibri" w:cs="Times New Roman"/>
                <w:bCs/>
                <w:color w:val="000000"/>
                <w:sz w:val="24"/>
                <w:szCs w:val="28"/>
                <w:shd w:val="clear" w:color="auto" w:fill="FFFFFF"/>
                <w:lang w:eastAsia="ru-RU" w:bidi="ru-RU"/>
              </w:rPr>
              <w:lastRenderedPageBreak/>
              <w:t xml:space="preserve">Тема 3.5 </w:t>
            </w:r>
            <w:r w:rsidRPr="00991DCD">
              <w:rPr>
                <w:rFonts w:eastAsia="Calibri" w:cs="Times New Roman"/>
                <w:b/>
                <w:bCs/>
                <w:color w:val="000000"/>
                <w:sz w:val="24"/>
                <w:szCs w:val="28"/>
                <w:shd w:val="clear" w:color="auto" w:fill="FFFFFF"/>
                <w:lang w:eastAsia="ru-RU" w:bidi="ru-RU"/>
              </w:rPr>
              <w:t>Педагогика сотрудничества как условие развития личности ребёнка</w:t>
            </w:r>
          </w:p>
        </w:tc>
      </w:tr>
      <w:tr w:rsidR="00991DCD" w:rsidRPr="00991DCD" w:rsidTr="004075AD">
        <w:tc>
          <w:tcPr>
            <w:tcW w:w="4106"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96"/>
              <w:rPr>
                <w:rFonts w:eastAsia="Calibri" w:cs="Times New Roman"/>
                <w:sz w:val="24"/>
                <w:szCs w:val="24"/>
              </w:rPr>
            </w:pPr>
            <w:r w:rsidRPr="00991DCD">
              <w:rPr>
                <w:rFonts w:eastAsia="Calibri" w:cs="Times New Roman"/>
                <w:sz w:val="24"/>
                <w:szCs w:val="24"/>
              </w:rPr>
              <w:t>Сформировать понятие о педагогике сотрудничества.</w:t>
            </w:r>
          </w:p>
          <w:p w:rsidR="00991DCD" w:rsidRPr="00991DCD" w:rsidRDefault="00991DCD" w:rsidP="00991DCD">
            <w:pPr>
              <w:ind w:right="34" w:firstLine="596"/>
              <w:rPr>
                <w:rFonts w:eastAsia="Calibri" w:cs="Times New Roman"/>
                <w:sz w:val="24"/>
                <w:szCs w:val="24"/>
              </w:rPr>
            </w:pPr>
            <w:r w:rsidRPr="00991DCD">
              <w:rPr>
                <w:rFonts w:eastAsia="Calibri" w:cs="Times New Roman"/>
                <w:sz w:val="24"/>
                <w:szCs w:val="24"/>
              </w:rPr>
              <w:t xml:space="preserve">Сформировать </w:t>
            </w:r>
            <w:proofErr w:type="spellStart"/>
            <w:r w:rsidRPr="00991DCD">
              <w:rPr>
                <w:rFonts w:eastAsia="Calibri" w:cs="Times New Roman"/>
                <w:sz w:val="24"/>
                <w:szCs w:val="24"/>
              </w:rPr>
              <w:t>знанияоб</w:t>
            </w:r>
            <w:proofErr w:type="spellEnd"/>
            <w:r w:rsidRPr="00991DCD">
              <w:rPr>
                <w:rFonts w:eastAsia="Calibri" w:cs="Times New Roman"/>
                <w:sz w:val="24"/>
                <w:szCs w:val="24"/>
              </w:rPr>
              <w:t xml:space="preserve"> основных </w:t>
            </w:r>
            <w:proofErr w:type="gramStart"/>
            <w:r w:rsidRPr="00991DCD">
              <w:rPr>
                <w:rFonts w:eastAsia="Calibri" w:cs="Times New Roman"/>
                <w:sz w:val="24"/>
                <w:szCs w:val="24"/>
              </w:rPr>
              <w:t>положениях</w:t>
            </w:r>
            <w:proofErr w:type="gramEnd"/>
            <w:r w:rsidRPr="00991DCD">
              <w:rPr>
                <w:rFonts w:eastAsia="Calibri" w:cs="Times New Roman"/>
                <w:sz w:val="24"/>
                <w:szCs w:val="24"/>
              </w:rPr>
              <w:t xml:space="preserve"> педагогики сотрудничества, об особенностях содержания, принципах и методики.</w:t>
            </w:r>
          </w:p>
          <w:p w:rsidR="00991DCD" w:rsidRPr="00991DCD" w:rsidRDefault="00991DCD" w:rsidP="00991DCD">
            <w:pPr>
              <w:ind w:right="34" w:firstLine="596"/>
              <w:rPr>
                <w:rFonts w:eastAsia="Calibri" w:cs="Times New Roman"/>
                <w:sz w:val="24"/>
                <w:szCs w:val="24"/>
              </w:rPr>
            </w:pPr>
            <w:r w:rsidRPr="00991DCD">
              <w:rPr>
                <w:rFonts w:eastAsia="Calibri" w:cs="Times New Roman"/>
                <w:sz w:val="24"/>
                <w:szCs w:val="24"/>
              </w:rPr>
              <w:t>Сформировать знания о социальном партнёрстве, о совместной деятельности как специфической форме взаимодействия педагога социального с учреждениями и организациями.</w:t>
            </w:r>
          </w:p>
        </w:tc>
        <w:tc>
          <w:tcPr>
            <w:tcW w:w="6237"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shd w:val="clear" w:color="auto" w:fill="FFFFFF"/>
              <w:ind w:firstLine="459"/>
              <w:rPr>
                <w:rFonts w:eastAsia="Times New Roman" w:cs="Times New Roman"/>
                <w:color w:val="000000"/>
                <w:sz w:val="24"/>
                <w:szCs w:val="24"/>
                <w:lang w:eastAsia="ru-RU"/>
              </w:rPr>
            </w:pPr>
            <w:r w:rsidRPr="00991DCD">
              <w:rPr>
                <w:rFonts w:eastAsia="Calibri" w:cs="Times New Roman"/>
                <w:bCs/>
                <w:color w:val="101010"/>
                <w:sz w:val="24"/>
                <w:szCs w:val="24"/>
                <w:shd w:val="clear" w:color="auto" w:fill="FFFFFF"/>
              </w:rPr>
              <w:t xml:space="preserve">Педагогика </w:t>
            </w:r>
            <w:proofErr w:type="spellStart"/>
            <w:r w:rsidRPr="00991DCD">
              <w:rPr>
                <w:rFonts w:eastAsia="Calibri" w:cs="Times New Roman"/>
                <w:bCs/>
                <w:color w:val="101010"/>
                <w:sz w:val="24"/>
                <w:szCs w:val="24"/>
                <w:shd w:val="clear" w:color="auto" w:fill="FFFFFF"/>
              </w:rPr>
              <w:t>сотрудничества,</w:t>
            </w:r>
            <w:r w:rsidRPr="00991DCD">
              <w:rPr>
                <w:rFonts w:eastAsia="Calibri" w:cs="Times New Roman"/>
                <w:color w:val="101010"/>
                <w:sz w:val="24"/>
                <w:szCs w:val="24"/>
                <w:shd w:val="clear" w:color="auto" w:fill="FFFFFF"/>
              </w:rPr>
              <w:t>основные</w:t>
            </w:r>
            <w:proofErr w:type="spellEnd"/>
            <w:r w:rsidRPr="00991DCD">
              <w:rPr>
                <w:rFonts w:eastAsia="Calibri" w:cs="Times New Roman"/>
                <w:color w:val="101010"/>
                <w:sz w:val="24"/>
                <w:szCs w:val="24"/>
                <w:shd w:val="clear" w:color="auto" w:fill="FFFFFF"/>
              </w:rPr>
              <w:t xml:space="preserve"> идеи педагогики </w:t>
            </w:r>
            <w:proofErr w:type="spellStart"/>
            <w:r w:rsidRPr="00991DCD">
              <w:rPr>
                <w:rFonts w:eastAsia="Calibri" w:cs="Times New Roman"/>
                <w:color w:val="101010"/>
                <w:sz w:val="24"/>
                <w:szCs w:val="24"/>
                <w:shd w:val="clear" w:color="auto" w:fill="FFFFFF"/>
              </w:rPr>
              <w:t>сотрудничества</w:t>
            </w:r>
            <w:proofErr w:type="gramStart"/>
            <w:r w:rsidRPr="00991DCD">
              <w:rPr>
                <w:rFonts w:eastAsia="Calibri" w:cs="Times New Roman"/>
                <w:color w:val="101010"/>
                <w:sz w:val="24"/>
                <w:szCs w:val="24"/>
                <w:shd w:val="clear" w:color="auto" w:fill="FFFFFF"/>
              </w:rPr>
              <w:t>.</w:t>
            </w:r>
            <w:r w:rsidRPr="00991DCD">
              <w:rPr>
                <w:rFonts w:eastAsia="Calibri" w:cs="Times New Roman"/>
                <w:iCs/>
                <w:color w:val="000000"/>
                <w:sz w:val="24"/>
                <w:szCs w:val="24"/>
                <w:shd w:val="clear" w:color="auto" w:fill="FFFFFF"/>
              </w:rPr>
              <w:t>О</w:t>
            </w:r>
            <w:proofErr w:type="gramEnd"/>
            <w:r w:rsidRPr="00991DCD">
              <w:rPr>
                <w:rFonts w:eastAsia="Calibri" w:cs="Times New Roman"/>
                <w:iCs/>
                <w:color w:val="000000"/>
                <w:sz w:val="24"/>
                <w:szCs w:val="24"/>
                <w:shd w:val="clear" w:color="auto" w:fill="FFFFFF"/>
              </w:rPr>
              <w:t>сновные</w:t>
            </w:r>
            <w:proofErr w:type="spellEnd"/>
            <w:r w:rsidRPr="00991DCD">
              <w:rPr>
                <w:rFonts w:eastAsia="Calibri" w:cs="Times New Roman"/>
                <w:iCs/>
                <w:color w:val="000000"/>
                <w:sz w:val="24"/>
                <w:szCs w:val="24"/>
                <w:shd w:val="clear" w:color="auto" w:fill="FFFFFF"/>
              </w:rPr>
              <w:t xml:space="preserve"> положения педагогики </w:t>
            </w:r>
            <w:proofErr w:type="spellStart"/>
            <w:r w:rsidRPr="00991DCD">
              <w:rPr>
                <w:rFonts w:eastAsia="Calibri" w:cs="Times New Roman"/>
                <w:iCs/>
                <w:color w:val="000000"/>
                <w:sz w:val="24"/>
                <w:szCs w:val="24"/>
                <w:shd w:val="clear" w:color="auto" w:fill="FFFFFF"/>
              </w:rPr>
              <w:t>сотрудничества.</w:t>
            </w:r>
            <w:r w:rsidRPr="00991DCD">
              <w:rPr>
                <w:rFonts w:eastAsia="Calibri" w:cs="Times New Roman"/>
                <w:bCs/>
                <w:color w:val="101010"/>
                <w:sz w:val="24"/>
                <w:szCs w:val="24"/>
                <w:shd w:val="clear" w:color="auto" w:fill="FFFFFF"/>
              </w:rPr>
              <w:t>Особенности</w:t>
            </w:r>
            <w:proofErr w:type="spellEnd"/>
            <w:r w:rsidRPr="00991DCD">
              <w:rPr>
                <w:rFonts w:eastAsia="Calibri" w:cs="Times New Roman"/>
                <w:bCs/>
                <w:color w:val="101010"/>
                <w:sz w:val="24"/>
                <w:szCs w:val="24"/>
                <w:shd w:val="clear" w:color="auto" w:fill="FFFFFF"/>
              </w:rPr>
              <w:t xml:space="preserve"> содержания и методики</w:t>
            </w:r>
            <w:r w:rsidRPr="00991DCD">
              <w:rPr>
                <w:rFonts w:eastAsia="Times New Roman" w:cs="Times New Roman"/>
                <w:color w:val="000000"/>
                <w:sz w:val="24"/>
                <w:szCs w:val="24"/>
                <w:lang w:eastAsia="ru-RU"/>
              </w:rPr>
              <w:t xml:space="preserve">. </w:t>
            </w:r>
            <w:r w:rsidRPr="00991DCD">
              <w:rPr>
                <w:rFonts w:eastAsia="Calibri" w:cs="Times New Roman"/>
                <w:bCs/>
                <w:color w:val="000000"/>
                <w:sz w:val="24"/>
                <w:szCs w:val="24"/>
                <w:shd w:val="clear" w:color="auto" w:fill="FFFFFF"/>
              </w:rPr>
              <w:t>Принципы взаимодействия педагога и воспитанника.</w:t>
            </w:r>
          </w:p>
          <w:p w:rsidR="00991DCD" w:rsidRPr="00991DCD" w:rsidRDefault="00991DCD" w:rsidP="00991DCD">
            <w:pPr>
              <w:shd w:val="clear" w:color="auto" w:fill="FFFFFF"/>
              <w:ind w:firstLine="459"/>
              <w:rPr>
                <w:rFonts w:eastAsia="Calibri" w:cs="Times New Roman"/>
                <w:sz w:val="24"/>
                <w:szCs w:val="24"/>
              </w:rPr>
            </w:pPr>
            <w:r w:rsidRPr="00991DCD">
              <w:rPr>
                <w:rFonts w:eastAsia="Times New Roman" w:cs="Times New Roman"/>
                <w:color w:val="000000"/>
                <w:sz w:val="24"/>
                <w:szCs w:val="24"/>
                <w:lang w:eastAsia="ru-RU"/>
              </w:rPr>
              <w:t xml:space="preserve">Понятие «социальное партнерство». Совместная деятельность </w:t>
            </w:r>
            <w:proofErr w:type="spellStart"/>
            <w:r w:rsidRPr="00991DCD">
              <w:rPr>
                <w:rFonts w:eastAsia="Times New Roman" w:cs="Times New Roman"/>
                <w:color w:val="000000"/>
                <w:sz w:val="24"/>
                <w:szCs w:val="24"/>
                <w:lang w:eastAsia="ru-RU"/>
              </w:rPr>
              <w:t>какспецифическая</w:t>
            </w:r>
            <w:proofErr w:type="spellEnd"/>
            <w:r w:rsidRPr="00991DCD">
              <w:rPr>
                <w:rFonts w:eastAsia="Times New Roman" w:cs="Times New Roman"/>
                <w:color w:val="000000"/>
                <w:sz w:val="24"/>
                <w:szCs w:val="24"/>
                <w:lang w:eastAsia="ru-RU"/>
              </w:rPr>
              <w:t xml:space="preserve"> форма взаимодействия педагога социального </w:t>
            </w:r>
            <w:proofErr w:type="spellStart"/>
            <w:r w:rsidRPr="00991DCD">
              <w:rPr>
                <w:rFonts w:eastAsia="Times New Roman" w:cs="Times New Roman"/>
                <w:color w:val="000000"/>
                <w:sz w:val="24"/>
                <w:szCs w:val="24"/>
                <w:lang w:eastAsia="ru-RU"/>
              </w:rPr>
              <w:t>сучреждениями</w:t>
            </w:r>
            <w:proofErr w:type="spellEnd"/>
            <w:r w:rsidRPr="00991DCD">
              <w:rPr>
                <w:rFonts w:eastAsia="Times New Roman" w:cs="Times New Roman"/>
                <w:color w:val="000000"/>
                <w:sz w:val="24"/>
                <w:szCs w:val="24"/>
                <w:lang w:eastAsia="ru-RU"/>
              </w:rPr>
              <w:t xml:space="preserve"> и организациями. Роль взаимодействия в </w:t>
            </w:r>
            <w:proofErr w:type="spellStart"/>
            <w:r w:rsidRPr="00991DCD">
              <w:rPr>
                <w:rFonts w:eastAsia="Times New Roman" w:cs="Times New Roman"/>
                <w:color w:val="000000"/>
                <w:sz w:val="24"/>
                <w:szCs w:val="24"/>
                <w:lang w:eastAsia="ru-RU"/>
              </w:rPr>
              <w:t>совместнойдеятельности</w:t>
            </w:r>
            <w:proofErr w:type="spellEnd"/>
            <w:r w:rsidRPr="00991DCD">
              <w:rPr>
                <w:rFonts w:eastAsia="Times New Roman" w:cs="Times New Roman"/>
                <w:color w:val="000000"/>
                <w:sz w:val="24"/>
                <w:szCs w:val="24"/>
                <w:lang w:eastAsia="ru-RU"/>
              </w:rPr>
              <w:t xml:space="preserve">. </w:t>
            </w:r>
          </w:p>
        </w:tc>
        <w:tc>
          <w:tcPr>
            <w:tcW w:w="3933" w:type="dxa"/>
            <w:tcBorders>
              <w:top w:val="single" w:sz="4" w:space="0" w:color="auto"/>
              <w:left w:val="single" w:sz="4" w:space="0" w:color="auto"/>
              <w:bottom w:val="single" w:sz="4" w:space="0" w:color="auto"/>
              <w:right w:val="single" w:sz="4" w:space="0" w:color="auto"/>
            </w:tcBorders>
          </w:tcPr>
          <w:p w:rsidR="00991DCD" w:rsidRPr="00991DCD" w:rsidRDefault="00991DCD" w:rsidP="00991DCD">
            <w:pPr>
              <w:ind w:right="34" w:firstLine="596"/>
              <w:rPr>
                <w:rFonts w:eastAsia="Calibri" w:cs="Times New Roman"/>
                <w:sz w:val="24"/>
                <w:szCs w:val="24"/>
              </w:rPr>
            </w:pPr>
            <w:r w:rsidRPr="00991DCD">
              <w:rPr>
                <w:rFonts w:eastAsia="Calibri" w:cs="Times New Roman"/>
                <w:sz w:val="24"/>
                <w:szCs w:val="24"/>
              </w:rPr>
              <w:t>Высказывает общее суждение о педагогике сотрудничества.</w:t>
            </w:r>
          </w:p>
          <w:p w:rsidR="00991DCD" w:rsidRPr="00991DCD" w:rsidRDefault="00991DCD" w:rsidP="00991DCD">
            <w:pPr>
              <w:ind w:right="34" w:firstLine="596"/>
              <w:rPr>
                <w:rFonts w:eastAsia="Calibri" w:cs="Times New Roman"/>
                <w:sz w:val="24"/>
                <w:szCs w:val="24"/>
              </w:rPr>
            </w:pPr>
            <w:r w:rsidRPr="00991DCD">
              <w:rPr>
                <w:rFonts w:eastAsia="Calibri" w:cs="Times New Roman"/>
                <w:sz w:val="24"/>
                <w:szCs w:val="24"/>
              </w:rPr>
              <w:t>Раскрывает основные положения педагогики сотрудничества, особенности содержания, принципы и методики.</w:t>
            </w:r>
          </w:p>
          <w:p w:rsidR="00991DCD" w:rsidRPr="00991DCD" w:rsidRDefault="00991DCD" w:rsidP="00991DCD">
            <w:pPr>
              <w:ind w:right="34" w:firstLine="596"/>
              <w:rPr>
                <w:rFonts w:eastAsia="Calibri" w:cs="Times New Roman"/>
                <w:sz w:val="24"/>
                <w:szCs w:val="24"/>
              </w:rPr>
            </w:pPr>
            <w:r w:rsidRPr="00991DCD">
              <w:rPr>
                <w:rFonts w:eastAsia="Calibri" w:cs="Times New Roman"/>
                <w:sz w:val="24"/>
                <w:szCs w:val="24"/>
              </w:rPr>
              <w:t>Раскрывает понятие социальное партнёрство, понятие совместная деятельность как специфическая форма взаимодействия педагога социального с учреждениями и организациями.</w:t>
            </w:r>
          </w:p>
        </w:tc>
      </w:tr>
    </w:tbl>
    <w:p w:rsidR="00991DCD" w:rsidRPr="00991DCD" w:rsidRDefault="00991DCD" w:rsidP="00991DCD">
      <w:pPr>
        <w:ind w:firstLine="0"/>
        <w:rPr>
          <w:rFonts w:ascii="Times New Roman" w:eastAsia="Calibri" w:hAnsi="Times New Roman" w:cs="Times New Roman"/>
          <w:b/>
          <w:sz w:val="28"/>
          <w:szCs w:val="28"/>
        </w:rPr>
        <w:sectPr w:rsidR="00991DCD" w:rsidRPr="00991DCD" w:rsidSect="004075AD">
          <w:pgSz w:w="16840" w:h="11900" w:orient="landscape"/>
          <w:pgMar w:top="1701" w:right="1134" w:bottom="851" w:left="1134" w:header="0" w:footer="6" w:gutter="0"/>
          <w:pgNumType w:start="53"/>
          <w:cols w:space="720"/>
        </w:sectPr>
      </w:pPr>
      <w:bookmarkStart w:id="1" w:name="bookmark0"/>
    </w:p>
    <w:p w:rsidR="00991DCD" w:rsidRPr="00991DCD" w:rsidRDefault="00991DCD" w:rsidP="00991DCD">
      <w:pPr>
        <w:ind w:firstLine="0"/>
        <w:jc w:val="center"/>
        <w:rPr>
          <w:rFonts w:ascii="Times New Roman" w:eastAsia="Calibri" w:hAnsi="Times New Roman" w:cs="Times New Roman"/>
          <w:b/>
          <w:sz w:val="28"/>
          <w:szCs w:val="28"/>
        </w:rPr>
      </w:pPr>
      <w:r w:rsidRPr="00991DCD">
        <w:rPr>
          <w:rFonts w:ascii="Times New Roman" w:eastAsia="Calibri" w:hAnsi="Times New Roman" w:cs="Times New Roman"/>
          <w:b/>
          <w:sz w:val="28"/>
          <w:szCs w:val="28"/>
        </w:rPr>
        <w:lastRenderedPageBreak/>
        <w:t>ПРИМЕРНЫЕ КРИТЕРИИ ОЦЕНКИ РЕЗУЛЬТАТОВ</w:t>
      </w:r>
      <w:r w:rsidRPr="00991DCD">
        <w:rPr>
          <w:rFonts w:ascii="Times New Roman" w:eastAsia="Calibri" w:hAnsi="Times New Roman" w:cs="Times New Roman"/>
          <w:b/>
          <w:sz w:val="28"/>
          <w:szCs w:val="28"/>
        </w:rPr>
        <w:br/>
        <w:t>УЧЕБНОЙ ДЕЯТЕЛЬНОСТИ УЧАЩИХСЯ</w:t>
      </w:r>
      <w:bookmarkEnd w:id="1"/>
    </w:p>
    <w:p w:rsidR="00991DCD" w:rsidRPr="00991DCD" w:rsidRDefault="00991DCD" w:rsidP="00991DCD">
      <w:pPr>
        <w:ind w:firstLine="0"/>
        <w:jc w:val="center"/>
        <w:rPr>
          <w:rFonts w:ascii="Times New Roman" w:eastAsia="Calibri" w:hAnsi="Times New Roman" w:cs="Times New Roman"/>
          <w:sz w:val="28"/>
          <w:szCs w:val="28"/>
        </w:rPr>
      </w:pPr>
    </w:p>
    <w:tbl>
      <w:tblPr>
        <w:tblStyle w:val="10"/>
        <w:tblW w:w="9747" w:type="dxa"/>
        <w:tblLook w:val="04A0" w:firstRow="1" w:lastRow="0" w:firstColumn="1" w:lastColumn="0" w:noHBand="0" w:noVBand="1"/>
      </w:tblPr>
      <w:tblGrid>
        <w:gridCol w:w="1696"/>
        <w:gridCol w:w="8051"/>
      </w:tblGrid>
      <w:tr w:rsidR="00991DCD" w:rsidRPr="00991DCD" w:rsidTr="004075AD">
        <w:tc>
          <w:tcPr>
            <w:tcW w:w="1696" w:type="dxa"/>
            <w:vAlign w:val="center"/>
          </w:tcPr>
          <w:p w:rsidR="00991DCD" w:rsidRPr="00991DCD" w:rsidRDefault="00991DCD" w:rsidP="00991DCD">
            <w:pPr>
              <w:jc w:val="center"/>
              <w:rPr>
                <w:rFonts w:eastAsia="Calibri"/>
                <w:b/>
                <w:szCs w:val="28"/>
              </w:rPr>
            </w:pPr>
            <w:r w:rsidRPr="00991DCD">
              <w:rPr>
                <w:rFonts w:eastAsia="Calibri"/>
                <w:b/>
                <w:szCs w:val="28"/>
              </w:rPr>
              <w:t>Отметка в баллах</w:t>
            </w:r>
          </w:p>
        </w:tc>
        <w:tc>
          <w:tcPr>
            <w:tcW w:w="8051" w:type="dxa"/>
            <w:vAlign w:val="center"/>
          </w:tcPr>
          <w:p w:rsidR="00991DCD" w:rsidRPr="00991DCD" w:rsidRDefault="00991DCD" w:rsidP="00991DCD">
            <w:pPr>
              <w:jc w:val="center"/>
              <w:rPr>
                <w:rFonts w:eastAsia="Calibri"/>
                <w:b/>
                <w:szCs w:val="28"/>
              </w:rPr>
            </w:pPr>
            <w:r w:rsidRPr="00991DCD">
              <w:rPr>
                <w:rFonts w:eastAsia="Calibri"/>
                <w:b/>
                <w:szCs w:val="28"/>
              </w:rPr>
              <w:t>Показатели оценки</w:t>
            </w:r>
          </w:p>
        </w:tc>
      </w:tr>
      <w:tr w:rsidR="00991DCD" w:rsidRPr="00991DCD" w:rsidTr="004075AD">
        <w:tc>
          <w:tcPr>
            <w:tcW w:w="1696" w:type="dxa"/>
            <w:vAlign w:val="center"/>
          </w:tcPr>
          <w:p w:rsidR="00991DCD" w:rsidRPr="00991DCD" w:rsidRDefault="00991DCD" w:rsidP="00991DCD">
            <w:pPr>
              <w:jc w:val="center"/>
              <w:rPr>
                <w:rFonts w:eastAsia="Calibri"/>
                <w:szCs w:val="28"/>
              </w:rPr>
            </w:pPr>
            <w:r w:rsidRPr="00991DCD">
              <w:rPr>
                <w:rFonts w:eastAsia="Calibri"/>
                <w:szCs w:val="28"/>
              </w:rPr>
              <w:t>1</w:t>
            </w:r>
          </w:p>
          <w:p w:rsidR="00991DCD" w:rsidRPr="00991DCD" w:rsidRDefault="00991DCD" w:rsidP="00991DCD">
            <w:pPr>
              <w:jc w:val="center"/>
              <w:rPr>
                <w:rFonts w:eastAsia="Calibri"/>
                <w:szCs w:val="28"/>
              </w:rPr>
            </w:pPr>
            <w:r w:rsidRPr="00991DCD">
              <w:rPr>
                <w:rFonts w:eastAsia="Calibri"/>
                <w:szCs w:val="28"/>
              </w:rPr>
              <w:t>(один)</w:t>
            </w:r>
          </w:p>
        </w:tc>
        <w:tc>
          <w:tcPr>
            <w:tcW w:w="8051" w:type="dxa"/>
          </w:tcPr>
          <w:p w:rsidR="00991DCD" w:rsidRPr="00991DCD" w:rsidRDefault="00991DCD" w:rsidP="00991DCD">
            <w:pPr>
              <w:rPr>
                <w:rFonts w:eastAsia="Calibri"/>
                <w:szCs w:val="28"/>
              </w:rPr>
            </w:pPr>
            <w:r w:rsidRPr="00991DCD">
              <w:rPr>
                <w:szCs w:val="28"/>
              </w:rPr>
              <w:t>Узнавание отдельных объектов изучения программного учебного материала, предъявленных в готовом виде (основных понятий, определений, классификаций и т. д.)</w:t>
            </w:r>
          </w:p>
        </w:tc>
      </w:tr>
      <w:tr w:rsidR="00991DCD" w:rsidRPr="00991DCD" w:rsidTr="004075AD">
        <w:tc>
          <w:tcPr>
            <w:tcW w:w="1696" w:type="dxa"/>
            <w:vAlign w:val="center"/>
          </w:tcPr>
          <w:p w:rsidR="00991DCD" w:rsidRPr="00991DCD" w:rsidRDefault="00991DCD" w:rsidP="00991DCD">
            <w:pPr>
              <w:jc w:val="center"/>
              <w:rPr>
                <w:rFonts w:eastAsia="Calibri"/>
                <w:szCs w:val="28"/>
              </w:rPr>
            </w:pPr>
            <w:r w:rsidRPr="00991DCD">
              <w:rPr>
                <w:rFonts w:eastAsia="Calibri"/>
                <w:szCs w:val="28"/>
              </w:rPr>
              <w:t xml:space="preserve">2 </w:t>
            </w:r>
          </w:p>
          <w:p w:rsidR="00991DCD" w:rsidRPr="00991DCD" w:rsidRDefault="00991DCD" w:rsidP="00991DCD">
            <w:pPr>
              <w:jc w:val="center"/>
              <w:rPr>
                <w:rFonts w:eastAsia="Calibri"/>
                <w:szCs w:val="28"/>
              </w:rPr>
            </w:pPr>
            <w:r w:rsidRPr="00991DCD">
              <w:rPr>
                <w:rFonts w:eastAsia="Calibri"/>
                <w:szCs w:val="28"/>
              </w:rPr>
              <w:t>(два)</w:t>
            </w:r>
          </w:p>
        </w:tc>
        <w:tc>
          <w:tcPr>
            <w:tcW w:w="8051" w:type="dxa"/>
          </w:tcPr>
          <w:p w:rsidR="00991DCD" w:rsidRPr="00991DCD" w:rsidRDefault="00991DCD" w:rsidP="00991DCD">
            <w:pPr>
              <w:rPr>
                <w:rFonts w:eastAsia="Calibri"/>
                <w:szCs w:val="28"/>
              </w:rPr>
            </w:pPr>
            <w:r w:rsidRPr="00991DCD">
              <w:rPr>
                <w:szCs w:val="28"/>
              </w:rPr>
              <w:t>Различение объектов изучения программного учебного материала, предъявленных в готовом виде (основных понятий, определений, классификаций и т. д.), осуществление соответствующих практических действий (составление общего плана исследовании, проведение фрагментов занятий и упражнений и т. д.).</w:t>
            </w:r>
          </w:p>
        </w:tc>
      </w:tr>
      <w:tr w:rsidR="00991DCD" w:rsidRPr="00991DCD" w:rsidTr="004075AD">
        <w:tc>
          <w:tcPr>
            <w:tcW w:w="1696" w:type="dxa"/>
            <w:vAlign w:val="center"/>
          </w:tcPr>
          <w:p w:rsidR="00991DCD" w:rsidRPr="00991DCD" w:rsidRDefault="00991DCD" w:rsidP="00991DCD">
            <w:pPr>
              <w:jc w:val="center"/>
              <w:rPr>
                <w:rFonts w:eastAsia="Calibri"/>
                <w:szCs w:val="28"/>
              </w:rPr>
            </w:pPr>
            <w:r w:rsidRPr="00991DCD">
              <w:rPr>
                <w:rFonts w:eastAsia="Calibri"/>
                <w:szCs w:val="28"/>
              </w:rPr>
              <w:t xml:space="preserve">3 </w:t>
            </w:r>
          </w:p>
          <w:p w:rsidR="00991DCD" w:rsidRPr="00991DCD" w:rsidRDefault="00991DCD" w:rsidP="00991DCD">
            <w:pPr>
              <w:jc w:val="center"/>
              <w:rPr>
                <w:rFonts w:eastAsia="Calibri"/>
                <w:szCs w:val="28"/>
              </w:rPr>
            </w:pPr>
            <w:r w:rsidRPr="00991DCD">
              <w:rPr>
                <w:rFonts w:eastAsia="Calibri"/>
                <w:szCs w:val="28"/>
              </w:rPr>
              <w:t>(три)</w:t>
            </w:r>
          </w:p>
        </w:tc>
        <w:tc>
          <w:tcPr>
            <w:tcW w:w="8051" w:type="dxa"/>
          </w:tcPr>
          <w:p w:rsidR="00991DCD" w:rsidRPr="00991DCD" w:rsidRDefault="00991DCD" w:rsidP="00991DCD">
            <w:pPr>
              <w:rPr>
                <w:rFonts w:eastAsia="Calibri"/>
                <w:szCs w:val="28"/>
              </w:rPr>
            </w:pPr>
            <w:r w:rsidRPr="00991DCD">
              <w:rPr>
                <w:szCs w:val="28"/>
              </w:rPr>
              <w:t xml:space="preserve">Воспроизведение части программного учебного материала по памяти (фрагментарный пересказ и перечисление </w:t>
            </w:r>
            <w:r w:rsidRPr="00991DCD">
              <w:rPr>
                <w:rFonts w:eastAsia="Calibri"/>
                <w:szCs w:val="28"/>
                <w:shd w:val="clear" w:color="auto" w:fill="FFFFFF"/>
              </w:rPr>
              <w:t>эмпирических и научных исследований в социальной педагогике</w:t>
            </w:r>
            <w:r w:rsidRPr="00991DCD">
              <w:rPr>
                <w:szCs w:val="28"/>
              </w:rPr>
              <w:t xml:space="preserve">, </w:t>
            </w:r>
            <w:r w:rsidRPr="00991DCD">
              <w:rPr>
                <w:rFonts w:eastAsia="Calibri"/>
                <w:szCs w:val="28"/>
                <w:shd w:val="clear" w:color="auto" w:fill="FFFFFF"/>
              </w:rPr>
              <w:t>способов организации воспитания в обществе</w:t>
            </w:r>
            <w:r w:rsidRPr="00991DCD">
              <w:rPr>
                <w:szCs w:val="28"/>
              </w:rPr>
              <w:t xml:space="preserve">, принципов в социальной педагогике, </w:t>
            </w:r>
            <w:r w:rsidRPr="00991DCD">
              <w:rPr>
                <w:rFonts w:eastAsia="Calibri"/>
                <w:szCs w:val="28"/>
              </w:rPr>
              <w:t xml:space="preserve">агентов и средств социализации, особенностей </w:t>
            </w:r>
            <w:r w:rsidRPr="00991DCD">
              <w:rPr>
                <w:rFonts w:eastAsia="Calibri"/>
                <w:b/>
                <w:bCs/>
                <w:szCs w:val="28"/>
                <w:shd w:val="clear" w:color="auto" w:fill="FFFFFF"/>
                <w:lang w:bidi="ru-RU"/>
              </w:rPr>
              <w:t>с</w:t>
            </w:r>
            <w:r w:rsidRPr="00991DCD">
              <w:rPr>
                <w:rFonts w:eastAsia="Calibri"/>
                <w:bCs/>
                <w:szCs w:val="28"/>
                <w:shd w:val="clear" w:color="auto" w:fill="FFFFFF"/>
                <w:lang w:bidi="ru-RU"/>
              </w:rPr>
              <w:t>оциально-педагогической работы в учреждениях дошкольного образования</w:t>
            </w:r>
            <w:r w:rsidRPr="00991DCD">
              <w:rPr>
                <w:szCs w:val="28"/>
              </w:rPr>
              <w:t xml:space="preserve"> и т. д.); осуществление умственных и практических действий по образцу (</w:t>
            </w:r>
            <w:r w:rsidRPr="00991DCD">
              <w:rPr>
                <w:rFonts w:eastAsia="Calibri"/>
                <w:szCs w:val="28"/>
              </w:rPr>
              <w:t xml:space="preserve">анализ методов социально-педагогического исследования, описание методов, средств и форм социально-педагогической деятельности в учреждениях дошкольного образования, анализ житейских </w:t>
            </w:r>
            <w:proofErr w:type="spellStart"/>
            <w:r w:rsidRPr="00991DCD">
              <w:rPr>
                <w:rFonts w:eastAsia="Calibri"/>
                <w:szCs w:val="28"/>
              </w:rPr>
              <w:t>ситуаций</w:t>
            </w:r>
            <w:r w:rsidRPr="00991DCD">
              <w:rPr>
                <w:szCs w:val="28"/>
              </w:rPr>
              <w:t>и</w:t>
            </w:r>
            <w:proofErr w:type="spellEnd"/>
            <w:r w:rsidRPr="00991DCD">
              <w:rPr>
                <w:szCs w:val="28"/>
              </w:rPr>
              <w:t xml:space="preserve"> т. д.).</w:t>
            </w:r>
          </w:p>
        </w:tc>
      </w:tr>
      <w:tr w:rsidR="00991DCD" w:rsidRPr="00991DCD" w:rsidTr="004075AD">
        <w:tc>
          <w:tcPr>
            <w:tcW w:w="1696" w:type="dxa"/>
            <w:vAlign w:val="center"/>
          </w:tcPr>
          <w:p w:rsidR="00991DCD" w:rsidRPr="00991DCD" w:rsidRDefault="00991DCD" w:rsidP="00991DCD">
            <w:pPr>
              <w:jc w:val="center"/>
              <w:rPr>
                <w:rFonts w:eastAsia="Calibri"/>
                <w:szCs w:val="28"/>
              </w:rPr>
            </w:pPr>
            <w:r w:rsidRPr="00991DCD">
              <w:rPr>
                <w:rFonts w:eastAsia="Calibri"/>
                <w:szCs w:val="28"/>
              </w:rPr>
              <w:t xml:space="preserve">4 </w:t>
            </w:r>
          </w:p>
          <w:p w:rsidR="00991DCD" w:rsidRPr="00991DCD" w:rsidRDefault="00991DCD" w:rsidP="00991DCD">
            <w:pPr>
              <w:jc w:val="center"/>
              <w:rPr>
                <w:rFonts w:eastAsia="Calibri"/>
                <w:szCs w:val="28"/>
              </w:rPr>
            </w:pPr>
            <w:r w:rsidRPr="00991DCD">
              <w:rPr>
                <w:rFonts w:eastAsia="Calibri"/>
                <w:szCs w:val="28"/>
              </w:rPr>
              <w:t>(четыре)</w:t>
            </w:r>
          </w:p>
        </w:tc>
        <w:tc>
          <w:tcPr>
            <w:tcW w:w="8051" w:type="dxa"/>
          </w:tcPr>
          <w:p w:rsidR="00991DCD" w:rsidRPr="00991DCD" w:rsidRDefault="00991DCD" w:rsidP="00991DCD">
            <w:pPr>
              <w:rPr>
                <w:rFonts w:eastAsia="Calibri"/>
                <w:szCs w:val="28"/>
              </w:rPr>
            </w:pPr>
            <w:r w:rsidRPr="00991DCD">
              <w:rPr>
                <w:szCs w:val="28"/>
              </w:rPr>
              <w:t xml:space="preserve">Воспроизведение большей части программного учебного материала (описание с элементами объяснения </w:t>
            </w:r>
            <w:r w:rsidRPr="00991DCD">
              <w:rPr>
                <w:rFonts w:eastAsia="Calibri"/>
                <w:szCs w:val="28"/>
                <w:shd w:val="clear" w:color="auto" w:fill="FFFFFF"/>
              </w:rPr>
              <w:t>эмпирических и научных исследований в социальной педагогике</w:t>
            </w:r>
            <w:r w:rsidRPr="00991DCD">
              <w:rPr>
                <w:szCs w:val="28"/>
              </w:rPr>
              <w:t xml:space="preserve">, </w:t>
            </w:r>
            <w:r w:rsidRPr="00991DCD">
              <w:rPr>
                <w:rFonts w:eastAsia="Calibri"/>
                <w:szCs w:val="28"/>
                <w:shd w:val="clear" w:color="auto" w:fill="FFFFFF"/>
              </w:rPr>
              <w:t>способов организации воспитания в обществе</w:t>
            </w:r>
            <w:r w:rsidRPr="00991DCD">
              <w:rPr>
                <w:szCs w:val="28"/>
              </w:rPr>
              <w:t xml:space="preserve">, принципов в социальной педагогике, </w:t>
            </w:r>
            <w:r w:rsidRPr="00991DCD">
              <w:rPr>
                <w:rFonts w:eastAsia="Calibri"/>
                <w:szCs w:val="28"/>
              </w:rPr>
              <w:t xml:space="preserve">агентов и средств социализации, особенностей </w:t>
            </w:r>
            <w:r w:rsidRPr="00991DCD">
              <w:rPr>
                <w:rFonts w:eastAsia="Calibri"/>
                <w:b/>
                <w:bCs/>
                <w:szCs w:val="28"/>
                <w:shd w:val="clear" w:color="auto" w:fill="FFFFFF"/>
                <w:lang w:bidi="ru-RU"/>
              </w:rPr>
              <w:t>с</w:t>
            </w:r>
            <w:r w:rsidRPr="00991DCD">
              <w:rPr>
                <w:rFonts w:eastAsia="Calibri"/>
                <w:bCs/>
                <w:szCs w:val="28"/>
                <w:shd w:val="clear" w:color="auto" w:fill="FFFFFF"/>
                <w:lang w:bidi="ru-RU"/>
              </w:rPr>
              <w:t>оциально-педагогической работы в учреждениях дошкольного образования</w:t>
            </w:r>
            <w:r w:rsidRPr="00991DCD">
              <w:rPr>
                <w:szCs w:val="28"/>
              </w:rPr>
              <w:t xml:space="preserve"> и т. д.); применение знаний в знакомой ситуации по образцу (</w:t>
            </w:r>
            <w:r w:rsidRPr="00991DCD">
              <w:rPr>
                <w:rFonts w:eastAsia="Calibri"/>
                <w:szCs w:val="28"/>
              </w:rPr>
              <w:t xml:space="preserve">анализ и подбор методов социально-педагогического исследования, анализ методов, средств и форм социально-педагогической деятельности в учреждениях дошкольного образования, анализ житейских </w:t>
            </w:r>
            <w:proofErr w:type="spellStart"/>
            <w:r w:rsidRPr="00991DCD">
              <w:rPr>
                <w:rFonts w:eastAsia="Calibri"/>
                <w:szCs w:val="28"/>
              </w:rPr>
              <w:t>ситуаций</w:t>
            </w:r>
            <w:r w:rsidRPr="00991DCD">
              <w:rPr>
                <w:szCs w:val="28"/>
              </w:rPr>
              <w:t>и</w:t>
            </w:r>
            <w:proofErr w:type="spellEnd"/>
            <w:r w:rsidRPr="00991DCD">
              <w:rPr>
                <w:szCs w:val="28"/>
              </w:rPr>
              <w:t xml:space="preserve"> т. д.); наличие единичных существенных ошибок.</w:t>
            </w:r>
          </w:p>
        </w:tc>
      </w:tr>
      <w:tr w:rsidR="00991DCD" w:rsidRPr="00991DCD" w:rsidTr="004075AD">
        <w:tc>
          <w:tcPr>
            <w:tcW w:w="1696" w:type="dxa"/>
            <w:vAlign w:val="center"/>
          </w:tcPr>
          <w:p w:rsidR="00991DCD" w:rsidRPr="00991DCD" w:rsidRDefault="00991DCD" w:rsidP="00991DCD">
            <w:pPr>
              <w:jc w:val="center"/>
              <w:rPr>
                <w:rFonts w:eastAsia="Calibri"/>
                <w:szCs w:val="28"/>
              </w:rPr>
            </w:pPr>
            <w:r w:rsidRPr="00991DCD">
              <w:rPr>
                <w:rFonts w:eastAsia="Calibri"/>
                <w:szCs w:val="28"/>
              </w:rPr>
              <w:t xml:space="preserve">5 </w:t>
            </w:r>
          </w:p>
          <w:p w:rsidR="00991DCD" w:rsidRPr="00991DCD" w:rsidRDefault="00991DCD" w:rsidP="00991DCD">
            <w:pPr>
              <w:jc w:val="center"/>
              <w:rPr>
                <w:rFonts w:eastAsia="Calibri"/>
                <w:szCs w:val="28"/>
              </w:rPr>
            </w:pPr>
            <w:r w:rsidRPr="00991DCD">
              <w:rPr>
                <w:rFonts w:eastAsia="Calibri"/>
                <w:szCs w:val="28"/>
              </w:rPr>
              <w:t>(пять)</w:t>
            </w:r>
          </w:p>
        </w:tc>
        <w:tc>
          <w:tcPr>
            <w:tcW w:w="8051" w:type="dxa"/>
          </w:tcPr>
          <w:p w:rsidR="00991DCD" w:rsidRPr="00991DCD" w:rsidRDefault="00991DCD" w:rsidP="00991DCD">
            <w:pPr>
              <w:rPr>
                <w:rFonts w:eastAsia="Calibri"/>
                <w:szCs w:val="28"/>
              </w:rPr>
            </w:pPr>
            <w:proofErr w:type="gramStart"/>
            <w:r w:rsidRPr="00991DCD">
              <w:rPr>
                <w:szCs w:val="28"/>
              </w:rPr>
              <w:t xml:space="preserve">Осознанное воспроизведение большей части программного учебного материала (описание с объяснением </w:t>
            </w:r>
            <w:r w:rsidRPr="00991DCD">
              <w:rPr>
                <w:rFonts w:eastAsia="Calibri"/>
                <w:szCs w:val="28"/>
                <w:shd w:val="clear" w:color="auto" w:fill="FFFFFF"/>
              </w:rPr>
              <w:t>эмпирических и научных исследований в социальной педагогике</w:t>
            </w:r>
            <w:r w:rsidRPr="00991DCD">
              <w:rPr>
                <w:szCs w:val="28"/>
              </w:rPr>
              <w:t xml:space="preserve">, </w:t>
            </w:r>
            <w:r w:rsidRPr="00991DCD">
              <w:rPr>
                <w:rFonts w:eastAsia="Calibri"/>
                <w:szCs w:val="28"/>
                <w:shd w:val="clear" w:color="auto" w:fill="FFFFFF"/>
              </w:rPr>
              <w:t>способов организации воспитания в обществе</w:t>
            </w:r>
            <w:r w:rsidRPr="00991DCD">
              <w:rPr>
                <w:szCs w:val="28"/>
              </w:rPr>
              <w:t xml:space="preserve">, принципов в социальной педагогике, </w:t>
            </w:r>
            <w:r w:rsidRPr="00991DCD">
              <w:rPr>
                <w:rFonts w:eastAsia="Calibri"/>
                <w:szCs w:val="28"/>
              </w:rPr>
              <w:t xml:space="preserve">агентов и средств социализации, особенностей </w:t>
            </w:r>
            <w:r w:rsidRPr="00991DCD">
              <w:rPr>
                <w:rFonts w:eastAsia="Calibri"/>
                <w:b/>
                <w:bCs/>
                <w:szCs w:val="28"/>
                <w:shd w:val="clear" w:color="auto" w:fill="FFFFFF"/>
                <w:lang w:bidi="ru-RU"/>
              </w:rPr>
              <w:t>с</w:t>
            </w:r>
            <w:r w:rsidRPr="00991DCD">
              <w:rPr>
                <w:rFonts w:eastAsia="Calibri"/>
                <w:bCs/>
                <w:szCs w:val="28"/>
                <w:shd w:val="clear" w:color="auto" w:fill="FFFFFF"/>
                <w:lang w:bidi="ru-RU"/>
              </w:rPr>
              <w:t xml:space="preserve">оциально-педагогической работы в учреждениях дошкольного образования, </w:t>
            </w:r>
            <w:r w:rsidRPr="00991DCD">
              <w:rPr>
                <w:rFonts w:eastAsia="Calibri"/>
                <w:bdr w:val="none" w:sz="0" w:space="0" w:color="auto" w:frame="1"/>
              </w:rPr>
              <w:t>м</w:t>
            </w:r>
            <w:r w:rsidRPr="00991DCD">
              <w:rPr>
                <w:rFonts w:eastAsia="Calibri"/>
                <w:szCs w:val="28"/>
                <w:bdr w:val="none" w:sz="0" w:space="0" w:color="auto" w:frame="1"/>
                <w:shd w:val="clear" w:color="auto" w:fill="FFFFFF"/>
              </w:rPr>
              <w:t>еханизмов </w:t>
            </w:r>
            <w:r w:rsidRPr="00991DCD">
              <w:rPr>
                <w:rFonts w:eastAsia="Calibri"/>
                <w:szCs w:val="28"/>
                <w:shd w:val="clear" w:color="auto" w:fill="FFFFFF"/>
              </w:rPr>
              <w:t>социализации, основных групп задач, решаемых человеком на каждом возрастном этапе социализации</w:t>
            </w:r>
            <w:r w:rsidRPr="00991DCD">
              <w:rPr>
                <w:szCs w:val="28"/>
              </w:rPr>
              <w:t xml:space="preserve"> </w:t>
            </w:r>
            <w:r w:rsidRPr="00991DCD">
              <w:rPr>
                <w:szCs w:val="28"/>
              </w:rPr>
              <w:lastRenderedPageBreak/>
              <w:t>и т. д.);</w:t>
            </w:r>
            <w:proofErr w:type="gramEnd"/>
            <w:r w:rsidRPr="00991DCD">
              <w:rPr>
                <w:szCs w:val="28"/>
              </w:rPr>
              <w:t xml:space="preserve"> применение знаний в знакомой ситуации по образцу (</w:t>
            </w:r>
            <w:r w:rsidRPr="00991DCD">
              <w:rPr>
                <w:rFonts w:eastAsia="Calibri"/>
                <w:szCs w:val="28"/>
              </w:rPr>
              <w:t xml:space="preserve">подбор методов социально-педагогического исследования, методов, средств и форм социально-педагогической деятельности в учреждениях дошкольного образования, анализ житейских </w:t>
            </w:r>
            <w:proofErr w:type="spellStart"/>
            <w:r w:rsidRPr="00991DCD">
              <w:rPr>
                <w:rFonts w:eastAsia="Calibri"/>
                <w:szCs w:val="28"/>
              </w:rPr>
              <w:t>ситуаций</w:t>
            </w:r>
            <w:r w:rsidRPr="00991DCD">
              <w:rPr>
                <w:szCs w:val="28"/>
              </w:rPr>
              <w:t>и</w:t>
            </w:r>
            <w:proofErr w:type="spellEnd"/>
            <w:r w:rsidRPr="00991DCD">
              <w:rPr>
                <w:szCs w:val="28"/>
              </w:rPr>
              <w:t xml:space="preserve"> т. д.); наличие несущественных ошибок.</w:t>
            </w:r>
          </w:p>
        </w:tc>
      </w:tr>
      <w:tr w:rsidR="00991DCD" w:rsidRPr="00991DCD" w:rsidTr="004075AD">
        <w:tc>
          <w:tcPr>
            <w:tcW w:w="1696" w:type="dxa"/>
            <w:vAlign w:val="center"/>
          </w:tcPr>
          <w:p w:rsidR="00991DCD" w:rsidRPr="00991DCD" w:rsidRDefault="00991DCD" w:rsidP="00991DCD">
            <w:pPr>
              <w:jc w:val="center"/>
              <w:rPr>
                <w:rFonts w:eastAsia="Calibri"/>
                <w:szCs w:val="28"/>
              </w:rPr>
            </w:pPr>
            <w:r w:rsidRPr="00991DCD">
              <w:rPr>
                <w:rFonts w:eastAsia="Calibri"/>
                <w:szCs w:val="28"/>
              </w:rPr>
              <w:lastRenderedPageBreak/>
              <w:t xml:space="preserve">6 </w:t>
            </w:r>
          </w:p>
          <w:p w:rsidR="00991DCD" w:rsidRPr="00991DCD" w:rsidRDefault="00991DCD" w:rsidP="00991DCD">
            <w:pPr>
              <w:jc w:val="center"/>
              <w:rPr>
                <w:rFonts w:eastAsia="Calibri"/>
                <w:szCs w:val="28"/>
              </w:rPr>
            </w:pPr>
            <w:r w:rsidRPr="00991DCD">
              <w:rPr>
                <w:rFonts w:eastAsia="Calibri"/>
                <w:szCs w:val="28"/>
              </w:rPr>
              <w:t>(шесть)</w:t>
            </w:r>
          </w:p>
        </w:tc>
        <w:tc>
          <w:tcPr>
            <w:tcW w:w="8051" w:type="dxa"/>
          </w:tcPr>
          <w:p w:rsidR="00991DCD" w:rsidRPr="00991DCD" w:rsidRDefault="00991DCD" w:rsidP="00991DCD">
            <w:pPr>
              <w:rPr>
                <w:rFonts w:eastAsia="Calibri"/>
                <w:szCs w:val="28"/>
              </w:rPr>
            </w:pPr>
            <w:r w:rsidRPr="00991DCD">
              <w:rPr>
                <w:szCs w:val="28"/>
              </w:rPr>
              <w:t xml:space="preserve">Полное знание и осознанное воспроизведение всего программного учебного материала; владение программным учебным материалом в знакомой ситуации (описание и объяснение </w:t>
            </w:r>
            <w:r w:rsidRPr="00991DCD">
              <w:rPr>
                <w:rFonts w:eastAsia="Calibri"/>
                <w:szCs w:val="28"/>
                <w:shd w:val="clear" w:color="auto" w:fill="FFFFFF"/>
              </w:rPr>
              <w:t>эмпирических и научных исследований в социальной педагогике</w:t>
            </w:r>
            <w:r w:rsidRPr="00991DCD">
              <w:rPr>
                <w:szCs w:val="28"/>
              </w:rPr>
              <w:t xml:space="preserve">, </w:t>
            </w:r>
            <w:r w:rsidRPr="00991DCD">
              <w:rPr>
                <w:rFonts w:eastAsia="Calibri"/>
                <w:szCs w:val="28"/>
                <w:shd w:val="clear" w:color="auto" w:fill="FFFFFF"/>
              </w:rPr>
              <w:t>способов организации воспитания в обществе</w:t>
            </w:r>
            <w:r w:rsidRPr="00991DCD">
              <w:rPr>
                <w:szCs w:val="28"/>
              </w:rPr>
              <w:t xml:space="preserve">, принципов в социальной педагогике, </w:t>
            </w:r>
            <w:r w:rsidRPr="00991DCD">
              <w:rPr>
                <w:rFonts w:eastAsia="Calibri"/>
                <w:szCs w:val="28"/>
              </w:rPr>
              <w:t xml:space="preserve">агентов и средств социализации, особенностей </w:t>
            </w:r>
            <w:r w:rsidRPr="00991DCD">
              <w:rPr>
                <w:rFonts w:eastAsia="Calibri"/>
                <w:b/>
                <w:bCs/>
                <w:szCs w:val="28"/>
                <w:shd w:val="clear" w:color="auto" w:fill="FFFFFF"/>
                <w:lang w:bidi="ru-RU"/>
              </w:rPr>
              <w:t>с</w:t>
            </w:r>
            <w:r w:rsidRPr="00991DCD">
              <w:rPr>
                <w:rFonts w:eastAsia="Calibri"/>
                <w:bCs/>
                <w:szCs w:val="28"/>
                <w:shd w:val="clear" w:color="auto" w:fill="FFFFFF"/>
                <w:lang w:bidi="ru-RU"/>
              </w:rPr>
              <w:t xml:space="preserve">оциально-педагогической работы в учреждениях дошкольного </w:t>
            </w:r>
            <w:proofErr w:type="spellStart"/>
            <w:r w:rsidRPr="00991DCD">
              <w:rPr>
                <w:rFonts w:eastAsia="Calibri"/>
                <w:bCs/>
                <w:szCs w:val="28"/>
                <w:shd w:val="clear" w:color="auto" w:fill="FFFFFF"/>
                <w:lang w:bidi="ru-RU"/>
              </w:rPr>
              <w:t>образования</w:t>
            </w:r>
            <w:proofErr w:type="gramStart"/>
            <w:r w:rsidRPr="00991DCD">
              <w:rPr>
                <w:rFonts w:eastAsia="Calibri"/>
                <w:bCs/>
                <w:szCs w:val="28"/>
                <w:shd w:val="clear" w:color="auto" w:fill="FFFFFF"/>
                <w:lang w:bidi="ru-RU"/>
              </w:rPr>
              <w:t>,</w:t>
            </w:r>
            <w:r w:rsidRPr="00991DCD">
              <w:rPr>
                <w:rFonts w:eastAsia="Calibri"/>
                <w:bdr w:val="none" w:sz="0" w:space="0" w:color="auto" w:frame="1"/>
              </w:rPr>
              <w:t>м</w:t>
            </w:r>
            <w:proofErr w:type="gramEnd"/>
            <w:r w:rsidRPr="00991DCD">
              <w:rPr>
                <w:rFonts w:eastAsia="Calibri"/>
                <w:szCs w:val="28"/>
                <w:bdr w:val="none" w:sz="0" w:space="0" w:color="auto" w:frame="1"/>
                <w:shd w:val="clear" w:color="auto" w:fill="FFFFFF"/>
              </w:rPr>
              <w:t>еханизмов</w:t>
            </w:r>
            <w:proofErr w:type="spellEnd"/>
            <w:r w:rsidRPr="00991DCD">
              <w:rPr>
                <w:rFonts w:eastAsia="Calibri"/>
                <w:szCs w:val="28"/>
                <w:bdr w:val="none" w:sz="0" w:space="0" w:color="auto" w:frame="1"/>
                <w:shd w:val="clear" w:color="auto" w:fill="FFFFFF"/>
              </w:rPr>
              <w:t> </w:t>
            </w:r>
            <w:r w:rsidRPr="00991DCD">
              <w:rPr>
                <w:rFonts w:eastAsia="Calibri"/>
                <w:szCs w:val="28"/>
                <w:shd w:val="clear" w:color="auto" w:fill="FFFFFF"/>
              </w:rPr>
              <w:t>социализации, основных групп задач, решаемых человеком на каждом возрастном этапе социализации,</w:t>
            </w:r>
            <w:r w:rsidRPr="00991DCD">
              <w:rPr>
                <w:szCs w:val="28"/>
              </w:rPr>
              <w:t xml:space="preserve"> государственных форм устройства детей-сирот; выявление и обоснование </w:t>
            </w:r>
            <w:r w:rsidRPr="00991DCD">
              <w:rPr>
                <w:rFonts w:eastAsia="Calibri"/>
                <w:szCs w:val="28"/>
                <w:shd w:val="clear" w:color="auto" w:fill="FFFFFF"/>
              </w:rPr>
              <w:t xml:space="preserve">современных проблем социализации, </w:t>
            </w:r>
            <w:r w:rsidRPr="00991DCD">
              <w:rPr>
                <w:rFonts w:eastAsia="Calibri"/>
                <w:szCs w:val="28"/>
              </w:rPr>
              <w:t xml:space="preserve">основных направлений деятельности педагога социального в учреждениях дошкольного </w:t>
            </w:r>
            <w:proofErr w:type="spellStart"/>
            <w:r w:rsidRPr="00991DCD">
              <w:rPr>
                <w:rFonts w:eastAsia="Calibri"/>
                <w:szCs w:val="28"/>
              </w:rPr>
              <w:t>образования</w:t>
            </w:r>
            <w:r w:rsidRPr="00991DCD">
              <w:rPr>
                <w:szCs w:val="28"/>
              </w:rPr>
              <w:t>и</w:t>
            </w:r>
            <w:proofErr w:type="spellEnd"/>
            <w:r w:rsidRPr="00991DCD">
              <w:rPr>
                <w:szCs w:val="28"/>
              </w:rPr>
              <w:t xml:space="preserve"> т. д.); выполнение заданий по образцу, на основе предписаний (</w:t>
            </w:r>
            <w:r w:rsidRPr="00991DCD">
              <w:rPr>
                <w:rFonts w:eastAsia="Calibri"/>
                <w:szCs w:val="28"/>
              </w:rPr>
              <w:t xml:space="preserve">подбор методов социально-педагогического исследования, методов, средств и форм социально-педагогической деятельности в учреждениях дошкольного образования, анализ житейских </w:t>
            </w:r>
            <w:proofErr w:type="spellStart"/>
            <w:r w:rsidRPr="00991DCD">
              <w:rPr>
                <w:rFonts w:eastAsia="Calibri"/>
                <w:szCs w:val="28"/>
              </w:rPr>
              <w:t>ситуаций</w:t>
            </w:r>
            <w:r w:rsidRPr="00991DCD">
              <w:rPr>
                <w:szCs w:val="28"/>
              </w:rPr>
              <w:t>и</w:t>
            </w:r>
            <w:proofErr w:type="spellEnd"/>
            <w:r w:rsidRPr="00991DCD">
              <w:rPr>
                <w:szCs w:val="28"/>
              </w:rPr>
              <w:t xml:space="preserve"> т. д.); наличие несущественных ошибок.</w:t>
            </w:r>
          </w:p>
        </w:tc>
      </w:tr>
      <w:tr w:rsidR="00991DCD" w:rsidRPr="00991DCD" w:rsidTr="004075AD">
        <w:tc>
          <w:tcPr>
            <w:tcW w:w="1696" w:type="dxa"/>
            <w:vAlign w:val="center"/>
          </w:tcPr>
          <w:p w:rsidR="00991DCD" w:rsidRPr="00991DCD" w:rsidRDefault="00991DCD" w:rsidP="00991DCD">
            <w:pPr>
              <w:jc w:val="center"/>
              <w:rPr>
                <w:rFonts w:eastAsia="Calibri"/>
                <w:szCs w:val="28"/>
              </w:rPr>
            </w:pPr>
            <w:r w:rsidRPr="00991DCD">
              <w:rPr>
                <w:rFonts w:eastAsia="Calibri"/>
                <w:szCs w:val="28"/>
              </w:rPr>
              <w:t xml:space="preserve">7 </w:t>
            </w:r>
          </w:p>
          <w:p w:rsidR="00991DCD" w:rsidRPr="00991DCD" w:rsidRDefault="00991DCD" w:rsidP="00991DCD">
            <w:pPr>
              <w:jc w:val="center"/>
              <w:rPr>
                <w:rFonts w:eastAsia="Calibri"/>
                <w:szCs w:val="28"/>
              </w:rPr>
            </w:pPr>
            <w:r w:rsidRPr="00991DCD">
              <w:rPr>
                <w:rFonts w:eastAsia="Calibri"/>
                <w:szCs w:val="28"/>
              </w:rPr>
              <w:t>(семь)</w:t>
            </w:r>
          </w:p>
        </w:tc>
        <w:tc>
          <w:tcPr>
            <w:tcW w:w="8051" w:type="dxa"/>
          </w:tcPr>
          <w:p w:rsidR="00991DCD" w:rsidRPr="00991DCD" w:rsidRDefault="00991DCD" w:rsidP="00991DCD">
            <w:pPr>
              <w:rPr>
                <w:rFonts w:eastAsia="Calibri"/>
                <w:szCs w:val="28"/>
              </w:rPr>
            </w:pPr>
            <w:r w:rsidRPr="00991DCD">
              <w:rPr>
                <w:szCs w:val="28"/>
              </w:rPr>
              <w:t xml:space="preserve">Полное, прочное знание и осознанное воспроизведение программного учебного материала; </w:t>
            </w:r>
            <w:proofErr w:type="gramStart"/>
            <w:r w:rsidRPr="00991DCD">
              <w:rPr>
                <w:szCs w:val="28"/>
              </w:rPr>
              <w:t xml:space="preserve">владение программным учебным материалом в знакомой ситуации (развернутое описание и объяснение </w:t>
            </w:r>
            <w:r w:rsidRPr="00991DCD">
              <w:rPr>
                <w:rFonts w:eastAsia="Calibri"/>
                <w:szCs w:val="28"/>
                <w:shd w:val="clear" w:color="auto" w:fill="FFFFFF"/>
              </w:rPr>
              <w:t>эмпирических и научных исследований в социальной педагогике</w:t>
            </w:r>
            <w:r w:rsidRPr="00991DCD">
              <w:rPr>
                <w:szCs w:val="28"/>
              </w:rPr>
              <w:t xml:space="preserve">, </w:t>
            </w:r>
            <w:r w:rsidRPr="00991DCD">
              <w:rPr>
                <w:rFonts w:eastAsia="Calibri"/>
                <w:szCs w:val="28"/>
                <w:shd w:val="clear" w:color="auto" w:fill="FFFFFF"/>
              </w:rPr>
              <w:t>способов организации воспитания в обществе</w:t>
            </w:r>
            <w:r w:rsidRPr="00991DCD">
              <w:rPr>
                <w:szCs w:val="28"/>
              </w:rPr>
              <w:t xml:space="preserve">, принципов в социальной педагогике, </w:t>
            </w:r>
            <w:r w:rsidRPr="00991DCD">
              <w:rPr>
                <w:rFonts w:eastAsia="Calibri"/>
                <w:szCs w:val="28"/>
              </w:rPr>
              <w:t xml:space="preserve">агентов и средств социализации, особенностей </w:t>
            </w:r>
            <w:r w:rsidRPr="00991DCD">
              <w:rPr>
                <w:rFonts w:eastAsia="Calibri"/>
                <w:b/>
                <w:bCs/>
                <w:szCs w:val="28"/>
                <w:shd w:val="clear" w:color="auto" w:fill="FFFFFF"/>
                <w:lang w:bidi="ru-RU"/>
              </w:rPr>
              <w:t>с</w:t>
            </w:r>
            <w:r w:rsidRPr="00991DCD">
              <w:rPr>
                <w:rFonts w:eastAsia="Calibri"/>
                <w:bCs/>
                <w:szCs w:val="28"/>
                <w:shd w:val="clear" w:color="auto" w:fill="FFFFFF"/>
                <w:lang w:bidi="ru-RU"/>
              </w:rPr>
              <w:t xml:space="preserve">оциально-педагогической работы в учреждениях дошкольного образования, </w:t>
            </w:r>
            <w:r w:rsidRPr="00991DCD">
              <w:rPr>
                <w:rFonts w:eastAsia="Calibri"/>
                <w:szCs w:val="28"/>
                <w:bdr w:val="none" w:sz="0" w:space="0" w:color="auto" w:frame="1"/>
              </w:rPr>
              <w:t>м</w:t>
            </w:r>
            <w:r w:rsidRPr="00991DCD">
              <w:rPr>
                <w:rFonts w:eastAsia="Calibri"/>
                <w:szCs w:val="28"/>
                <w:bdr w:val="none" w:sz="0" w:space="0" w:color="auto" w:frame="1"/>
                <w:shd w:val="clear" w:color="auto" w:fill="FFFFFF"/>
              </w:rPr>
              <w:t>еханизмов </w:t>
            </w:r>
            <w:r w:rsidRPr="00991DCD">
              <w:rPr>
                <w:rFonts w:eastAsia="Calibri"/>
                <w:szCs w:val="28"/>
                <w:shd w:val="clear" w:color="auto" w:fill="FFFFFF"/>
              </w:rPr>
              <w:t>социализации, основных групп задач, решаемых человеком на каждом возрастном этапе социализации,</w:t>
            </w:r>
            <w:r w:rsidRPr="00991DCD">
              <w:rPr>
                <w:szCs w:val="28"/>
              </w:rPr>
              <w:t xml:space="preserve"> государственных форм устройства детей-сирот;</w:t>
            </w:r>
            <w:proofErr w:type="gramEnd"/>
            <w:r w:rsidRPr="00991DCD">
              <w:rPr>
                <w:szCs w:val="28"/>
              </w:rPr>
              <w:t xml:space="preserve"> </w:t>
            </w:r>
            <w:proofErr w:type="gramStart"/>
            <w:r w:rsidRPr="00991DCD">
              <w:rPr>
                <w:szCs w:val="28"/>
              </w:rPr>
              <w:t xml:space="preserve">выявление и обоснование </w:t>
            </w:r>
            <w:r w:rsidRPr="00991DCD">
              <w:rPr>
                <w:rFonts w:eastAsia="Calibri"/>
                <w:szCs w:val="28"/>
                <w:shd w:val="clear" w:color="auto" w:fill="FFFFFF"/>
              </w:rPr>
              <w:t xml:space="preserve">современных проблем социализации, </w:t>
            </w:r>
            <w:r w:rsidRPr="00991DCD">
              <w:rPr>
                <w:rFonts w:eastAsia="Calibri"/>
                <w:szCs w:val="28"/>
              </w:rPr>
              <w:t>основных направлений деятельности педагога социального в учреждениях дошкольного образования</w:t>
            </w:r>
            <w:r w:rsidRPr="00991DCD">
              <w:rPr>
                <w:szCs w:val="28"/>
              </w:rPr>
              <w:t xml:space="preserve">; формулирование выводов о </w:t>
            </w:r>
            <w:r w:rsidRPr="00991DCD">
              <w:rPr>
                <w:rFonts w:eastAsia="Calibri"/>
                <w:szCs w:val="28"/>
              </w:rPr>
              <w:t xml:space="preserve">современных тенденциях развития семьи, </w:t>
            </w:r>
            <w:r w:rsidRPr="00991DCD">
              <w:rPr>
                <w:rFonts w:eastAsia="Calibri"/>
                <w:bCs/>
                <w:szCs w:val="28"/>
                <w:shd w:val="clear" w:color="auto" w:fill="FFFFFF"/>
              </w:rPr>
              <w:t>содержании деятельности педагога социального как менеджера</w:t>
            </w:r>
            <w:r w:rsidRPr="00991DCD">
              <w:rPr>
                <w:szCs w:val="28"/>
              </w:rPr>
              <w:t xml:space="preserve"> и т. д.); недостаточно самостоятельное выполнение заданий проблемного характера и т. д.); наличие единичных несущественных ошибок.</w:t>
            </w:r>
            <w:proofErr w:type="gramEnd"/>
          </w:p>
        </w:tc>
      </w:tr>
      <w:tr w:rsidR="00991DCD" w:rsidRPr="00991DCD" w:rsidTr="004075AD">
        <w:tc>
          <w:tcPr>
            <w:tcW w:w="1696" w:type="dxa"/>
            <w:vAlign w:val="center"/>
          </w:tcPr>
          <w:p w:rsidR="00991DCD" w:rsidRPr="00991DCD" w:rsidRDefault="00991DCD" w:rsidP="00991DCD">
            <w:pPr>
              <w:jc w:val="center"/>
              <w:rPr>
                <w:rFonts w:eastAsia="Calibri"/>
                <w:szCs w:val="28"/>
              </w:rPr>
            </w:pPr>
            <w:r w:rsidRPr="00991DCD">
              <w:rPr>
                <w:rFonts w:eastAsia="Calibri"/>
                <w:szCs w:val="28"/>
              </w:rPr>
              <w:t xml:space="preserve">8 </w:t>
            </w:r>
          </w:p>
          <w:p w:rsidR="00991DCD" w:rsidRPr="00991DCD" w:rsidRDefault="00991DCD" w:rsidP="00991DCD">
            <w:pPr>
              <w:jc w:val="center"/>
              <w:rPr>
                <w:rFonts w:eastAsia="Calibri"/>
                <w:szCs w:val="28"/>
              </w:rPr>
            </w:pPr>
            <w:r w:rsidRPr="00991DCD">
              <w:rPr>
                <w:rFonts w:eastAsia="Calibri"/>
                <w:szCs w:val="28"/>
              </w:rPr>
              <w:t>(восемь)</w:t>
            </w:r>
          </w:p>
        </w:tc>
        <w:tc>
          <w:tcPr>
            <w:tcW w:w="8051" w:type="dxa"/>
          </w:tcPr>
          <w:p w:rsidR="00991DCD" w:rsidRPr="00991DCD" w:rsidRDefault="00991DCD" w:rsidP="00991DCD">
            <w:pPr>
              <w:rPr>
                <w:rFonts w:eastAsia="Calibri"/>
                <w:szCs w:val="28"/>
              </w:rPr>
            </w:pPr>
            <w:proofErr w:type="gramStart"/>
            <w:r w:rsidRPr="00991DCD">
              <w:rPr>
                <w:szCs w:val="28"/>
              </w:rPr>
              <w:t xml:space="preserve">Полное, прочное, глубокое знание и воспроизведение программного учебного материала (развернутое описание и </w:t>
            </w:r>
            <w:r w:rsidRPr="00991DCD">
              <w:rPr>
                <w:szCs w:val="28"/>
              </w:rPr>
              <w:lastRenderedPageBreak/>
              <w:t xml:space="preserve">объяснение </w:t>
            </w:r>
            <w:r w:rsidRPr="00991DCD">
              <w:rPr>
                <w:rFonts w:eastAsia="Calibri"/>
                <w:szCs w:val="28"/>
                <w:shd w:val="clear" w:color="auto" w:fill="FFFFFF"/>
              </w:rPr>
              <w:t>эмпирических и научных исследований в социальной педагогике</w:t>
            </w:r>
            <w:r w:rsidRPr="00991DCD">
              <w:rPr>
                <w:szCs w:val="28"/>
              </w:rPr>
              <w:t xml:space="preserve">, </w:t>
            </w:r>
            <w:r w:rsidRPr="00991DCD">
              <w:rPr>
                <w:rFonts w:eastAsia="Calibri"/>
                <w:szCs w:val="28"/>
                <w:shd w:val="clear" w:color="auto" w:fill="FFFFFF"/>
              </w:rPr>
              <w:t>способов организации воспитания в обществе</w:t>
            </w:r>
            <w:r w:rsidRPr="00991DCD">
              <w:rPr>
                <w:szCs w:val="28"/>
              </w:rPr>
              <w:t xml:space="preserve">, принципов в социальной педагогике, </w:t>
            </w:r>
            <w:r w:rsidRPr="00991DCD">
              <w:rPr>
                <w:rFonts w:eastAsia="Calibri"/>
                <w:szCs w:val="28"/>
              </w:rPr>
              <w:t xml:space="preserve">агентов и средств социализации, особенностей </w:t>
            </w:r>
            <w:r w:rsidRPr="00991DCD">
              <w:rPr>
                <w:rFonts w:eastAsia="Calibri"/>
                <w:b/>
                <w:bCs/>
                <w:szCs w:val="28"/>
                <w:shd w:val="clear" w:color="auto" w:fill="FFFFFF"/>
                <w:lang w:bidi="ru-RU"/>
              </w:rPr>
              <w:t>с</w:t>
            </w:r>
            <w:r w:rsidRPr="00991DCD">
              <w:rPr>
                <w:rFonts w:eastAsia="Calibri"/>
                <w:bCs/>
                <w:szCs w:val="28"/>
                <w:shd w:val="clear" w:color="auto" w:fill="FFFFFF"/>
                <w:lang w:bidi="ru-RU"/>
              </w:rPr>
              <w:t xml:space="preserve">оциально-педагогической работы в учреждениях дошкольного образования, </w:t>
            </w:r>
            <w:r w:rsidRPr="00991DCD">
              <w:rPr>
                <w:rFonts w:eastAsia="Calibri"/>
                <w:szCs w:val="28"/>
                <w:bdr w:val="none" w:sz="0" w:space="0" w:color="auto" w:frame="1"/>
              </w:rPr>
              <w:t>м</w:t>
            </w:r>
            <w:r w:rsidRPr="00991DCD">
              <w:rPr>
                <w:rFonts w:eastAsia="Calibri"/>
                <w:szCs w:val="28"/>
                <w:bdr w:val="none" w:sz="0" w:space="0" w:color="auto" w:frame="1"/>
                <w:shd w:val="clear" w:color="auto" w:fill="FFFFFF"/>
              </w:rPr>
              <w:t>еханизмов </w:t>
            </w:r>
            <w:r w:rsidRPr="00991DCD">
              <w:rPr>
                <w:rFonts w:eastAsia="Calibri"/>
                <w:szCs w:val="28"/>
                <w:shd w:val="clear" w:color="auto" w:fill="FFFFFF"/>
              </w:rPr>
              <w:t>социализации, основных групп задач, решаемых человеком на каждом возрастном этапе социализации,</w:t>
            </w:r>
            <w:r w:rsidRPr="00991DCD">
              <w:rPr>
                <w:szCs w:val="28"/>
              </w:rPr>
              <w:t xml:space="preserve"> государственных форм устройства детей-сирот;</w:t>
            </w:r>
            <w:proofErr w:type="gramEnd"/>
            <w:r w:rsidRPr="00991DCD">
              <w:rPr>
                <w:szCs w:val="28"/>
              </w:rPr>
              <w:t xml:space="preserve"> </w:t>
            </w:r>
            <w:proofErr w:type="gramStart"/>
            <w:r w:rsidRPr="00991DCD">
              <w:rPr>
                <w:szCs w:val="28"/>
              </w:rPr>
              <w:t xml:space="preserve">выявление и обоснование </w:t>
            </w:r>
            <w:r w:rsidRPr="00991DCD">
              <w:rPr>
                <w:rFonts w:eastAsia="Calibri"/>
                <w:szCs w:val="28"/>
                <w:shd w:val="clear" w:color="auto" w:fill="FFFFFF"/>
              </w:rPr>
              <w:t xml:space="preserve">современных проблем социализации, </w:t>
            </w:r>
            <w:r w:rsidRPr="00991DCD">
              <w:rPr>
                <w:rFonts w:eastAsia="Calibri"/>
                <w:szCs w:val="28"/>
              </w:rPr>
              <w:t>основных направлений деятельности педагога социального в учреждениях дошкольного образования</w:t>
            </w:r>
            <w:r w:rsidRPr="00991DCD">
              <w:rPr>
                <w:szCs w:val="28"/>
              </w:rPr>
              <w:t xml:space="preserve">; формулирование выводов о </w:t>
            </w:r>
            <w:r w:rsidRPr="00991DCD">
              <w:rPr>
                <w:rFonts w:eastAsia="Calibri"/>
                <w:szCs w:val="28"/>
              </w:rPr>
              <w:t xml:space="preserve">современных тенденциях развития семьи, </w:t>
            </w:r>
            <w:r w:rsidRPr="00991DCD">
              <w:rPr>
                <w:rFonts w:eastAsia="Calibri"/>
                <w:bCs/>
                <w:szCs w:val="28"/>
                <w:shd w:val="clear" w:color="auto" w:fill="FFFFFF"/>
              </w:rPr>
              <w:t>содержании деятельности педагога социального как менеджера</w:t>
            </w:r>
            <w:r w:rsidRPr="00991DCD">
              <w:rPr>
                <w:szCs w:val="28"/>
              </w:rPr>
              <w:t>); недостаточно самостоятельное выполнение заданий проблемного характера и т. д.); наличие единичных несущественных ошибок.</w:t>
            </w:r>
            <w:proofErr w:type="gramEnd"/>
          </w:p>
        </w:tc>
      </w:tr>
      <w:tr w:rsidR="00991DCD" w:rsidRPr="00991DCD" w:rsidTr="004075AD">
        <w:tc>
          <w:tcPr>
            <w:tcW w:w="1696" w:type="dxa"/>
            <w:vAlign w:val="center"/>
          </w:tcPr>
          <w:p w:rsidR="00991DCD" w:rsidRPr="00991DCD" w:rsidRDefault="00991DCD" w:rsidP="00991DCD">
            <w:pPr>
              <w:jc w:val="center"/>
              <w:rPr>
                <w:rFonts w:eastAsia="Calibri"/>
                <w:szCs w:val="28"/>
              </w:rPr>
            </w:pPr>
            <w:r w:rsidRPr="00991DCD">
              <w:rPr>
                <w:rFonts w:eastAsia="Calibri"/>
                <w:szCs w:val="28"/>
              </w:rPr>
              <w:lastRenderedPageBreak/>
              <w:t xml:space="preserve">9 </w:t>
            </w:r>
          </w:p>
          <w:p w:rsidR="00991DCD" w:rsidRPr="00991DCD" w:rsidRDefault="00991DCD" w:rsidP="00991DCD">
            <w:pPr>
              <w:jc w:val="center"/>
              <w:rPr>
                <w:rFonts w:eastAsia="Calibri"/>
                <w:szCs w:val="28"/>
              </w:rPr>
            </w:pPr>
            <w:r w:rsidRPr="00991DCD">
              <w:rPr>
                <w:rFonts w:eastAsia="Calibri"/>
                <w:szCs w:val="28"/>
              </w:rPr>
              <w:t>(девять)</w:t>
            </w:r>
          </w:p>
        </w:tc>
        <w:tc>
          <w:tcPr>
            <w:tcW w:w="8051" w:type="dxa"/>
          </w:tcPr>
          <w:p w:rsidR="00991DCD" w:rsidRPr="00991DCD" w:rsidRDefault="00991DCD" w:rsidP="00991DCD">
            <w:pPr>
              <w:rPr>
                <w:rFonts w:eastAsia="Calibri"/>
                <w:szCs w:val="28"/>
              </w:rPr>
            </w:pPr>
            <w:r w:rsidRPr="00991DCD">
              <w:rPr>
                <w:szCs w:val="28"/>
              </w:rPr>
              <w:t xml:space="preserve">Полное, прочное, глубокое, системное знание программного учебного материала; </w:t>
            </w:r>
            <w:proofErr w:type="gramStart"/>
            <w:r w:rsidRPr="00991DCD">
              <w:rPr>
                <w:szCs w:val="28"/>
              </w:rPr>
              <w:t>оперирование программным учебным материалом в частично измененной ситуации, раскрытие сущности методов исследования в социальной педагогике, обоснование выбора методов исследования, мероприятий и упражнений для проведения развивающей работы с детьми дошкольного возраста, применение учебного материала при выдвижении предположений и гипотез, поиск новых способов и рациональных путей решения учебных задач, наличие действий и операций творческого характера для выполнения заданий и т.д.</w:t>
            </w:r>
            <w:proofErr w:type="gramEnd"/>
          </w:p>
        </w:tc>
      </w:tr>
      <w:tr w:rsidR="00991DCD" w:rsidRPr="00991DCD" w:rsidTr="004075AD">
        <w:tc>
          <w:tcPr>
            <w:tcW w:w="1696" w:type="dxa"/>
            <w:vAlign w:val="center"/>
          </w:tcPr>
          <w:p w:rsidR="00991DCD" w:rsidRPr="00991DCD" w:rsidRDefault="00991DCD" w:rsidP="00991DCD">
            <w:pPr>
              <w:jc w:val="center"/>
              <w:rPr>
                <w:rFonts w:eastAsia="Calibri"/>
                <w:szCs w:val="28"/>
              </w:rPr>
            </w:pPr>
            <w:r w:rsidRPr="00991DCD">
              <w:rPr>
                <w:rFonts w:eastAsia="Calibri"/>
                <w:szCs w:val="28"/>
              </w:rPr>
              <w:t>10</w:t>
            </w:r>
          </w:p>
          <w:p w:rsidR="00991DCD" w:rsidRPr="00991DCD" w:rsidRDefault="00991DCD" w:rsidP="00991DCD">
            <w:pPr>
              <w:jc w:val="center"/>
              <w:rPr>
                <w:rFonts w:eastAsia="Calibri"/>
                <w:szCs w:val="28"/>
              </w:rPr>
            </w:pPr>
            <w:r w:rsidRPr="00991DCD">
              <w:rPr>
                <w:rFonts w:eastAsia="Calibri"/>
                <w:szCs w:val="28"/>
              </w:rPr>
              <w:t xml:space="preserve"> (десять)</w:t>
            </w:r>
          </w:p>
        </w:tc>
        <w:tc>
          <w:tcPr>
            <w:tcW w:w="8051" w:type="dxa"/>
          </w:tcPr>
          <w:p w:rsidR="00991DCD" w:rsidRPr="00991DCD" w:rsidRDefault="00991DCD" w:rsidP="00991DCD">
            <w:pPr>
              <w:rPr>
                <w:rFonts w:eastAsia="Calibri"/>
                <w:szCs w:val="28"/>
              </w:rPr>
            </w:pPr>
            <w:r w:rsidRPr="00991DCD">
              <w:rPr>
                <w:szCs w:val="28"/>
              </w:rPr>
              <w:t xml:space="preserve">Свободное оперирование программным учебным материалом; применение знаний и умений в незнакомой ситуации (самостоятельное описание, объяснение наблюдаемых психолого-педагогических явлений, педагогических ситуаций и задач; умение иллюстрировать ответ примерами, поиск решения нестандартных ситуаций в образовательном процессе; демонстрация навыков самодиагностики, приемов </w:t>
            </w:r>
            <w:proofErr w:type="spellStart"/>
            <w:r w:rsidRPr="00991DCD">
              <w:rPr>
                <w:szCs w:val="28"/>
              </w:rPr>
              <w:t>самопрезентации</w:t>
            </w:r>
            <w:proofErr w:type="spellEnd"/>
            <w:r w:rsidRPr="00991DCD">
              <w:rPr>
                <w:szCs w:val="28"/>
              </w:rPr>
              <w:t>, выполнение творческих работ и заданий исследовательского характера и т. д.).</w:t>
            </w:r>
          </w:p>
        </w:tc>
      </w:tr>
    </w:tbl>
    <w:p w:rsidR="00991DCD" w:rsidRDefault="00991DCD" w:rsidP="00991DCD">
      <w:pPr>
        <w:ind w:firstLine="0"/>
        <w:jc w:val="center"/>
        <w:rPr>
          <w:rFonts w:ascii="Times New Roman" w:eastAsia="Calibri" w:hAnsi="Times New Roman" w:cs="Times New Roman"/>
          <w:b/>
          <w:sz w:val="28"/>
        </w:rPr>
      </w:pPr>
    </w:p>
    <w:p w:rsidR="00991DCD" w:rsidRDefault="00991DCD" w:rsidP="00991DCD">
      <w:pPr>
        <w:ind w:firstLine="0"/>
        <w:jc w:val="center"/>
        <w:rPr>
          <w:rFonts w:ascii="Times New Roman" w:eastAsia="Calibri" w:hAnsi="Times New Roman" w:cs="Times New Roman"/>
          <w:b/>
          <w:sz w:val="28"/>
        </w:rPr>
      </w:pPr>
    </w:p>
    <w:p w:rsidR="00991DCD" w:rsidRDefault="00991DCD" w:rsidP="00991DCD">
      <w:pPr>
        <w:ind w:firstLine="0"/>
        <w:jc w:val="center"/>
        <w:rPr>
          <w:rFonts w:ascii="Times New Roman" w:eastAsia="Calibri" w:hAnsi="Times New Roman" w:cs="Times New Roman"/>
          <w:b/>
          <w:sz w:val="28"/>
        </w:rPr>
      </w:pPr>
    </w:p>
    <w:p w:rsidR="00991DCD" w:rsidRDefault="00991DCD" w:rsidP="00991DCD">
      <w:pPr>
        <w:ind w:firstLine="0"/>
        <w:jc w:val="center"/>
        <w:rPr>
          <w:rFonts w:ascii="Times New Roman" w:eastAsia="Calibri" w:hAnsi="Times New Roman" w:cs="Times New Roman"/>
          <w:b/>
          <w:sz w:val="28"/>
        </w:rPr>
      </w:pPr>
    </w:p>
    <w:p w:rsidR="00991DCD" w:rsidRDefault="00991DCD" w:rsidP="00991DCD">
      <w:pPr>
        <w:ind w:firstLine="0"/>
        <w:jc w:val="center"/>
        <w:rPr>
          <w:rFonts w:ascii="Times New Roman" w:eastAsia="Calibri" w:hAnsi="Times New Roman" w:cs="Times New Roman"/>
          <w:b/>
          <w:sz w:val="28"/>
        </w:rPr>
      </w:pPr>
    </w:p>
    <w:p w:rsidR="00991DCD" w:rsidRDefault="00991DCD" w:rsidP="00991DCD">
      <w:pPr>
        <w:ind w:firstLine="0"/>
        <w:jc w:val="center"/>
        <w:rPr>
          <w:rFonts w:ascii="Times New Roman" w:eastAsia="Calibri" w:hAnsi="Times New Roman" w:cs="Times New Roman"/>
          <w:b/>
          <w:sz w:val="28"/>
        </w:rPr>
      </w:pPr>
    </w:p>
    <w:p w:rsidR="00991DCD" w:rsidRDefault="00991DCD" w:rsidP="00991DCD">
      <w:pPr>
        <w:ind w:firstLine="0"/>
        <w:jc w:val="center"/>
        <w:rPr>
          <w:rFonts w:ascii="Times New Roman" w:eastAsia="Calibri" w:hAnsi="Times New Roman" w:cs="Times New Roman"/>
          <w:b/>
          <w:sz w:val="28"/>
        </w:rPr>
      </w:pPr>
    </w:p>
    <w:p w:rsidR="00991DCD" w:rsidRDefault="00991DCD" w:rsidP="00991DCD">
      <w:pPr>
        <w:ind w:firstLine="0"/>
        <w:jc w:val="center"/>
        <w:rPr>
          <w:rFonts w:ascii="Times New Roman" w:eastAsia="Calibri" w:hAnsi="Times New Roman" w:cs="Times New Roman"/>
          <w:b/>
          <w:sz w:val="28"/>
        </w:rPr>
      </w:pPr>
    </w:p>
    <w:p w:rsidR="00991DCD" w:rsidRPr="00991DCD" w:rsidRDefault="00991DCD" w:rsidP="00991DCD">
      <w:pPr>
        <w:ind w:firstLine="0"/>
        <w:jc w:val="center"/>
        <w:rPr>
          <w:rFonts w:ascii="Times New Roman" w:eastAsia="Calibri" w:hAnsi="Times New Roman" w:cs="Times New Roman"/>
          <w:b/>
          <w:sz w:val="28"/>
        </w:rPr>
      </w:pPr>
    </w:p>
    <w:p w:rsidR="00991DCD" w:rsidRPr="00991DCD" w:rsidRDefault="00991DCD" w:rsidP="00991DCD">
      <w:pPr>
        <w:ind w:firstLine="0"/>
        <w:rPr>
          <w:rFonts w:ascii="Times New Roman" w:eastAsia="Calibri" w:hAnsi="Times New Roman" w:cs="Times New Roman"/>
          <w:sz w:val="2"/>
          <w:szCs w:val="2"/>
        </w:rPr>
      </w:pPr>
    </w:p>
    <w:p w:rsidR="00991DCD" w:rsidRPr="00991DCD" w:rsidRDefault="00991DCD" w:rsidP="00991DCD">
      <w:pPr>
        <w:ind w:firstLine="0"/>
        <w:rPr>
          <w:rFonts w:ascii="Times New Roman" w:eastAsia="Calibri" w:hAnsi="Times New Roman" w:cs="Times New Roman"/>
          <w:sz w:val="2"/>
          <w:szCs w:val="2"/>
        </w:rPr>
      </w:pPr>
    </w:p>
    <w:p w:rsidR="00991DCD" w:rsidRPr="00991DCD" w:rsidRDefault="00991DCD" w:rsidP="00991DCD">
      <w:pPr>
        <w:ind w:firstLine="0"/>
        <w:rPr>
          <w:rFonts w:ascii="Times New Roman" w:eastAsia="Calibri" w:hAnsi="Times New Roman" w:cs="Times New Roman"/>
          <w:sz w:val="2"/>
          <w:szCs w:val="2"/>
        </w:rPr>
      </w:pPr>
    </w:p>
    <w:p w:rsidR="00991DCD" w:rsidRPr="00991DCD" w:rsidRDefault="00991DCD" w:rsidP="00991DCD">
      <w:pPr>
        <w:ind w:firstLine="0"/>
        <w:rPr>
          <w:rFonts w:ascii="Times New Roman" w:eastAsia="Calibri" w:hAnsi="Times New Roman" w:cs="Times New Roman"/>
          <w:sz w:val="2"/>
          <w:szCs w:val="2"/>
        </w:rPr>
      </w:pPr>
    </w:p>
    <w:p w:rsidR="00991DCD" w:rsidRPr="00991DCD" w:rsidRDefault="00991DCD" w:rsidP="00991DCD">
      <w:pPr>
        <w:ind w:firstLine="0"/>
        <w:rPr>
          <w:rFonts w:ascii="Times New Roman" w:eastAsia="Calibri" w:hAnsi="Times New Roman" w:cs="Times New Roman"/>
          <w:sz w:val="2"/>
          <w:szCs w:val="2"/>
        </w:rPr>
      </w:pPr>
    </w:p>
    <w:p w:rsidR="00991DCD" w:rsidRPr="00991DCD" w:rsidRDefault="00991DCD" w:rsidP="00991DCD">
      <w:pPr>
        <w:ind w:firstLine="0"/>
        <w:rPr>
          <w:rFonts w:ascii="Times New Roman" w:eastAsia="Calibri" w:hAnsi="Times New Roman" w:cs="Times New Roman"/>
          <w:sz w:val="2"/>
          <w:szCs w:val="2"/>
        </w:rPr>
      </w:pPr>
    </w:p>
    <w:p w:rsidR="00991DCD" w:rsidRPr="00991DCD" w:rsidRDefault="00991DCD" w:rsidP="00991DCD">
      <w:pPr>
        <w:framePr w:w="9307" w:wrap="notBeside" w:vAnchor="text" w:hAnchor="text" w:xAlign="center" w:y="1"/>
        <w:widowControl w:val="0"/>
        <w:spacing w:line="280" w:lineRule="exact"/>
        <w:ind w:firstLine="0"/>
        <w:jc w:val="center"/>
        <w:rPr>
          <w:rFonts w:ascii="Times New Roman" w:eastAsia="Times New Roman" w:hAnsi="Times New Roman" w:cs="Times New Roman"/>
          <w:b/>
          <w:bCs/>
          <w:color w:val="000000"/>
          <w:sz w:val="28"/>
          <w:szCs w:val="28"/>
        </w:rPr>
      </w:pPr>
      <w:r w:rsidRPr="00991DCD">
        <w:rPr>
          <w:rFonts w:ascii="Times New Roman" w:eastAsia="Times New Roman" w:hAnsi="Times New Roman" w:cs="Times New Roman"/>
          <w:b/>
          <w:bCs/>
          <w:color w:val="000000"/>
          <w:sz w:val="28"/>
          <w:szCs w:val="28"/>
        </w:rPr>
        <w:t>ПРИМЕРНЫЙ ПЕРЕЧЕНЬ ОСНАЩЕНИЯ КАБИНЕТА</w:t>
      </w:r>
    </w:p>
    <w:p w:rsidR="00991DCD" w:rsidRPr="00991DCD" w:rsidRDefault="00991DCD" w:rsidP="00991DCD">
      <w:pPr>
        <w:ind w:firstLine="708"/>
        <w:rPr>
          <w:rFonts w:ascii="Times New Roman" w:eastAsia="Calibri" w:hAnsi="Times New Roman" w:cs="Times New Roman"/>
          <w:sz w:val="2"/>
          <w:szCs w:val="2"/>
        </w:rPr>
      </w:pPr>
    </w:p>
    <w:p w:rsidR="00991DCD" w:rsidRPr="00991DCD" w:rsidRDefault="00991DCD" w:rsidP="00991DCD">
      <w:pPr>
        <w:ind w:firstLine="0"/>
        <w:rPr>
          <w:rFonts w:ascii="Times New Roman" w:eastAsia="Calibri" w:hAnsi="Times New Roman" w:cs="Times New Roman"/>
          <w:sz w:val="2"/>
          <w:szCs w:val="2"/>
        </w:rPr>
      </w:pPr>
    </w:p>
    <w:p w:rsidR="00991DCD" w:rsidRPr="00991DCD" w:rsidRDefault="00991DCD" w:rsidP="00991DCD">
      <w:pPr>
        <w:ind w:firstLine="0"/>
        <w:rPr>
          <w:rFonts w:ascii="Times New Roman" w:eastAsia="Calibri" w:hAnsi="Times New Roman" w:cs="Times New Roman"/>
          <w:sz w:val="2"/>
          <w:szCs w:val="2"/>
        </w:rPr>
      </w:pPr>
    </w:p>
    <w:p w:rsidR="00991DCD" w:rsidRPr="00991DCD" w:rsidRDefault="00991DCD" w:rsidP="00991DCD">
      <w:pPr>
        <w:ind w:firstLine="0"/>
        <w:rPr>
          <w:rFonts w:ascii="Times New Roman" w:eastAsia="Calibri" w:hAnsi="Times New Roman" w:cs="Times New Roman"/>
          <w:sz w:val="2"/>
          <w:szCs w:val="2"/>
        </w:rPr>
      </w:pPr>
    </w:p>
    <w:p w:rsidR="00991DCD" w:rsidRPr="00991DCD" w:rsidRDefault="00991DCD" w:rsidP="00991DCD">
      <w:pPr>
        <w:ind w:firstLine="0"/>
        <w:rPr>
          <w:rFonts w:ascii="Times New Roman" w:eastAsia="Calibri" w:hAnsi="Times New Roman" w:cs="Times New Roman"/>
          <w:sz w:val="2"/>
          <w:szCs w:val="2"/>
        </w:rPr>
      </w:pPr>
    </w:p>
    <w:tbl>
      <w:tblPr>
        <w:tblW w:w="9307" w:type="dxa"/>
        <w:tblLayout w:type="fixed"/>
        <w:tblCellMar>
          <w:left w:w="10" w:type="dxa"/>
          <w:right w:w="10" w:type="dxa"/>
        </w:tblCellMar>
        <w:tblLook w:val="04A0" w:firstRow="1" w:lastRow="0" w:firstColumn="1" w:lastColumn="0" w:noHBand="0" w:noVBand="1"/>
      </w:tblPr>
      <w:tblGrid>
        <w:gridCol w:w="7083"/>
        <w:gridCol w:w="2224"/>
      </w:tblGrid>
      <w:tr w:rsidR="00991DCD" w:rsidRPr="00991DCD" w:rsidTr="004075AD">
        <w:trPr>
          <w:trHeight w:hRule="exact" w:val="326"/>
        </w:trPr>
        <w:tc>
          <w:tcPr>
            <w:tcW w:w="7083" w:type="dxa"/>
            <w:tcBorders>
              <w:top w:val="single" w:sz="4" w:space="0" w:color="auto"/>
              <w:left w:val="single" w:sz="4" w:space="0" w:color="auto"/>
              <w:bottom w:val="nil"/>
              <w:right w:val="nil"/>
            </w:tcBorders>
            <w:shd w:val="clear" w:color="auto" w:fill="FFFFFF"/>
            <w:vAlign w:val="bottom"/>
            <w:hideMark/>
          </w:tcPr>
          <w:p w:rsidR="00991DCD" w:rsidRPr="00991DCD" w:rsidRDefault="00991DCD" w:rsidP="00991DCD">
            <w:pPr>
              <w:framePr w:w="9307" w:wrap="notBeside" w:vAnchor="text" w:hAnchor="page" w:x="1591" w:y="35"/>
              <w:ind w:firstLine="0"/>
              <w:jc w:val="center"/>
              <w:rPr>
                <w:rFonts w:ascii="Times New Roman" w:eastAsia="Calibri" w:hAnsi="Times New Roman" w:cs="Times New Roman"/>
                <w:sz w:val="28"/>
                <w:szCs w:val="28"/>
              </w:rPr>
            </w:pPr>
            <w:r w:rsidRPr="00991DCD">
              <w:rPr>
                <w:rFonts w:ascii="Times New Roman" w:eastAsia="Tahoma" w:hAnsi="Times New Roman" w:cs="Times New Roman"/>
                <w:sz w:val="28"/>
                <w:szCs w:val="28"/>
              </w:rPr>
              <w:t>Наименование</w:t>
            </w:r>
          </w:p>
        </w:tc>
        <w:tc>
          <w:tcPr>
            <w:tcW w:w="2224" w:type="dxa"/>
            <w:tcBorders>
              <w:top w:val="single" w:sz="4" w:space="0" w:color="auto"/>
              <w:left w:val="single" w:sz="4" w:space="0" w:color="auto"/>
              <w:bottom w:val="nil"/>
              <w:right w:val="single" w:sz="4" w:space="0" w:color="auto"/>
            </w:tcBorders>
            <w:shd w:val="clear" w:color="auto" w:fill="FFFFFF"/>
            <w:vAlign w:val="bottom"/>
            <w:hideMark/>
          </w:tcPr>
          <w:p w:rsidR="00991DCD" w:rsidRPr="00991DCD" w:rsidRDefault="00991DCD" w:rsidP="00991DCD">
            <w:pPr>
              <w:framePr w:w="9307" w:wrap="notBeside" w:vAnchor="text" w:hAnchor="page" w:x="1591" w:y="35"/>
              <w:ind w:firstLine="0"/>
              <w:jc w:val="center"/>
              <w:rPr>
                <w:rFonts w:ascii="Times New Roman" w:eastAsia="Calibri" w:hAnsi="Times New Roman" w:cs="Times New Roman"/>
                <w:sz w:val="28"/>
                <w:szCs w:val="28"/>
              </w:rPr>
            </w:pPr>
            <w:r w:rsidRPr="00991DCD">
              <w:rPr>
                <w:rFonts w:ascii="Times New Roman" w:eastAsia="Tahoma" w:hAnsi="Times New Roman" w:cs="Times New Roman"/>
                <w:sz w:val="28"/>
                <w:szCs w:val="28"/>
              </w:rPr>
              <w:t>Количество</w:t>
            </w:r>
          </w:p>
        </w:tc>
      </w:tr>
      <w:tr w:rsidR="00991DCD" w:rsidRPr="00991DCD" w:rsidTr="004075AD">
        <w:trPr>
          <w:trHeight w:hRule="exact" w:val="331"/>
        </w:trPr>
        <w:tc>
          <w:tcPr>
            <w:tcW w:w="7083" w:type="dxa"/>
            <w:tcBorders>
              <w:top w:val="single" w:sz="4" w:space="0" w:color="auto"/>
              <w:left w:val="single" w:sz="4" w:space="0" w:color="auto"/>
              <w:bottom w:val="nil"/>
              <w:right w:val="nil"/>
            </w:tcBorders>
            <w:shd w:val="clear" w:color="auto" w:fill="FFFFFF"/>
            <w:vAlign w:val="bottom"/>
            <w:hideMark/>
          </w:tcPr>
          <w:p w:rsidR="00991DCD" w:rsidRPr="00991DCD" w:rsidRDefault="00991DCD" w:rsidP="00991DCD">
            <w:pPr>
              <w:framePr w:w="9307" w:wrap="notBeside" w:vAnchor="text" w:hAnchor="page" w:x="1591" w:y="35"/>
              <w:ind w:firstLine="0"/>
              <w:jc w:val="center"/>
              <w:rPr>
                <w:rFonts w:ascii="Times New Roman" w:eastAsia="Calibri" w:hAnsi="Times New Roman" w:cs="Times New Roman"/>
                <w:sz w:val="28"/>
                <w:szCs w:val="28"/>
              </w:rPr>
            </w:pPr>
            <w:r w:rsidRPr="00991DCD">
              <w:rPr>
                <w:rFonts w:ascii="Times New Roman" w:eastAsia="Tahoma" w:hAnsi="Times New Roman" w:cs="Times New Roman"/>
                <w:b/>
                <w:bCs/>
                <w:color w:val="000000"/>
                <w:sz w:val="28"/>
                <w:szCs w:val="28"/>
                <w:lang w:eastAsia="ru-RU" w:bidi="ru-RU"/>
              </w:rPr>
              <w:t>Технические средства обучения</w:t>
            </w:r>
          </w:p>
        </w:tc>
        <w:tc>
          <w:tcPr>
            <w:tcW w:w="2224" w:type="dxa"/>
            <w:tcBorders>
              <w:top w:val="single" w:sz="4" w:space="0" w:color="auto"/>
              <w:left w:val="single" w:sz="4" w:space="0" w:color="auto"/>
              <w:bottom w:val="nil"/>
              <w:right w:val="single" w:sz="4" w:space="0" w:color="auto"/>
            </w:tcBorders>
            <w:shd w:val="clear" w:color="auto" w:fill="FFFFFF"/>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p>
        </w:tc>
      </w:tr>
      <w:tr w:rsidR="00991DCD" w:rsidRPr="00991DCD" w:rsidTr="004075AD">
        <w:trPr>
          <w:trHeight w:hRule="exact" w:val="302"/>
        </w:trPr>
        <w:tc>
          <w:tcPr>
            <w:tcW w:w="7083" w:type="dxa"/>
            <w:tcBorders>
              <w:top w:val="nil"/>
              <w:left w:val="single" w:sz="4" w:space="0" w:color="auto"/>
              <w:bottom w:val="nil"/>
              <w:right w:val="nil"/>
            </w:tcBorders>
            <w:shd w:val="clear" w:color="auto" w:fill="FFFFFF"/>
            <w:hideMark/>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r w:rsidRPr="00991DCD">
              <w:rPr>
                <w:rFonts w:ascii="Times New Roman" w:eastAsia="Tahoma" w:hAnsi="Times New Roman" w:cs="Times New Roman"/>
                <w:sz w:val="28"/>
                <w:szCs w:val="28"/>
              </w:rPr>
              <w:t>Технические устройства</w:t>
            </w:r>
          </w:p>
        </w:tc>
        <w:tc>
          <w:tcPr>
            <w:tcW w:w="2224" w:type="dxa"/>
            <w:tcBorders>
              <w:top w:val="nil"/>
              <w:left w:val="single" w:sz="4" w:space="0" w:color="auto"/>
              <w:bottom w:val="nil"/>
              <w:right w:val="single" w:sz="4" w:space="0" w:color="auto"/>
            </w:tcBorders>
            <w:shd w:val="clear" w:color="auto" w:fill="FFFFFF"/>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p>
        </w:tc>
      </w:tr>
      <w:tr w:rsidR="00991DCD" w:rsidRPr="00991DCD" w:rsidTr="004075AD">
        <w:trPr>
          <w:trHeight w:hRule="exact" w:val="302"/>
        </w:trPr>
        <w:tc>
          <w:tcPr>
            <w:tcW w:w="7083" w:type="dxa"/>
            <w:tcBorders>
              <w:top w:val="nil"/>
              <w:left w:val="single" w:sz="4" w:space="0" w:color="auto"/>
              <w:bottom w:val="nil"/>
              <w:right w:val="nil"/>
            </w:tcBorders>
            <w:shd w:val="clear" w:color="auto" w:fill="FFFFFF"/>
            <w:hideMark/>
          </w:tcPr>
          <w:p w:rsidR="00991DCD" w:rsidRPr="00991DCD" w:rsidRDefault="00991DCD" w:rsidP="00991DCD">
            <w:pPr>
              <w:framePr w:w="9307" w:wrap="notBeside" w:vAnchor="text" w:hAnchor="page" w:x="1591" w:y="35"/>
              <w:ind w:left="420" w:firstLine="0"/>
              <w:rPr>
                <w:rFonts w:ascii="Times New Roman" w:eastAsia="Calibri" w:hAnsi="Times New Roman" w:cs="Times New Roman"/>
                <w:sz w:val="28"/>
                <w:szCs w:val="28"/>
              </w:rPr>
            </w:pPr>
            <w:r w:rsidRPr="00991DCD">
              <w:rPr>
                <w:rFonts w:ascii="Times New Roman" w:eastAsia="Tahoma" w:hAnsi="Times New Roman" w:cs="Times New Roman"/>
                <w:sz w:val="28"/>
                <w:szCs w:val="28"/>
              </w:rPr>
              <w:t>Компьютер</w:t>
            </w:r>
          </w:p>
        </w:tc>
        <w:tc>
          <w:tcPr>
            <w:tcW w:w="2224" w:type="dxa"/>
            <w:tcBorders>
              <w:top w:val="nil"/>
              <w:left w:val="single" w:sz="4" w:space="0" w:color="auto"/>
              <w:bottom w:val="nil"/>
              <w:right w:val="single" w:sz="4" w:space="0" w:color="auto"/>
            </w:tcBorders>
            <w:shd w:val="clear" w:color="auto" w:fill="FFFFFF"/>
            <w:vAlign w:val="bottom"/>
            <w:hideMark/>
          </w:tcPr>
          <w:p w:rsidR="00991DCD" w:rsidRPr="00991DCD" w:rsidRDefault="00991DCD" w:rsidP="00991DCD">
            <w:pPr>
              <w:framePr w:w="9307" w:wrap="notBeside" w:vAnchor="text" w:hAnchor="page" w:x="1591" w:y="35"/>
              <w:ind w:firstLine="0"/>
              <w:jc w:val="center"/>
              <w:rPr>
                <w:rFonts w:ascii="Times New Roman" w:eastAsia="Calibri" w:hAnsi="Times New Roman" w:cs="Times New Roman"/>
                <w:sz w:val="28"/>
                <w:szCs w:val="28"/>
              </w:rPr>
            </w:pPr>
            <w:r w:rsidRPr="00991DCD">
              <w:rPr>
                <w:rFonts w:ascii="Times New Roman" w:eastAsia="Tahoma" w:hAnsi="Times New Roman" w:cs="Times New Roman"/>
                <w:sz w:val="28"/>
                <w:szCs w:val="28"/>
              </w:rPr>
              <w:t>1</w:t>
            </w:r>
          </w:p>
        </w:tc>
      </w:tr>
      <w:tr w:rsidR="00991DCD" w:rsidRPr="00991DCD" w:rsidTr="004075AD">
        <w:trPr>
          <w:trHeight w:hRule="exact" w:val="298"/>
        </w:trPr>
        <w:tc>
          <w:tcPr>
            <w:tcW w:w="7083" w:type="dxa"/>
            <w:tcBorders>
              <w:top w:val="nil"/>
              <w:left w:val="single" w:sz="4" w:space="0" w:color="auto"/>
              <w:bottom w:val="nil"/>
              <w:right w:val="nil"/>
            </w:tcBorders>
            <w:shd w:val="clear" w:color="auto" w:fill="FFFFFF"/>
            <w:hideMark/>
          </w:tcPr>
          <w:p w:rsidR="00991DCD" w:rsidRPr="00991DCD" w:rsidRDefault="00991DCD" w:rsidP="00991DCD">
            <w:pPr>
              <w:framePr w:w="9307" w:wrap="notBeside" w:vAnchor="text" w:hAnchor="page" w:x="1591" w:y="35"/>
              <w:ind w:left="420" w:firstLine="0"/>
              <w:rPr>
                <w:rFonts w:ascii="Times New Roman" w:eastAsia="Calibri" w:hAnsi="Times New Roman" w:cs="Times New Roman"/>
                <w:sz w:val="28"/>
                <w:szCs w:val="28"/>
              </w:rPr>
            </w:pPr>
            <w:r w:rsidRPr="00991DCD">
              <w:rPr>
                <w:rFonts w:ascii="Times New Roman" w:eastAsia="Tahoma" w:hAnsi="Times New Roman" w:cs="Times New Roman"/>
                <w:sz w:val="28"/>
                <w:szCs w:val="28"/>
              </w:rPr>
              <w:t>Мультимедийный проектор</w:t>
            </w:r>
          </w:p>
        </w:tc>
        <w:tc>
          <w:tcPr>
            <w:tcW w:w="2224" w:type="dxa"/>
            <w:tcBorders>
              <w:top w:val="nil"/>
              <w:left w:val="single" w:sz="4" w:space="0" w:color="auto"/>
              <w:bottom w:val="nil"/>
              <w:right w:val="single" w:sz="4" w:space="0" w:color="auto"/>
            </w:tcBorders>
            <w:shd w:val="clear" w:color="auto" w:fill="FFFFFF"/>
            <w:vAlign w:val="bottom"/>
            <w:hideMark/>
          </w:tcPr>
          <w:p w:rsidR="00991DCD" w:rsidRPr="00991DCD" w:rsidRDefault="00991DCD" w:rsidP="00991DCD">
            <w:pPr>
              <w:framePr w:w="9307" w:wrap="notBeside" w:vAnchor="text" w:hAnchor="page" w:x="1591" w:y="35"/>
              <w:ind w:firstLine="0"/>
              <w:jc w:val="center"/>
              <w:rPr>
                <w:rFonts w:ascii="Times New Roman" w:eastAsia="Calibri" w:hAnsi="Times New Roman" w:cs="Times New Roman"/>
                <w:sz w:val="28"/>
                <w:szCs w:val="28"/>
              </w:rPr>
            </w:pPr>
            <w:r w:rsidRPr="00991DCD">
              <w:rPr>
                <w:rFonts w:ascii="Times New Roman" w:eastAsia="Tahoma" w:hAnsi="Times New Roman" w:cs="Times New Roman"/>
                <w:sz w:val="28"/>
                <w:szCs w:val="28"/>
              </w:rPr>
              <w:t>1</w:t>
            </w:r>
          </w:p>
        </w:tc>
      </w:tr>
      <w:tr w:rsidR="00991DCD" w:rsidRPr="00991DCD" w:rsidTr="004075AD">
        <w:trPr>
          <w:trHeight w:hRule="exact" w:val="298"/>
        </w:trPr>
        <w:tc>
          <w:tcPr>
            <w:tcW w:w="7083" w:type="dxa"/>
            <w:tcBorders>
              <w:top w:val="nil"/>
              <w:left w:val="single" w:sz="4" w:space="0" w:color="auto"/>
              <w:bottom w:val="nil"/>
              <w:right w:val="nil"/>
            </w:tcBorders>
            <w:shd w:val="clear" w:color="auto" w:fill="FFFFFF"/>
            <w:hideMark/>
          </w:tcPr>
          <w:p w:rsidR="00991DCD" w:rsidRPr="00991DCD" w:rsidRDefault="00991DCD" w:rsidP="00991DCD">
            <w:pPr>
              <w:framePr w:w="9307" w:wrap="notBeside" w:vAnchor="text" w:hAnchor="page" w:x="1591" w:y="35"/>
              <w:ind w:left="420" w:firstLine="0"/>
              <w:rPr>
                <w:rFonts w:ascii="Times New Roman" w:eastAsia="Calibri" w:hAnsi="Times New Roman" w:cs="Times New Roman"/>
                <w:sz w:val="28"/>
                <w:szCs w:val="28"/>
              </w:rPr>
            </w:pPr>
            <w:r w:rsidRPr="00991DCD">
              <w:rPr>
                <w:rFonts w:ascii="Times New Roman" w:eastAsia="Tahoma" w:hAnsi="Times New Roman" w:cs="Times New Roman"/>
                <w:sz w:val="28"/>
                <w:szCs w:val="28"/>
              </w:rPr>
              <w:t>Телевизор</w:t>
            </w:r>
          </w:p>
        </w:tc>
        <w:tc>
          <w:tcPr>
            <w:tcW w:w="2224" w:type="dxa"/>
            <w:tcBorders>
              <w:top w:val="nil"/>
              <w:left w:val="single" w:sz="4" w:space="0" w:color="auto"/>
              <w:bottom w:val="nil"/>
              <w:right w:val="single" w:sz="4" w:space="0" w:color="auto"/>
            </w:tcBorders>
            <w:shd w:val="clear" w:color="auto" w:fill="FFFFFF"/>
            <w:vAlign w:val="bottom"/>
            <w:hideMark/>
          </w:tcPr>
          <w:p w:rsidR="00991DCD" w:rsidRPr="00991DCD" w:rsidRDefault="00991DCD" w:rsidP="00991DCD">
            <w:pPr>
              <w:framePr w:w="9307" w:wrap="notBeside" w:vAnchor="text" w:hAnchor="page" w:x="1591" w:y="35"/>
              <w:ind w:firstLine="0"/>
              <w:jc w:val="center"/>
              <w:rPr>
                <w:rFonts w:ascii="Times New Roman" w:eastAsia="Calibri" w:hAnsi="Times New Roman" w:cs="Times New Roman"/>
                <w:sz w:val="28"/>
                <w:szCs w:val="28"/>
              </w:rPr>
            </w:pPr>
            <w:r w:rsidRPr="00991DCD">
              <w:rPr>
                <w:rFonts w:ascii="Times New Roman" w:eastAsia="Tahoma" w:hAnsi="Times New Roman" w:cs="Times New Roman"/>
                <w:sz w:val="28"/>
                <w:szCs w:val="28"/>
              </w:rPr>
              <w:t>1</w:t>
            </w:r>
          </w:p>
        </w:tc>
      </w:tr>
      <w:tr w:rsidR="00991DCD" w:rsidRPr="00991DCD" w:rsidTr="004075AD">
        <w:trPr>
          <w:trHeight w:hRule="exact" w:val="317"/>
        </w:trPr>
        <w:tc>
          <w:tcPr>
            <w:tcW w:w="7083" w:type="dxa"/>
            <w:tcBorders>
              <w:top w:val="nil"/>
              <w:left w:val="single" w:sz="4" w:space="0" w:color="auto"/>
              <w:bottom w:val="nil"/>
              <w:right w:val="nil"/>
            </w:tcBorders>
            <w:shd w:val="clear" w:color="auto" w:fill="FFFFFF"/>
            <w:hideMark/>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r w:rsidRPr="00991DCD">
              <w:rPr>
                <w:rFonts w:ascii="Times New Roman" w:eastAsia="Tahoma" w:hAnsi="Times New Roman" w:cs="Times New Roman"/>
                <w:sz w:val="28"/>
                <w:szCs w:val="28"/>
              </w:rPr>
              <w:t>Дидактическое обеспечение</w:t>
            </w:r>
          </w:p>
        </w:tc>
        <w:tc>
          <w:tcPr>
            <w:tcW w:w="2224" w:type="dxa"/>
            <w:tcBorders>
              <w:top w:val="nil"/>
              <w:left w:val="single" w:sz="4" w:space="0" w:color="auto"/>
              <w:bottom w:val="nil"/>
              <w:right w:val="single" w:sz="4" w:space="0" w:color="auto"/>
            </w:tcBorders>
            <w:shd w:val="clear" w:color="auto" w:fill="FFFFFF"/>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p>
        </w:tc>
      </w:tr>
      <w:tr w:rsidR="00991DCD" w:rsidRPr="00991DCD" w:rsidTr="004075AD">
        <w:trPr>
          <w:trHeight w:hRule="exact" w:val="312"/>
        </w:trPr>
        <w:tc>
          <w:tcPr>
            <w:tcW w:w="7083" w:type="dxa"/>
            <w:tcBorders>
              <w:top w:val="nil"/>
              <w:left w:val="single" w:sz="4" w:space="0" w:color="auto"/>
              <w:bottom w:val="nil"/>
              <w:right w:val="nil"/>
            </w:tcBorders>
            <w:shd w:val="clear" w:color="auto" w:fill="FFFFFF"/>
            <w:vAlign w:val="bottom"/>
            <w:hideMark/>
          </w:tcPr>
          <w:p w:rsidR="00991DCD" w:rsidRPr="00991DCD" w:rsidRDefault="00991DCD" w:rsidP="00991DCD">
            <w:pPr>
              <w:framePr w:w="9307" w:wrap="notBeside" w:vAnchor="text" w:hAnchor="page" w:x="1591" w:y="35"/>
              <w:ind w:left="420" w:firstLine="0"/>
              <w:rPr>
                <w:rFonts w:ascii="Times New Roman" w:eastAsia="Calibri" w:hAnsi="Times New Roman" w:cs="Times New Roman"/>
                <w:sz w:val="28"/>
                <w:szCs w:val="28"/>
              </w:rPr>
            </w:pPr>
            <w:r w:rsidRPr="00991DCD">
              <w:rPr>
                <w:rFonts w:ascii="Times New Roman" w:eastAsia="Tahoma" w:hAnsi="Times New Roman" w:cs="Times New Roman"/>
                <w:sz w:val="28"/>
                <w:szCs w:val="28"/>
              </w:rPr>
              <w:t>Кроссворды по социальной педагогике</w:t>
            </w:r>
          </w:p>
        </w:tc>
        <w:tc>
          <w:tcPr>
            <w:tcW w:w="2224" w:type="dxa"/>
            <w:tcBorders>
              <w:top w:val="nil"/>
              <w:left w:val="single" w:sz="4" w:space="0" w:color="auto"/>
              <w:bottom w:val="nil"/>
              <w:right w:val="single" w:sz="4" w:space="0" w:color="auto"/>
            </w:tcBorders>
            <w:shd w:val="clear" w:color="auto" w:fill="FFFFFF"/>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p>
        </w:tc>
      </w:tr>
      <w:tr w:rsidR="00991DCD" w:rsidRPr="00991DCD" w:rsidTr="004075AD">
        <w:trPr>
          <w:trHeight w:hRule="exact" w:val="293"/>
        </w:trPr>
        <w:tc>
          <w:tcPr>
            <w:tcW w:w="7083" w:type="dxa"/>
            <w:tcBorders>
              <w:top w:val="nil"/>
              <w:left w:val="single" w:sz="4" w:space="0" w:color="auto"/>
              <w:bottom w:val="nil"/>
              <w:right w:val="nil"/>
            </w:tcBorders>
            <w:shd w:val="clear" w:color="auto" w:fill="FFFFFF"/>
            <w:hideMark/>
          </w:tcPr>
          <w:p w:rsidR="00991DCD" w:rsidRPr="00991DCD" w:rsidRDefault="00991DCD" w:rsidP="00991DCD">
            <w:pPr>
              <w:framePr w:w="9307" w:wrap="notBeside" w:vAnchor="text" w:hAnchor="page" w:x="1591" w:y="35"/>
              <w:ind w:left="420" w:firstLine="0"/>
              <w:rPr>
                <w:rFonts w:ascii="Times New Roman" w:eastAsia="Calibri" w:hAnsi="Times New Roman" w:cs="Times New Roman"/>
                <w:sz w:val="28"/>
                <w:szCs w:val="28"/>
              </w:rPr>
            </w:pPr>
            <w:r w:rsidRPr="00991DCD">
              <w:rPr>
                <w:rFonts w:ascii="Times New Roman" w:eastAsia="Tahoma" w:hAnsi="Times New Roman" w:cs="Times New Roman"/>
                <w:sz w:val="28"/>
                <w:szCs w:val="28"/>
              </w:rPr>
              <w:t>Фотографии детей в разных видах деятельности</w:t>
            </w:r>
          </w:p>
        </w:tc>
        <w:tc>
          <w:tcPr>
            <w:tcW w:w="2224" w:type="dxa"/>
            <w:tcBorders>
              <w:top w:val="nil"/>
              <w:left w:val="single" w:sz="4" w:space="0" w:color="auto"/>
              <w:bottom w:val="nil"/>
              <w:right w:val="single" w:sz="4" w:space="0" w:color="auto"/>
            </w:tcBorders>
            <w:shd w:val="clear" w:color="auto" w:fill="FFFFFF"/>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p>
        </w:tc>
      </w:tr>
      <w:tr w:rsidR="00991DCD" w:rsidRPr="00991DCD" w:rsidTr="004075AD">
        <w:trPr>
          <w:trHeight w:hRule="exact" w:val="326"/>
        </w:trPr>
        <w:tc>
          <w:tcPr>
            <w:tcW w:w="7083" w:type="dxa"/>
            <w:tcBorders>
              <w:top w:val="nil"/>
              <w:left w:val="single" w:sz="4" w:space="0" w:color="auto"/>
              <w:bottom w:val="nil"/>
              <w:right w:val="nil"/>
            </w:tcBorders>
            <w:shd w:val="clear" w:color="auto" w:fill="FFFFFF"/>
            <w:hideMark/>
          </w:tcPr>
          <w:p w:rsidR="00991DCD" w:rsidRPr="00991DCD" w:rsidRDefault="00991DCD" w:rsidP="00991DCD">
            <w:pPr>
              <w:framePr w:w="9307" w:wrap="notBeside" w:vAnchor="text" w:hAnchor="page" w:x="1591" w:y="35"/>
              <w:ind w:left="420" w:firstLine="0"/>
              <w:rPr>
                <w:rFonts w:ascii="Times New Roman" w:eastAsia="Calibri" w:hAnsi="Times New Roman" w:cs="Times New Roman"/>
                <w:sz w:val="28"/>
                <w:szCs w:val="28"/>
              </w:rPr>
            </w:pPr>
            <w:r w:rsidRPr="00991DCD">
              <w:rPr>
                <w:rFonts w:ascii="Times New Roman" w:eastAsia="Tahoma" w:hAnsi="Times New Roman" w:cs="Times New Roman"/>
                <w:sz w:val="28"/>
                <w:szCs w:val="28"/>
              </w:rPr>
              <w:t xml:space="preserve">Фотографии </w:t>
            </w:r>
            <w:proofErr w:type="gramStart"/>
            <w:r w:rsidRPr="00991DCD">
              <w:rPr>
                <w:rFonts w:ascii="Times New Roman" w:eastAsia="Tahoma" w:hAnsi="Times New Roman" w:cs="Times New Roman"/>
                <w:sz w:val="28"/>
                <w:szCs w:val="28"/>
              </w:rPr>
              <w:t>известных</w:t>
            </w:r>
            <w:proofErr w:type="gramEnd"/>
            <w:r w:rsidRPr="00991DCD">
              <w:rPr>
                <w:rFonts w:ascii="Times New Roman" w:eastAsia="Tahoma" w:hAnsi="Times New Roman" w:cs="Times New Roman"/>
                <w:sz w:val="28"/>
                <w:szCs w:val="28"/>
              </w:rPr>
              <w:t xml:space="preserve"> отечественных и зарубежных</w:t>
            </w:r>
          </w:p>
        </w:tc>
        <w:tc>
          <w:tcPr>
            <w:tcW w:w="2224" w:type="dxa"/>
            <w:tcBorders>
              <w:top w:val="nil"/>
              <w:left w:val="single" w:sz="4" w:space="0" w:color="auto"/>
              <w:bottom w:val="nil"/>
              <w:right w:val="single" w:sz="4" w:space="0" w:color="auto"/>
            </w:tcBorders>
            <w:shd w:val="clear" w:color="auto" w:fill="FFFFFF"/>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p>
        </w:tc>
      </w:tr>
      <w:tr w:rsidR="00991DCD" w:rsidRPr="00991DCD" w:rsidTr="004075AD">
        <w:trPr>
          <w:trHeight w:hRule="exact" w:val="264"/>
        </w:trPr>
        <w:tc>
          <w:tcPr>
            <w:tcW w:w="7083" w:type="dxa"/>
            <w:tcBorders>
              <w:top w:val="nil"/>
              <w:left w:val="single" w:sz="4" w:space="0" w:color="auto"/>
              <w:bottom w:val="nil"/>
              <w:right w:val="nil"/>
            </w:tcBorders>
            <w:shd w:val="clear" w:color="auto" w:fill="FFFFFF"/>
            <w:hideMark/>
          </w:tcPr>
          <w:p w:rsidR="00991DCD" w:rsidRPr="00991DCD" w:rsidRDefault="00991DCD" w:rsidP="00991DCD">
            <w:pPr>
              <w:framePr w:w="9307" w:wrap="notBeside" w:vAnchor="text" w:hAnchor="page" w:x="1591" w:y="35"/>
              <w:ind w:left="420" w:firstLine="0"/>
              <w:rPr>
                <w:rFonts w:ascii="Times New Roman" w:eastAsia="Calibri" w:hAnsi="Times New Roman" w:cs="Times New Roman"/>
                <w:sz w:val="28"/>
                <w:szCs w:val="28"/>
              </w:rPr>
            </w:pPr>
            <w:r w:rsidRPr="00991DCD">
              <w:rPr>
                <w:rFonts w:ascii="Times New Roman" w:eastAsia="Tahoma" w:hAnsi="Times New Roman" w:cs="Times New Roman"/>
                <w:sz w:val="28"/>
                <w:szCs w:val="28"/>
              </w:rPr>
              <w:t>педагогов</w:t>
            </w:r>
          </w:p>
        </w:tc>
        <w:tc>
          <w:tcPr>
            <w:tcW w:w="2224" w:type="dxa"/>
            <w:tcBorders>
              <w:top w:val="nil"/>
              <w:left w:val="single" w:sz="4" w:space="0" w:color="auto"/>
              <w:bottom w:val="nil"/>
              <w:right w:val="single" w:sz="4" w:space="0" w:color="auto"/>
            </w:tcBorders>
            <w:shd w:val="clear" w:color="auto" w:fill="FFFFFF"/>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p>
        </w:tc>
      </w:tr>
      <w:tr w:rsidR="00991DCD" w:rsidRPr="00991DCD" w:rsidTr="004075AD">
        <w:trPr>
          <w:trHeight w:val="331"/>
        </w:trPr>
        <w:tc>
          <w:tcPr>
            <w:tcW w:w="9307" w:type="dxa"/>
            <w:gridSpan w:val="2"/>
            <w:tcBorders>
              <w:top w:val="nil"/>
              <w:left w:val="single" w:sz="4" w:space="0" w:color="auto"/>
              <w:bottom w:val="nil"/>
              <w:right w:val="single" w:sz="4" w:space="0" w:color="auto"/>
            </w:tcBorders>
            <w:shd w:val="clear" w:color="auto" w:fill="FFFFFF"/>
            <w:vAlign w:val="bottom"/>
            <w:hideMark/>
          </w:tcPr>
          <w:p w:rsidR="00991DCD" w:rsidRPr="00991DCD" w:rsidRDefault="00991DCD" w:rsidP="00991DCD">
            <w:pPr>
              <w:framePr w:w="9307" w:wrap="notBeside" w:vAnchor="text" w:hAnchor="page" w:x="1591" w:y="35"/>
              <w:ind w:firstLine="0"/>
              <w:jc w:val="center"/>
              <w:rPr>
                <w:rFonts w:ascii="Times New Roman" w:eastAsia="Calibri" w:hAnsi="Times New Roman" w:cs="Times New Roman"/>
                <w:sz w:val="28"/>
                <w:szCs w:val="28"/>
              </w:rPr>
            </w:pPr>
            <w:r w:rsidRPr="00991DCD">
              <w:rPr>
                <w:rFonts w:ascii="Times New Roman" w:eastAsia="Tahoma" w:hAnsi="Times New Roman" w:cs="Times New Roman"/>
                <w:b/>
                <w:bCs/>
                <w:color w:val="000000"/>
                <w:sz w:val="28"/>
                <w:szCs w:val="28"/>
                <w:lang w:eastAsia="ru-RU" w:bidi="ru-RU"/>
              </w:rPr>
              <w:t>Средства обучения для проведения практических занятий</w:t>
            </w:r>
          </w:p>
        </w:tc>
      </w:tr>
      <w:tr w:rsidR="00991DCD" w:rsidRPr="00991DCD" w:rsidTr="004075AD">
        <w:trPr>
          <w:trHeight w:hRule="exact" w:val="302"/>
        </w:trPr>
        <w:tc>
          <w:tcPr>
            <w:tcW w:w="7083" w:type="dxa"/>
            <w:tcBorders>
              <w:top w:val="nil"/>
              <w:left w:val="single" w:sz="4" w:space="0" w:color="auto"/>
              <w:bottom w:val="nil"/>
              <w:right w:val="nil"/>
            </w:tcBorders>
            <w:shd w:val="clear" w:color="auto" w:fill="FFFFFF"/>
            <w:hideMark/>
          </w:tcPr>
          <w:p w:rsidR="00991DCD" w:rsidRPr="00991DCD" w:rsidRDefault="00991DCD" w:rsidP="00991DCD">
            <w:pPr>
              <w:framePr w:w="9307" w:wrap="notBeside" w:vAnchor="text" w:hAnchor="page" w:x="1591" w:y="35"/>
              <w:ind w:left="420" w:firstLine="0"/>
              <w:rPr>
                <w:rFonts w:ascii="Times New Roman" w:eastAsia="Calibri" w:hAnsi="Times New Roman" w:cs="Times New Roman"/>
                <w:sz w:val="28"/>
                <w:szCs w:val="28"/>
              </w:rPr>
            </w:pPr>
            <w:r w:rsidRPr="00991DCD">
              <w:rPr>
                <w:rFonts w:ascii="Times New Roman" w:eastAsia="Tahoma" w:hAnsi="Times New Roman" w:cs="Times New Roman"/>
                <w:sz w:val="28"/>
                <w:szCs w:val="28"/>
              </w:rPr>
              <w:t xml:space="preserve">Карточки для </w:t>
            </w:r>
            <w:proofErr w:type="gramStart"/>
            <w:r w:rsidRPr="00991DCD">
              <w:rPr>
                <w:rFonts w:ascii="Times New Roman" w:eastAsia="Tahoma" w:hAnsi="Times New Roman" w:cs="Times New Roman"/>
                <w:sz w:val="28"/>
                <w:szCs w:val="28"/>
              </w:rPr>
              <w:t>индивидуального</w:t>
            </w:r>
            <w:proofErr w:type="gramEnd"/>
            <w:r w:rsidRPr="00991DCD">
              <w:rPr>
                <w:rFonts w:ascii="Times New Roman" w:eastAsia="Tahoma" w:hAnsi="Times New Roman" w:cs="Times New Roman"/>
                <w:sz w:val="28"/>
                <w:szCs w:val="28"/>
              </w:rPr>
              <w:t xml:space="preserve"> и программированного</w:t>
            </w:r>
          </w:p>
        </w:tc>
        <w:tc>
          <w:tcPr>
            <w:tcW w:w="2224" w:type="dxa"/>
            <w:tcBorders>
              <w:top w:val="nil"/>
              <w:left w:val="single" w:sz="4" w:space="0" w:color="auto"/>
              <w:bottom w:val="nil"/>
              <w:right w:val="single" w:sz="4" w:space="0" w:color="auto"/>
            </w:tcBorders>
            <w:shd w:val="clear" w:color="auto" w:fill="FFFFFF"/>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p>
        </w:tc>
      </w:tr>
      <w:tr w:rsidR="00991DCD" w:rsidRPr="00991DCD" w:rsidTr="004075AD">
        <w:trPr>
          <w:trHeight w:hRule="exact" w:val="288"/>
        </w:trPr>
        <w:tc>
          <w:tcPr>
            <w:tcW w:w="7083" w:type="dxa"/>
            <w:tcBorders>
              <w:top w:val="nil"/>
              <w:left w:val="single" w:sz="4" w:space="0" w:color="auto"/>
              <w:bottom w:val="nil"/>
              <w:right w:val="nil"/>
            </w:tcBorders>
            <w:shd w:val="clear" w:color="auto" w:fill="FFFFFF"/>
            <w:vAlign w:val="bottom"/>
            <w:hideMark/>
          </w:tcPr>
          <w:p w:rsidR="00991DCD" w:rsidRPr="00991DCD" w:rsidRDefault="00991DCD" w:rsidP="00991DCD">
            <w:pPr>
              <w:framePr w:w="9307" w:wrap="notBeside" w:vAnchor="text" w:hAnchor="page" w:x="1591" w:y="35"/>
              <w:ind w:left="420" w:firstLine="0"/>
              <w:rPr>
                <w:rFonts w:ascii="Times New Roman" w:eastAsia="Calibri" w:hAnsi="Times New Roman" w:cs="Times New Roman"/>
                <w:sz w:val="28"/>
                <w:szCs w:val="28"/>
              </w:rPr>
            </w:pPr>
            <w:r w:rsidRPr="00991DCD">
              <w:rPr>
                <w:rFonts w:ascii="Times New Roman" w:eastAsia="Tahoma" w:hAnsi="Times New Roman" w:cs="Times New Roman"/>
                <w:sz w:val="28"/>
                <w:szCs w:val="28"/>
              </w:rPr>
              <w:t>опроса</w:t>
            </w:r>
          </w:p>
        </w:tc>
        <w:tc>
          <w:tcPr>
            <w:tcW w:w="2224" w:type="dxa"/>
            <w:tcBorders>
              <w:top w:val="nil"/>
              <w:left w:val="single" w:sz="4" w:space="0" w:color="auto"/>
              <w:bottom w:val="nil"/>
              <w:right w:val="single" w:sz="4" w:space="0" w:color="auto"/>
            </w:tcBorders>
            <w:shd w:val="clear" w:color="auto" w:fill="FFFFFF"/>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p>
        </w:tc>
      </w:tr>
      <w:tr w:rsidR="00991DCD" w:rsidRPr="00991DCD" w:rsidTr="004075AD">
        <w:trPr>
          <w:trHeight w:hRule="exact" w:val="293"/>
        </w:trPr>
        <w:tc>
          <w:tcPr>
            <w:tcW w:w="7083" w:type="dxa"/>
            <w:tcBorders>
              <w:top w:val="nil"/>
              <w:left w:val="single" w:sz="4" w:space="0" w:color="auto"/>
              <w:bottom w:val="nil"/>
              <w:right w:val="nil"/>
            </w:tcBorders>
            <w:shd w:val="clear" w:color="auto" w:fill="FFFFFF"/>
            <w:hideMark/>
          </w:tcPr>
          <w:p w:rsidR="00991DCD" w:rsidRPr="00991DCD" w:rsidRDefault="00991DCD" w:rsidP="00991DCD">
            <w:pPr>
              <w:framePr w:w="9307" w:wrap="notBeside" w:vAnchor="text" w:hAnchor="page" w:x="1591" w:y="35"/>
              <w:ind w:left="420" w:firstLine="0"/>
              <w:rPr>
                <w:rFonts w:ascii="Times New Roman" w:eastAsia="Calibri" w:hAnsi="Times New Roman" w:cs="Times New Roman"/>
                <w:sz w:val="28"/>
                <w:szCs w:val="28"/>
              </w:rPr>
            </w:pPr>
            <w:r w:rsidRPr="00991DCD">
              <w:rPr>
                <w:rFonts w:ascii="Times New Roman" w:eastAsia="Tahoma" w:hAnsi="Times New Roman" w:cs="Times New Roman"/>
                <w:sz w:val="28"/>
                <w:szCs w:val="28"/>
              </w:rPr>
              <w:t>Наглядно-иллюстративный материал по темам</w:t>
            </w:r>
          </w:p>
        </w:tc>
        <w:tc>
          <w:tcPr>
            <w:tcW w:w="2224" w:type="dxa"/>
            <w:tcBorders>
              <w:top w:val="nil"/>
              <w:left w:val="single" w:sz="4" w:space="0" w:color="auto"/>
              <w:bottom w:val="nil"/>
              <w:right w:val="single" w:sz="4" w:space="0" w:color="auto"/>
            </w:tcBorders>
            <w:shd w:val="clear" w:color="auto" w:fill="FFFFFF"/>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p>
        </w:tc>
      </w:tr>
      <w:tr w:rsidR="00991DCD" w:rsidRPr="00991DCD" w:rsidTr="004075AD">
        <w:trPr>
          <w:trHeight w:hRule="exact" w:val="514"/>
        </w:trPr>
        <w:tc>
          <w:tcPr>
            <w:tcW w:w="7083" w:type="dxa"/>
            <w:tcBorders>
              <w:top w:val="nil"/>
              <w:left w:val="single" w:sz="4" w:space="0" w:color="auto"/>
              <w:bottom w:val="nil"/>
              <w:right w:val="nil"/>
            </w:tcBorders>
            <w:shd w:val="clear" w:color="auto" w:fill="FFFFFF"/>
            <w:vAlign w:val="bottom"/>
            <w:hideMark/>
          </w:tcPr>
          <w:p w:rsidR="00991DCD" w:rsidRPr="00991DCD" w:rsidRDefault="00991DCD" w:rsidP="00991DCD">
            <w:pPr>
              <w:framePr w:w="9307" w:wrap="notBeside" w:vAnchor="text" w:hAnchor="page" w:x="1591" w:y="35"/>
              <w:ind w:left="420" w:firstLine="0"/>
              <w:rPr>
                <w:rFonts w:ascii="Times New Roman" w:eastAsia="Calibri" w:hAnsi="Times New Roman" w:cs="Times New Roman"/>
                <w:sz w:val="28"/>
                <w:szCs w:val="28"/>
              </w:rPr>
            </w:pPr>
            <w:r w:rsidRPr="00991DCD">
              <w:rPr>
                <w:rFonts w:ascii="Times New Roman" w:eastAsia="Tahoma" w:hAnsi="Times New Roman" w:cs="Times New Roman"/>
                <w:sz w:val="28"/>
                <w:szCs w:val="28"/>
              </w:rPr>
              <w:t>Опорные схемы по темам</w:t>
            </w:r>
          </w:p>
        </w:tc>
        <w:tc>
          <w:tcPr>
            <w:tcW w:w="2224" w:type="dxa"/>
            <w:tcBorders>
              <w:top w:val="nil"/>
              <w:left w:val="single" w:sz="4" w:space="0" w:color="auto"/>
              <w:bottom w:val="nil"/>
              <w:right w:val="single" w:sz="4" w:space="0" w:color="auto"/>
            </w:tcBorders>
            <w:shd w:val="clear" w:color="auto" w:fill="FFFFFF"/>
            <w:vAlign w:val="bottom"/>
            <w:hideMark/>
          </w:tcPr>
          <w:p w:rsidR="00991DCD" w:rsidRPr="00991DCD" w:rsidRDefault="00991DCD" w:rsidP="00991DCD">
            <w:pPr>
              <w:framePr w:w="9307" w:wrap="notBeside" w:vAnchor="text" w:hAnchor="page" w:x="1591" w:y="35"/>
              <w:ind w:firstLine="0"/>
              <w:rPr>
                <w:rFonts w:ascii="Times New Roman" w:eastAsia="Calibri" w:hAnsi="Times New Roman" w:cs="Times New Roman"/>
                <w:sz w:val="24"/>
                <w:szCs w:val="24"/>
              </w:rPr>
            </w:pPr>
            <w:r w:rsidRPr="00991DCD">
              <w:rPr>
                <w:rFonts w:ascii="Times New Roman" w:eastAsia="Tahoma" w:hAnsi="Times New Roman" w:cs="Times New Roman"/>
                <w:sz w:val="24"/>
                <w:szCs w:val="24"/>
              </w:rPr>
              <w:t>по числу учащихся</w:t>
            </w:r>
          </w:p>
        </w:tc>
      </w:tr>
      <w:tr w:rsidR="00991DCD" w:rsidRPr="00991DCD" w:rsidTr="004075AD">
        <w:trPr>
          <w:trHeight w:hRule="exact" w:val="302"/>
        </w:trPr>
        <w:tc>
          <w:tcPr>
            <w:tcW w:w="7083" w:type="dxa"/>
            <w:tcBorders>
              <w:top w:val="nil"/>
              <w:left w:val="single" w:sz="4" w:space="0" w:color="auto"/>
              <w:bottom w:val="nil"/>
              <w:right w:val="nil"/>
            </w:tcBorders>
            <w:shd w:val="clear" w:color="auto" w:fill="FFFFFF"/>
            <w:vAlign w:val="bottom"/>
            <w:hideMark/>
          </w:tcPr>
          <w:p w:rsidR="00991DCD" w:rsidRPr="00991DCD" w:rsidRDefault="00991DCD" w:rsidP="00991DCD">
            <w:pPr>
              <w:framePr w:w="9307" w:wrap="notBeside" w:vAnchor="text" w:hAnchor="page" w:x="1591" w:y="35"/>
              <w:ind w:left="3600" w:firstLine="0"/>
              <w:rPr>
                <w:rFonts w:ascii="Times New Roman" w:eastAsia="Calibri" w:hAnsi="Times New Roman" w:cs="Times New Roman"/>
                <w:sz w:val="28"/>
                <w:szCs w:val="28"/>
              </w:rPr>
            </w:pPr>
            <w:r w:rsidRPr="00991DCD">
              <w:rPr>
                <w:rFonts w:ascii="Times New Roman" w:eastAsia="Tahoma" w:hAnsi="Times New Roman" w:cs="Times New Roman"/>
                <w:b/>
                <w:bCs/>
                <w:color w:val="000000"/>
                <w:sz w:val="28"/>
                <w:szCs w:val="28"/>
                <w:lang w:eastAsia="ru-RU" w:bidi="ru-RU"/>
              </w:rPr>
              <w:t>Средства защиты</w:t>
            </w:r>
          </w:p>
        </w:tc>
        <w:tc>
          <w:tcPr>
            <w:tcW w:w="2224" w:type="dxa"/>
            <w:tcBorders>
              <w:top w:val="nil"/>
              <w:left w:val="nil"/>
              <w:bottom w:val="nil"/>
              <w:right w:val="single" w:sz="4" w:space="0" w:color="auto"/>
            </w:tcBorders>
            <w:shd w:val="clear" w:color="auto" w:fill="FFFFFF"/>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p>
        </w:tc>
      </w:tr>
      <w:tr w:rsidR="00991DCD" w:rsidRPr="00991DCD" w:rsidTr="004075AD">
        <w:trPr>
          <w:trHeight w:hRule="exact" w:val="288"/>
        </w:trPr>
        <w:tc>
          <w:tcPr>
            <w:tcW w:w="7083" w:type="dxa"/>
            <w:tcBorders>
              <w:top w:val="nil"/>
              <w:left w:val="single" w:sz="4" w:space="0" w:color="auto"/>
              <w:bottom w:val="nil"/>
              <w:right w:val="nil"/>
            </w:tcBorders>
            <w:shd w:val="clear" w:color="auto" w:fill="FFFFFF"/>
            <w:hideMark/>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r w:rsidRPr="00991DCD">
              <w:rPr>
                <w:rFonts w:ascii="Times New Roman" w:eastAsia="Tahoma" w:hAnsi="Times New Roman" w:cs="Times New Roman"/>
                <w:sz w:val="28"/>
                <w:szCs w:val="28"/>
              </w:rPr>
              <w:t>Аптечка медицинская</w:t>
            </w:r>
          </w:p>
        </w:tc>
        <w:tc>
          <w:tcPr>
            <w:tcW w:w="2224" w:type="dxa"/>
            <w:tcBorders>
              <w:top w:val="nil"/>
              <w:left w:val="single" w:sz="4" w:space="0" w:color="auto"/>
              <w:bottom w:val="nil"/>
              <w:right w:val="single" w:sz="4" w:space="0" w:color="auto"/>
            </w:tcBorders>
            <w:shd w:val="clear" w:color="auto" w:fill="FFFFFF"/>
            <w:vAlign w:val="center"/>
            <w:hideMark/>
          </w:tcPr>
          <w:p w:rsidR="00991DCD" w:rsidRPr="00991DCD" w:rsidRDefault="00991DCD" w:rsidP="00991DCD">
            <w:pPr>
              <w:framePr w:w="9307" w:wrap="notBeside" w:vAnchor="text" w:hAnchor="page" w:x="1591" w:y="35"/>
              <w:ind w:firstLine="0"/>
              <w:jc w:val="center"/>
              <w:rPr>
                <w:rFonts w:ascii="Times New Roman" w:eastAsia="Calibri" w:hAnsi="Times New Roman" w:cs="Times New Roman"/>
                <w:sz w:val="28"/>
                <w:szCs w:val="28"/>
              </w:rPr>
            </w:pPr>
            <w:r w:rsidRPr="00991DCD">
              <w:rPr>
                <w:rFonts w:ascii="Times New Roman" w:eastAsia="Tahoma" w:hAnsi="Times New Roman" w:cs="Times New Roman"/>
                <w:sz w:val="28"/>
                <w:szCs w:val="28"/>
              </w:rPr>
              <w:t>1</w:t>
            </w:r>
          </w:p>
        </w:tc>
      </w:tr>
      <w:tr w:rsidR="00991DCD" w:rsidRPr="00991DCD" w:rsidTr="004075AD">
        <w:trPr>
          <w:trHeight w:hRule="exact" w:val="312"/>
        </w:trPr>
        <w:tc>
          <w:tcPr>
            <w:tcW w:w="7083" w:type="dxa"/>
            <w:tcBorders>
              <w:top w:val="nil"/>
              <w:left w:val="single" w:sz="4" w:space="0" w:color="auto"/>
              <w:bottom w:val="nil"/>
              <w:right w:val="nil"/>
            </w:tcBorders>
            <w:shd w:val="clear" w:color="auto" w:fill="FFFFFF"/>
            <w:vAlign w:val="bottom"/>
            <w:hideMark/>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r w:rsidRPr="00991DCD">
              <w:rPr>
                <w:rFonts w:ascii="Times New Roman" w:eastAsia="Tahoma" w:hAnsi="Times New Roman" w:cs="Times New Roman"/>
                <w:sz w:val="28"/>
                <w:szCs w:val="28"/>
              </w:rPr>
              <w:t>Огнетушитель</w:t>
            </w:r>
          </w:p>
        </w:tc>
        <w:tc>
          <w:tcPr>
            <w:tcW w:w="2224" w:type="dxa"/>
            <w:tcBorders>
              <w:top w:val="nil"/>
              <w:left w:val="single" w:sz="4" w:space="0" w:color="auto"/>
              <w:bottom w:val="nil"/>
              <w:right w:val="single" w:sz="4" w:space="0" w:color="auto"/>
            </w:tcBorders>
            <w:shd w:val="clear" w:color="auto" w:fill="FFFFFF"/>
            <w:vAlign w:val="center"/>
            <w:hideMark/>
          </w:tcPr>
          <w:p w:rsidR="00991DCD" w:rsidRPr="00991DCD" w:rsidRDefault="00991DCD" w:rsidP="00991DCD">
            <w:pPr>
              <w:framePr w:w="9307" w:wrap="notBeside" w:vAnchor="text" w:hAnchor="page" w:x="1591" w:y="35"/>
              <w:ind w:firstLine="0"/>
              <w:jc w:val="center"/>
              <w:rPr>
                <w:rFonts w:ascii="Times New Roman" w:eastAsia="Calibri" w:hAnsi="Times New Roman" w:cs="Times New Roman"/>
                <w:sz w:val="28"/>
                <w:szCs w:val="28"/>
              </w:rPr>
            </w:pPr>
            <w:r w:rsidRPr="00991DCD">
              <w:rPr>
                <w:rFonts w:ascii="Times New Roman" w:eastAsia="Tahoma" w:hAnsi="Times New Roman" w:cs="Times New Roman"/>
                <w:sz w:val="28"/>
                <w:szCs w:val="28"/>
              </w:rPr>
              <w:t>1</w:t>
            </w:r>
          </w:p>
        </w:tc>
      </w:tr>
      <w:tr w:rsidR="00991DCD" w:rsidRPr="00991DCD" w:rsidTr="004075AD">
        <w:trPr>
          <w:trHeight w:hRule="exact" w:val="377"/>
        </w:trPr>
        <w:tc>
          <w:tcPr>
            <w:tcW w:w="7083" w:type="dxa"/>
            <w:tcBorders>
              <w:top w:val="nil"/>
              <w:left w:val="single" w:sz="4" w:space="0" w:color="auto"/>
              <w:bottom w:val="nil"/>
              <w:right w:val="nil"/>
            </w:tcBorders>
            <w:shd w:val="clear" w:color="auto" w:fill="FFFFFF"/>
            <w:hideMark/>
          </w:tcPr>
          <w:p w:rsidR="00991DCD" w:rsidRPr="00991DCD" w:rsidRDefault="00991DCD" w:rsidP="00991DCD">
            <w:pPr>
              <w:framePr w:w="9307" w:wrap="notBeside" w:vAnchor="text" w:hAnchor="page" w:x="1591" w:y="35"/>
              <w:ind w:left="3100" w:firstLine="0"/>
              <w:rPr>
                <w:rFonts w:ascii="Times New Roman" w:eastAsia="Calibri" w:hAnsi="Times New Roman" w:cs="Times New Roman"/>
                <w:sz w:val="28"/>
                <w:szCs w:val="28"/>
              </w:rPr>
            </w:pPr>
            <w:r w:rsidRPr="00991DCD">
              <w:rPr>
                <w:rFonts w:ascii="Times New Roman" w:eastAsia="Tahoma" w:hAnsi="Times New Roman" w:cs="Times New Roman"/>
                <w:b/>
                <w:bCs/>
                <w:color w:val="000000"/>
                <w:sz w:val="28"/>
                <w:szCs w:val="28"/>
                <w:lang w:eastAsia="ru-RU" w:bidi="ru-RU"/>
              </w:rPr>
              <w:t>Оборудование помещения</w:t>
            </w:r>
          </w:p>
        </w:tc>
        <w:tc>
          <w:tcPr>
            <w:tcW w:w="2224" w:type="dxa"/>
            <w:tcBorders>
              <w:top w:val="nil"/>
              <w:left w:val="nil"/>
              <w:bottom w:val="nil"/>
              <w:right w:val="single" w:sz="4" w:space="0" w:color="auto"/>
            </w:tcBorders>
            <w:shd w:val="clear" w:color="auto" w:fill="FFFFFF"/>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p>
        </w:tc>
      </w:tr>
      <w:tr w:rsidR="00991DCD" w:rsidRPr="00991DCD" w:rsidTr="004075AD">
        <w:trPr>
          <w:trHeight w:hRule="exact" w:val="293"/>
        </w:trPr>
        <w:tc>
          <w:tcPr>
            <w:tcW w:w="7083" w:type="dxa"/>
            <w:tcBorders>
              <w:top w:val="nil"/>
              <w:left w:val="single" w:sz="4" w:space="0" w:color="auto"/>
              <w:bottom w:val="nil"/>
              <w:right w:val="nil"/>
            </w:tcBorders>
            <w:shd w:val="clear" w:color="auto" w:fill="FFFFFF"/>
            <w:vAlign w:val="bottom"/>
            <w:hideMark/>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r w:rsidRPr="00991DCD">
              <w:rPr>
                <w:rFonts w:ascii="Times New Roman" w:eastAsia="Tahoma" w:hAnsi="Times New Roman" w:cs="Times New Roman"/>
                <w:sz w:val="28"/>
                <w:szCs w:val="28"/>
              </w:rPr>
              <w:t>Доска классная</w:t>
            </w:r>
          </w:p>
        </w:tc>
        <w:tc>
          <w:tcPr>
            <w:tcW w:w="2224" w:type="dxa"/>
            <w:tcBorders>
              <w:top w:val="nil"/>
              <w:left w:val="single" w:sz="4" w:space="0" w:color="auto"/>
              <w:bottom w:val="nil"/>
              <w:right w:val="single" w:sz="4" w:space="0" w:color="auto"/>
            </w:tcBorders>
            <w:shd w:val="clear" w:color="auto" w:fill="FFFFFF"/>
            <w:vAlign w:val="center"/>
            <w:hideMark/>
          </w:tcPr>
          <w:p w:rsidR="00991DCD" w:rsidRPr="00991DCD" w:rsidRDefault="00991DCD" w:rsidP="00991DCD">
            <w:pPr>
              <w:framePr w:w="9307" w:wrap="notBeside" w:vAnchor="text" w:hAnchor="page" w:x="1591" w:y="35"/>
              <w:ind w:firstLine="0"/>
              <w:jc w:val="center"/>
              <w:rPr>
                <w:rFonts w:ascii="Times New Roman" w:eastAsia="Calibri" w:hAnsi="Times New Roman" w:cs="Times New Roman"/>
                <w:sz w:val="28"/>
                <w:szCs w:val="28"/>
              </w:rPr>
            </w:pPr>
            <w:r w:rsidRPr="00991DCD">
              <w:rPr>
                <w:rFonts w:ascii="Times New Roman" w:eastAsia="Tahoma" w:hAnsi="Times New Roman" w:cs="Times New Roman"/>
                <w:sz w:val="28"/>
                <w:szCs w:val="28"/>
              </w:rPr>
              <w:t>1</w:t>
            </w:r>
          </w:p>
        </w:tc>
      </w:tr>
      <w:tr w:rsidR="00991DCD" w:rsidRPr="00991DCD" w:rsidTr="004075AD">
        <w:trPr>
          <w:trHeight w:hRule="exact" w:val="283"/>
        </w:trPr>
        <w:tc>
          <w:tcPr>
            <w:tcW w:w="7083" w:type="dxa"/>
            <w:tcBorders>
              <w:top w:val="nil"/>
              <w:left w:val="single" w:sz="4" w:space="0" w:color="auto"/>
              <w:bottom w:val="nil"/>
              <w:right w:val="nil"/>
            </w:tcBorders>
            <w:shd w:val="clear" w:color="auto" w:fill="FFFFFF"/>
            <w:hideMark/>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r w:rsidRPr="00991DCD">
              <w:rPr>
                <w:rFonts w:ascii="Times New Roman" w:eastAsia="Tahoma" w:hAnsi="Times New Roman" w:cs="Times New Roman"/>
                <w:sz w:val="28"/>
                <w:szCs w:val="28"/>
              </w:rPr>
              <w:t>Стеллаж</w:t>
            </w:r>
          </w:p>
        </w:tc>
        <w:tc>
          <w:tcPr>
            <w:tcW w:w="2224" w:type="dxa"/>
            <w:tcBorders>
              <w:top w:val="nil"/>
              <w:left w:val="single" w:sz="4" w:space="0" w:color="auto"/>
              <w:bottom w:val="nil"/>
              <w:right w:val="single" w:sz="4" w:space="0" w:color="auto"/>
            </w:tcBorders>
            <w:shd w:val="clear" w:color="auto" w:fill="FFFFFF"/>
            <w:vAlign w:val="center"/>
            <w:hideMark/>
          </w:tcPr>
          <w:p w:rsidR="00991DCD" w:rsidRPr="00991DCD" w:rsidRDefault="00991DCD" w:rsidP="00991DCD">
            <w:pPr>
              <w:framePr w:w="9307" w:wrap="notBeside" w:vAnchor="text" w:hAnchor="page" w:x="1591" w:y="35"/>
              <w:ind w:firstLine="0"/>
              <w:jc w:val="center"/>
              <w:rPr>
                <w:rFonts w:ascii="Times New Roman" w:eastAsia="Calibri" w:hAnsi="Times New Roman" w:cs="Times New Roman"/>
                <w:sz w:val="28"/>
                <w:szCs w:val="28"/>
              </w:rPr>
            </w:pPr>
            <w:r w:rsidRPr="00991DCD">
              <w:rPr>
                <w:rFonts w:ascii="Times New Roman" w:eastAsia="Tahoma" w:hAnsi="Times New Roman" w:cs="Times New Roman"/>
                <w:sz w:val="28"/>
                <w:szCs w:val="28"/>
              </w:rPr>
              <w:t>1</w:t>
            </w:r>
          </w:p>
        </w:tc>
      </w:tr>
      <w:tr w:rsidR="00991DCD" w:rsidRPr="00991DCD" w:rsidTr="004075AD">
        <w:trPr>
          <w:trHeight w:hRule="exact" w:val="331"/>
        </w:trPr>
        <w:tc>
          <w:tcPr>
            <w:tcW w:w="7083" w:type="dxa"/>
            <w:tcBorders>
              <w:top w:val="nil"/>
              <w:left w:val="single" w:sz="4" w:space="0" w:color="auto"/>
              <w:bottom w:val="nil"/>
              <w:right w:val="nil"/>
            </w:tcBorders>
            <w:shd w:val="clear" w:color="auto" w:fill="FFFFFF"/>
            <w:vAlign w:val="bottom"/>
            <w:hideMark/>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r w:rsidRPr="00991DCD">
              <w:rPr>
                <w:rFonts w:ascii="Times New Roman" w:eastAsia="Tahoma" w:hAnsi="Times New Roman" w:cs="Times New Roman"/>
                <w:sz w:val="28"/>
                <w:szCs w:val="28"/>
              </w:rPr>
              <w:t>Стенд информационный</w:t>
            </w:r>
          </w:p>
        </w:tc>
        <w:tc>
          <w:tcPr>
            <w:tcW w:w="2224" w:type="dxa"/>
            <w:tcBorders>
              <w:top w:val="nil"/>
              <w:left w:val="single" w:sz="4" w:space="0" w:color="auto"/>
              <w:bottom w:val="nil"/>
              <w:right w:val="single" w:sz="4" w:space="0" w:color="auto"/>
            </w:tcBorders>
            <w:shd w:val="clear" w:color="auto" w:fill="FFFFFF"/>
            <w:vAlign w:val="center"/>
            <w:hideMark/>
          </w:tcPr>
          <w:p w:rsidR="00991DCD" w:rsidRPr="00991DCD" w:rsidRDefault="00991DCD" w:rsidP="00991DCD">
            <w:pPr>
              <w:framePr w:w="9307" w:wrap="notBeside" w:vAnchor="text" w:hAnchor="page" w:x="1591" w:y="35"/>
              <w:ind w:firstLine="0"/>
              <w:jc w:val="center"/>
              <w:rPr>
                <w:rFonts w:ascii="Times New Roman" w:eastAsia="Calibri" w:hAnsi="Times New Roman" w:cs="Times New Roman"/>
                <w:sz w:val="28"/>
                <w:szCs w:val="28"/>
              </w:rPr>
            </w:pPr>
            <w:r w:rsidRPr="00991DCD">
              <w:rPr>
                <w:rFonts w:ascii="Times New Roman" w:eastAsia="Tahoma" w:hAnsi="Times New Roman" w:cs="Times New Roman"/>
                <w:sz w:val="28"/>
                <w:szCs w:val="28"/>
              </w:rPr>
              <w:t>1</w:t>
            </w:r>
          </w:p>
        </w:tc>
      </w:tr>
      <w:tr w:rsidR="00991DCD" w:rsidRPr="00991DCD" w:rsidTr="004075AD">
        <w:trPr>
          <w:trHeight w:hRule="exact" w:val="322"/>
        </w:trPr>
        <w:tc>
          <w:tcPr>
            <w:tcW w:w="7083" w:type="dxa"/>
            <w:tcBorders>
              <w:top w:val="nil"/>
              <w:left w:val="single" w:sz="4" w:space="0" w:color="auto"/>
              <w:bottom w:val="nil"/>
              <w:right w:val="nil"/>
            </w:tcBorders>
            <w:shd w:val="clear" w:color="auto" w:fill="FFFFFF"/>
            <w:hideMark/>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r w:rsidRPr="00991DCD">
              <w:rPr>
                <w:rFonts w:ascii="Times New Roman" w:eastAsia="Tahoma" w:hAnsi="Times New Roman" w:cs="Times New Roman"/>
                <w:sz w:val="28"/>
                <w:szCs w:val="28"/>
              </w:rPr>
              <w:t>Стол аудиторный</w:t>
            </w:r>
          </w:p>
        </w:tc>
        <w:tc>
          <w:tcPr>
            <w:tcW w:w="2224" w:type="dxa"/>
            <w:tcBorders>
              <w:top w:val="nil"/>
              <w:left w:val="single" w:sz="4" w:space="0" w:color="auto"/>
              <w:bottom w:val="nil"/>
              <w:right w:val="single" w:sz="4" w:space="0" w:color="auto"/>
            </w:tcBorders>
            <w:shd w:val="clear" w:color="auto" w:fill="FFFFFF"/>
            <w:hideMark/>
          </w:tcPr>
          <w:p w:rsidR="00991DCD" w:rsidRPr="00991DCD" w:rsidRDefault="00991DCD" w:rsidP="00991DCD">
            <w:pPr>
              <w:framePr w:w="9307" w:wrap="notBeside" w:vAnchor="text" w:hAnchor="page" w:x="1591" w:y="35"/>
              <w:ind w:firstLine="0"/>
              <w:jc w:val="center"/>
              <w:rPr>
                <w:rFonts w:ascii="Times New Roman" w:eastAsia="Calibri" w:hAnsi="Times New Roman" w:cs="Times New Roman"/>
                <w:sz w:val="28"/>
                <w:szCs w:val="28"/>
              </w:rPr>
            </w:pPr>
            <w:r w:rsidRPr="00991DCD">
              <w:rPr>
                <w:rFonts w:ascii="Times New Roman" w:eastAsia="Tahoma" w:hAnsi="Times New Roman" w:cs="Times New Roman"/>
                <w:sz w:val="28"/>
                <w:szCs w:val="28"/>
              </w:rPr>
              <w:t>15</w:t>
            </w:r>
          </w:p>
        </w:tc>
      </w:tr>
      <w:tr w:rsidR="00991DCD" w:rsidRPr="00991DCD" w:rsidTr="004075AD">
        <w:trPr>
          <w:trHeight w:hRule="exact" w:val="411"/>
        </w:trPr>
        <w:tc>
          <w:tcPr>
            <w:tcW w:w="7083" w:type="dxa"/>
            <w:tcBorders>
              <w:top w:val="nil"/>
              <w:left w:val="single" w:sz="4" w:space="0" w:color="auto"/>
              <w:bottom w:val="nil"/>
              <w:right w:val="nil"/>
            </w:tcBorders>
            <w:shd w:val="clear" w:color="auto" w:fill="FFFFFF"/>
            <w:vAlign w:val="bottom"/>
            <w:hideMark/>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r w:rsidRPr="00991DCD">
              <w:rPr>
                <w:rFonts w:ascii="Times New Roman" w:eastAsia="Tahoma" w:hAnsi="Times New Roman" w:cs="Times New Roman"/>
                <w:sz w:val="28"/>
                <w:szCs w:val="28"/>
              </w:rPr>
              <w:t>Стол для преподавателя</w:t>
            </w:r>
          </w:p>
        </w:tc>
        <w:tc>
          <w:tcPr>
            <w:tcW w:w="2224" w:type="dxa"/>
            <w:tcBorders>
              <w:top w:val="nil"/>
              <w:left w:val="single" w:sz="4" w:space="0" w:color="auto"/>
              <w:bottom w:val="nil"/>
              <w:right w:val="single" w:sz="4" w:space="0" w:color="auto"/>
            </w:tcBorders>
            <w:shd w:val="clear" w:color="auto" w:fill="FFFFFF"/>
            <w:vAlign w:val="center"/>
            <w:hideMark/>
          </w:tcPr>
          <w:p w:rsidR="00991DCD" w:rsidRPr="00991DCD" w:rsidRDefault="00991DCD" w:rsidP="00991DCD">
            <w:pPr>
              <w:framePr w:w="9307" w:wrap="notBeside" w:vAnchor="text" w:hAnchor="page" w:x="1591" w:y="35"/>
              <w:ind w:firstLine="0"/>
              <w:jc w:val="center"/>
              <w:rPr>
                <w:rFonts w:ascii="Times New Roman" w:eastAsia="Calibri" w:hAnsi="Times New Roman" w:cs="Times New Roman"/>
                <w:sz w:val="28"/>
                <w:szCs w:val="28"/>
              </w:rPr>
            </w:pPr>
            <w:r w:rsidRPr="00991DCD">
              <w:rPr>
                <w:rFonts w:ascii="Times New Roman" w:eastAsia="Tahoma" w:hAnsi="Times New Roman" w:cs="Times New Roman"/>
                <w:sz w:val="28"/>
                <w:szCs w:val="28"/>
              </w:rPr>
              <w:t>1</w:t>
            </w:r>
          </w:p>
        </w:tc>
      </w:tr>
      <w:tr w:rsidR="00991DCD" w:rsidRPr="00991DCD" w:rsidTr="004075AD">
        <w:trPr>
          <w:trHeight w:hRule="exact" w:val="312"/>
        </w:trPr>
        <w:tc>
          <w:tcPr>
            <w:tcW w:w="7083" w:type="dxa"/>
            <w:tcBorders>
              <w:top w:val="nil"/>
              <w:left w:val="single" w:sz="4" w:space="0" w:color="auto"/>
              <w:bottom w:val="nil"/>
              <w:right w:val="nil"/>
            </w:tcBorders>
            <w:shd w:val="clear" w:color="auto" w:fill="FFFFFF"/>
            <w:hideMark/>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r w:rsidRPr="00991DCD">
              <w:rPr>
                <w:rFonts w:ascii="Times New Roman" w:eastAsia="Tahoma" w:hAnsi="Times New Roman" w:cs="Times New Roman"/>
                <w:sz w:val="28"/>
                <w:szCs w:val="28"/>
              </w:rPr>
              <w:t>Стул</w:t>
            </w:r>
          </w:p>
        </w:tc>
        <w:tc>
          <w:tcPr>
            <w:tcW w:w="2224" w:type="dxa"/>
            <w:tcBorders>
              <w:top w:val="nil"/>
              <w:left w:val="single" w:sz="4" w:space="0" w:color="auto"/>
              <w:bottom w:val="nil"/>
              <w:right w:val="single" w:sz="4" w:space="0" w:color="auto"/>
            </w:tcBorders>
            <w:shd w:val="clear" w:color="auto" w:fill="FFFFFF"/>
            <w:hideMark/>
          </w:tcPr>
          <w:p w:rsidR="00991DCD" w:rsidRPr="00991DCD" w:rsidRDefault="00991DCD" w:rsidP="00991DCD">
            <w:pPr>
              <w:framePr w:w="9307" w:wrap="notBeside" w:vAnchor="text" w:hAnchor="page" w:x="1591" w:y="35"/>
              <w:ind w:firstLine="0"/>
              <w:jc w:val="center"/>
              <w:rPr>
                <w:rFonts w:ascii="Times New Roman" w:eastAsia="Calibri" w:hAnsi="Times New Roman" w:cs="Times New Roman"/>
                <w:sz w:val="28"/>
                <w:szCs w:val="28"/>
              </w:rPr>
            </w:pPr>
            <w:r w:rsidRPr="00991DCD">
              <w:rPr>
                <w:rFonts w:ascii="Times New Roman" w:eastAsia="Tahoma" w:hAnsi="Times New Roman" w:cs="Times New Roman"/>
                <w:sz w:val="28"/>
                <w:szCs w:val="28"/>
              </w:rPr>
              <w:t>30</w:t>
            </w:r>
          </w:p>
        </w:tc>
      </w:tr>
      <w:tr w:rsidR="00991DCD" w:rsidRPr="00991DCD" w:rsidTr="004075AD">
        <w:trPr>
          <w:trHeight w:hRule="exact" w:val="392"/>
        </w:trPr>
        <w:tc>
          <w:tcPr>
            <w:tcW w:w="7083" w:type="dxa"/>
            <w:tcBorders>
              <w:top w:val="nil"/>
              <w:left w:val="single" w:sz="4" w:space="0" w:color="auto"/>
              <w:bottom w:val="nil"/>
              <w:right w:val="nil"/>
            </w:tcBorders>
            <w:shd w:val="clear" w:color="auto" w:fill="FFFFFF"/>
            <w:vAlign w:val="bottom"/>
            <w:hideMark/>
          </w:tcPr>
          <w:p w:rsidR="00991DCD" w:rsidRPr="00991DCD" w:rsidRDefault="00991DCD" w:rsidP="00991DCD">
            <w:pPr>
              <w:framePr w:w="9307" w:wrap="notBeside" w:vAnchor="text" w:hAnchor="page" w:x="1591" w:y="35"/>
              <w:ind w:firstLine="0"/>
              <w:rPr>
                <w:rFonts w:ascii="Times New Roman" w:eastAsia="Calibri" w:hAnsi="Times New Roman" w:cs="Times New Roman"/>
                <w:sz w:val="28"/>
                <w:szCs w:val="28"/>
              </w:rPr>
            </w:pPr>
            <w:r w:rsidRPr="00991DCD">
              <w:rPr>
                <w:rFonts w:ascii="Times New Roman" w:eastAsia="Tahoma" w:hAnsi="Times New Roman" w:cs="Times New Roman"/>
                <w:sz w:val="28"/>
                <w:szCs w:val="28"/>
              </w:rPr>
              <w:t>Экран проекционный</w:t>
            </w:r>
          </w:p>
        </w:tc>
        <w:tc>
          <w:tcPr>
            <w:tcW w:w="2224" w:type="dxa"/>
            <w:tcBorders>
              <w:top w:val="nil"/>
              <w:left w:val="single" w:sz="4" w:space="0" w:color="auto"/>
              <w:bottom w:val="nil"/>
              <w:right w:val="single" w:sz="4" w:space="0" w:color="auto"/>
            </w:tcBorders>
            <w:shd w:val="clear" w:color="auto" w:fill="FFFFFF"/>
            <w:vAlign w:val="center"/>
            <w:hideMark/>
          </w:tcPr>
          <w:p w:rsidR="00991DCD" w:rsidRPr="00991DCD" w:rsidRDefault="00991DCD" w:rsidP="00991DCD">
            <w:pPr>
              <w:framePr w:w="9307" w:wrap="notBeside" w:vAnchor="text" w:hAnchor="page" w:x="1591" w:y="35"/>
              <w:ind w:firstLine="0"/>
              <w:jc w:val="center"/>
              <w:rPr>
                <w:rFonts w:ascii="Times New Roman" w:eastAsia="Calibri" w:hAnsi="Times New Roman" w:cs="Times New Roman"/>
                <w:sz w:val="28"/>
                <w:szCs w:val="28"/>
              </w:rPr>
            </w:pPr>
            <w:r w:rsidRPr="00991DCD">
              <w:rPr>
                <w:rFonts w:ascii="Times New Roman" w:eastAsia="Tahoma" w:hAnsi="Times New Roman" w:cs="Times New Roman"/>
                <w:sz w:val="28"/>
                <w:szCs w:val="28"/>
              </w:rPr>
              <w:t>1</w:t>
            </w:r>
          </w:p>
        </w:tc>
      </w:tr>
      <w:tr w:rsidR="00991DCD" w:rsidRPr="00991DCD" w:rsidTr="004075AD">
        <w:trPr>
          <w:trHeight w:hRule="exact" w:val="283"/>
        </w:trPr>
        <w:tc>
          <w:tcPr>
            <w:tcW w:w="7083" w:type="dxa"/>
            <w:tcBorders>
              <w:top w:val="nil"/>
              <w:left w:val="single" w:sz="4" w:space="0" w:color="auto"/>
              <w:bottom w:val="single" w:sz="4" w:space="0" w:color="auto"/>
              <w:right w:val="nil"/>
            </w:tcBorders>
            <w:shd w:val="clear" w:color="auto" w:fill="FFFFFF"/>
            <w:vAlign w:val="bottom"/>
          </w:tcPr>
          <w:p w:rsidR="00991DCD" w:rsidRPr="00991DCD" w:rsidRDefault="00991DCD" w:rsidP="00991DCD">
            <w:pPr>
              <w:framePr w:w="9307" w:wrap="notBeside" w:vAnchor="text" w:hAnchor="page" w:x="1591" w:y="35"/>
              <w:ind w:firstLine="0"/>
              <w:rPr>
                <w:rFonts w:ascii="Times New Roman" w:eastAsia="Tahoma" w:hAnsi="Times New Roman" w:cs="Times New Roman"/>
                <w:sz w:val="28"/>
                <w:szCs w:val="28"/>
              </w:rPr>
            </w:pPr>
          </w:p>
        </w:tc>
        <w:tc>
          <w:tcPr>
            <w:tcW w:w="2224" w:type="dxa"/>
            <w:tcBorders>
              <w:top w:val="nil"/>
              <w:left w:val="single" w:sz="4" w:space="0" w:color="auto"/>
              <w:bottom w:val="single" w:sz="4" w:space="0" w:color="auto"/>
              <w:right w:val="single" w:sz="4" w:space="0" w:color="auto"/>
            </w:tcBorders>
            <w:shd w:val="clear" w:color="auto" w:fill="FFFFFF"/>
            <w:vAlign w:val="center"/>
          </w:tcPr>
          <w:p w:rsidR="00991DCD" w:rsidRPr="00991DCD" w:rsidRDefault="00991DCD" w:rsidP="00991DCD">
            <w:pPr>
              <w:framePr w:w="9307" w:wrap="notBeside" w:vAnchor="text" w:hAnchor="page" w:x="1591" w:y="35"/>
              <w:ind w:firstLine="0"/>
              <w:jc w:val="center"/>
              <w:rPr>
                <w:rFonts w:ascii="Times New Roman" w:eastAsia="Tahoma" w:hAnsi="Times New Roman" w:cs="Times New Roman"/>
                <w:sz w:val="28"/>
                <w:szCs w:val="28"/>
              </w:rPr>
            </w:pPr>
          </w:p>
        </w:tc>
      </w:tr>
    </w:tbl>
    <w:p w:rsidR="00991DCD" w:rsidRPr="00991DCD" w:rsidRDefault="00991DCD" w:rsidP="00991DCD">
      <w:pPr>
        <w:ind w:firstLine="0"/>
        <w:rPr>
          <w:rFonts w:ascii="Times New Roman" w:eastAsia="Calibri" w:hAnsi="Times New Roman" w:cs="Times New Roman"/>
          <w:sz w:val="2"/>
          <w:szCs w:val="2"/>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center"/>
        <w:rPr>
          <w:rFonts w:ascii="Times New Roman" w:eastAsia="Calibri" w:hAnsi="Times New Roman" w:cs="Times New Roman"/>
          <w:sz w:val="28"/>
        </w:rPr>
      </w:pPr>
    </w:p>
    <w:p w:rsidR="00991DCD" w:rsidRPr="00991DCD" w:rsidRDefault="00991DCD" w:rsidP="00991DCD">
      <w:pPr>
        <w:ind w:firstLine="0"/>
        <w:jc w:val="left"/>
        <w:rPr>
          <w:rFonts w:ascii="Times New Roman" w:eastAsia="Calibri" w:hAnsi="Times New Roman" w:cs="Times New Roman"/>
          <w:sz w:val="20"/>
          <w:szCs w:val="20"/>
        </w:rPr>
      </w:pPr>
      <w:r w:rsidRPr="00991DCD">
        <w:rPr>
          <w:rFonts w:ascii="Times New Roman" w:eastAsia="Calibri" w:hAnsi="Times New Roman" w:cs="Times New Roman"/>
          <w:sz w:val="20"/>
          <w:szCs w:val="20"/>
        </w:rPr>
        <w:t>При отсутствии использовать специализированную аудиторию технических средств</w:t>
      </w:r>
      <w:r>
        <w:rPr>
          <w:rFonts w:ascii="Times New Roman" w:eastAsia="Calibri" w:hAnsi="Times New Roman" w:cs="Times New Roman"/>
          <w:sz w:val="20"/>
          <w:szCs w:val="20"/>
        </w:rPr>
        <w:t xml:space="preserve"> </w:t>
      </w:r>
      <w:r w:rsidRPr="00991DCD">
        <w:rPr>
          <w:rFonts w:ascii="Times New Roman" w:eastAsia="Calibri" w:hAnsi="Times New Roman" w:cs="Times New Roman"/>
          <w:sz w:val="20"/>
          <w:szCs w:val="20"/>
        </w:rPr>
        <w:t>обучения.</w:t>
      </w:r>
    </w:p>
    <w:p w:rsidR="00991DCD" w:rsidRPr="00991DCD" w:rsidRDefault="00991DCD" w:rsidP="00991DCD">
      <w:pPr>
        <w:ind w:firstLine="0"/>
        <w:jc w:val="center"/>
        <w:rPr>
          <w:rFonts w:ascii="Times New Roman" w:eastAsia="Calibri" w:hAnsi="Times New Roman" w:cs="Times New Roman"/>
          <w:b/>
          <w:sz w:val="28"/>
        </w:rPr>
      </w:pPr>
      <w:r w:rsidRPr="00991DCD">
        <w:rPr>
          <w:rFonts w:ascii="Times New Roman" w:eastAsia="Calibri" w:hAnsi="Times New Roman" w:cs="Times New Roman"/>
          <w:b/>
          <w:sz w:val="28"/>
        </w:rPr>
        <w:lastRenderedPageBreak/>
        <w:t xml:space="preserve">ЛИТЕРАТУРА </w:t>
      </w:r>
    </w:p>
    <w:p w:rsidR="00991DCD" w:rsidRPr="00991DCD" w:rsidRDefault="00991DCD" w:rsidP="00991DCD">
      <w:pPr>
        <w:ind w:firstLine="0"/>
        <w:jc w:val="center"/>
        <w:rPr>
          <w:rFonts w:ascii="Times New Roman" w:eastAsia="Calibri" w:hAnsi="Times New Roman" w:cs="Times New Roman"/>
          <w:b/>
          <w:sz w:val="28"/>
        </w:rPr>
      </w:pPr>
      <w:r w:rsidRPr="00991DCD">
        <w:rPr>
          <w:rFonts w:ascii="Times New Roman" w:eastAsia="Calibri" w:hAnsi="Times New Roman" w:cs="Times New Roman"/>
          <w:b/>
          <w:sz w:val="28"/>
        </w:rPr>
        <w:t>Основная</w:t>
      </w:r>
    </w:p>
    <w:p w:rsidR="00991DCD" w:rsidRPr="00991DCD" w:rsidRDefault="00991DCD" w:rsidP="00991DCD">
      <w:pPr>
        <w:ind w:firstLine="0"/>
        <w:rPr>
          <w:rFonts w:ascii="Times New Roman" w:eastAsia="Calibri" w:hAnsi="Times New Roman" w:cs="Times New Roman"/>
          <w:sz w:val="28"/>
          <w:szCs w:val="28"/>
        </w:rPr>
      </w:pPr>
      <w:proofErr w:type="gramStart"/>
      <w:r w:rsidRPr="00991DCD">
        <w:rPr>
          <w:rFonts w:ascii="Times New Roman" w:eastAsia="Calibri" w:hAnsi="Times New Roman" w:cs="Times New Roman"/>
          <w:b/>
          <w:sz w:val="28"/>
          <w:szCs w:val="28"/>
        </w:rPr>
        <w:t>Бережная</w:t>
      </w:r>
      <w:proofErr w:type="gramEnd"/>
      <w:r w:rsidRPr="00991DCD">
        <w:rPr>
          <w:rFonts w:ascii="Times New Roman" w:eastAsia="Calibri" w:hAnsi="Times New Roman" w:cs="Times New Roman"/>
          <w:b/>
          <w:sz w:val="28"/>
          <w:szCs w:val="28"/>
        </w:rPr>
        <w:t>, Н.В.</w:t>
      </w:r>
      <w:r w:rsidRPr="00991DCD">
        <w:rPr>
          <w:rFonts w:ascii="Times New Roman" w:eastAsia="Calibri" w:hAnsi="Times New Roman" w:cs="Times New Roman"/>
          <w:sz w:val="28"/>
          <w:szCs w:val="28"/>
        </w:rPr>
        <w:t xml:space="preserve"> Воспитание приемных детей/</w:t>
      </w:r>
      <w:proofErr w:type="spellStart"/>
      <w:r w:rsidRPr="00991DCD">
        <w:rPr>
          <w:rFonts w:ascii="Times New Roman" w:eastAsia="Calibri" w:hAnsi="Times New Roman" w:cs="Times New Roman"/>
          <w:sz w:val="28"/>
          <w:szCs w:val="28"/>
        </w:rPr>
        <w:t>Н.В.Бережная</w:t>
      </w:r>
      <w:proofErr w:type="spellEnd"/>
      <w:r w:rsidRPr="00991DCD">
        <w:rPr>
          <w:rFonts w:ascii="Times New Roman" w:eastAsia="Calibri" w:hAnsi="Times New Roman" w:cs="Times New Roman"/>
          <w:sz w:val="28"/>
          <w:szCs w:val="28"/>
        </w:rPr>
        <w:t xml:space="preserve">. – Мн., 2010. –23 с. </w:t>
      </w:r>
    </w:p>
    <w:p w:rsidR="00991DCD" w:rsidRPr="00991DCD" w:rsidRDefault="00991DCD" w:rsidP="00991DCD">
      <w:pPr>
        <w:ind w:firstLine="0"/>
        <w:rPr>
          <w:rFonts w:ascii="Times New Roman" w:eastAsia="Calibri" w:hAnsi="Times New Roman" w:cs="Times New Roman"/>
          <w:sz w:val="28"/>
          <w:szCs w:val="28"/>
        </w:rPr>
      </w:pPr>
      <w:proofErr w:type="spellStart"/>
      <w:r w:rsidRPr="00991DCD">
        <w:rPr>
          <w:rFonts w:ascii="Times New Roman" w:eastAsia="Calibri" w:hAnsi="Times New Roman" w:cs="Times New Roman"/>
          <w:b/>
          <w:sz w:val="28"/>
          <w:szCs w:val="28"/>
        </w:rPr>
        <w:t>Гиппенрейтер</w:t>
      </w:r>
      <w:proofErr w:type="spellEnd"/>
      <w:r w:rsidRPr="00991DCD">
        <w:rPr>
          <w:rFonts w:ascii="Times New Roman" w:eastAsia="Calibri" w:hAnsi="Times New Roman" w:cs="Times New Roman"/>
          <w:b/>
          <w:sz w:val="28"/>
          <w:szCs w:val="28"/>
        </w:rPr>
        <w:t>, Ю.Б.</w:t>
      </w:r>
      <w:r w:rsidRPr="00991DCD">
        <w:rPr>
          <w:rFonts w:ascii="Times New Roman" w:eastAsia="Calibri" w:hAnsi="Times New Roman" w:cs="Times New Roman"/>
          <w:sz w:val="28"/>
          <w:szCs w:val="28"/>
        </w:rPr>
        <w:t xml:space="preserve"> Общаться с ребенком. Как?/ Ю.Б. </w:t>
      </w:r>
      <w:proofErr w:type="spellStart"/>
      <w:r w:rsidRPr="00991DCD">
        <w:rPr>
          <w:rFonts w:ascii="Times New Roman" w:eastAsia="Calibri" w:hAnsi="Times New Roman" w:cs="Times New Roman"/>
          <w:sz w:val="28"/>
          <w:szCs w:val="28"/>
        </w:rPr>
        <w:t>Гиппенрейтер</w:t>
      </w:r>
      <w:proofErr w:type="spellEnd"/>
      <w:r w:rsidRPr="00991DCD">
        <w:rPr>
          <w:rFonts w:ascii="Times New Roman" w:eastAsia="Calibri" w:hAnsi="Times New Roman" w:cs="Times New Roman"/>
          <w:sz w:val="28"/>
          <w:szCs w:val="28"/>
        </w:rPr>
        <w:t xml:space="preserve">; </w:t>
      </w:r>
      <w:proofErr w:type="spellStart"/>
      <w:r w:rsidRPr="00991DCD">
        <w:rPr>
          <w:rFonts w:ascii="Times New Roman" w:eastAsia="Calibri" w:hAnsi="Times New Roman" w:cs="Times New Roman"/>
          <w:sz w:val="28"/>
          <w:szCs w:val="28"/>
        </w:rPr>
        <w:t>худож</w:t>
      </w:r>
      <w:proofErr w:type="spellEnd"/>
      <w:r w:rsidRPr="00991DCD">
        <w:rPr>
          <w:rFonts w:ascii="Times New Roman" w:eastAsia="Calibri" w:hAnsi="Times New Roman" w:cs="Times New Roman"/>
          <w:sz w:val="28"/>
          <w:szCs w:val="28"/>
        </w:rPr>
        <w:t xml:space="preserve">. Т.В. Егорушкина, В.А. </w:t>
      </w:r>
      <w:proofErr w:type="spellStart"/>
      <w:r w:rsidRPr="00991DCD">
        <w:rPr>
          <w:rFonts w:ascii="Times New Roman" w:eastAsia="Calibri" w:hAnsi="Times New Roman" w:cs="Times New Roman"/>
          <w:sz w:val="28"/>
          <w:szCs w:val="28"/>
        </w:rPr>
        <w:t>Хмара</w:t>
      </w:r>
      <w:proofErr w:type="spellEnd"/>
      <w:r w:rsidRPr="00991DCD">
        <w:rPr>
          <w:rFonts w:ascii="Times New Roman" w:eastAsia="Calibri" w:hAnsi="Times New Roman" w:cs="Times New Roman"/>
          <w:sz w:val="28"/>
          <w:szCs w:val="28"/>
        </w:rPr>
        <w:t xml:space="preserve">. – М., 2011. – 350 с. </w:t>
      </w:r>
    </w:p>
    <w:p w:rsidR="00991DCD" w:rsidRPr="00991DCD" w:rsidRDefault="00991DCD" w:rsidP="00991DCD">
      <w:pPr>
        <w:ind w:firstLine="0"/>
        <w:rPr>
          <w:rFonts w:ascii="Times New Roman" w:eastAsia="Calibri" w:hAnsi="Times New Roman" w:cs="Times New Roman"/>
          <w:sz w:val="28"/>
          <w:szCs w:val="28"/>
        </w:rPr>
      </w:pPr>
      <w:r w:rsidRPr="00991DCD">
        <w:rPr>
          <w:rFonts w:ascii="Times New Roman" w:eastAsia="Calibri" w:hAnsi="Times New Roman" w:cs="Times New Roman"/>
          <w:b/>
          <w:sz w:val="28"/>
          <w:szCs w:val="28"/>
        </w:rPr>
        <w:t>Дети и подростки</w:t>
      </w:r>
      <w:r w:rsidRPr="00991DCD">
        <w:rPr>
          <w:rFonts w:ascii="Times New Roman" w:eastAsia="Calibri" w:hAnsi="Times New Roman" w:cs="Times New Roman"/>
          <w:sz w:val="28"/>
          <w:szCs w:val="28"/>
        </w:rPr>
        <w:t xml:space="preserve"> в социально опасном положении: помощь и поддержка/ авт.-сост. Л.М. Волкова, Г.Н. Купреева, Л.А. Банько. – Мн., 2011. – 96 с. </w:t>
      </w:r>
    </w:p>
    <w:p w:rsidR="00991DCD" w:rsidRPr="00991DCD" w:rsidRDefault="00991DCD" w:rsidP="00991DCD">
      <w:pPr>
        <w:ind w:firstLine="0"/>
        <w:rPr>
          <w:rFonts w:ascii="Times New Roman" w:eastAsia="Calibri" w:hAnsi="Times New Roman" w:cs="Times New Roman"/>
          <w:sz w:val="28"/>
          <w:szCs w:val="28"/>
        </w:rPr>
      </w:pPr>
      <w:proofErr w:type="spellStart"/>
      <w:r w:rsidRPr="00991DCD">
        <w:rPr>
          <w:rFonts w:ascii="Times New Roman" w:eastAsia="Calibri" w:hAnsi="Times New Roman" w:cs="Times New Roman"/>
          <w:b/>
          <w:sz w:val="28"/>
          <w:szCs w:val="28"/>
        </w:rPr>
        <w:t>Ляббе</w:t>
      </w:r>
      <w:proofErr w:type="spellEnd"/>
      <w:r w:rsidRPr="00991DCD">
        <w:rPr>
          <w:rFonts w:ascii="Times New Roman" w:eastAsia="Calibri" w:hAnsi="Times New Roman" w:cs="Times New Roman"/>
          <w:b/>
          <w:sz w:val="28"/>
          <w:szCs w:val="28"/>
        </w:rPr>
        <w:t>, Б.</w:t>
      </w:r>
      <w:r w:rsidRPr="00991DCD">
        <w:rPr>
          <w:rFonts w:ascii="Times New Roman" w:eastAsia="Calibri" w:hAnsi="Times New Roman" w:cs="Times New Roman"/>
          <w:sz w:val="28"/>
          <w:szCs w:val="28"/>
        </w:rPr>
        <w:t xml:space="preserve">, </w:t>
      </w:r>
      <w:proofErr w:type="spellStart"/>
      <w:r w:rsidRPr="00991DCD">
        <w:rPr>
          <w:rFonts w:ascii="Times New Roman" w:eastAsia="Calibri" w:hAnsi="Times New Roman" w:cs="Times New Roman"/>
          <w:sz w:val="28"/>
          <w:szCs w:val="28"/>
        </w:rPr>
        <w:t>Пюш</w:t>
      </w:r>
      <w:proofErr w:type="spellEnd"/>
      <w:r w:rsidRPr="00991DCD">
        <w:rPr>
          <w:rFonts w:ascii="Times New Roman" w:eastAsia="Calibri" w:hAnsi="Times New Roman" w:cs="Times New Roman"/>
          <w:sz w:val="28"/>
          <w:szCs w:val="28"/>
        </w:rPr>
        <w:t xml:space="preserve">, М. Добро и зло/ Б. </w:t>
      </w:r>
      <w:proofErr w:type="spellStart"/>
      <w:r w:rsidRPr="00991DCD">
        <w:rPr>
          <w:rFonts w:ascii="Times New Roman" w:eastAsia="Calibri" w:hAnsi="Times New Roman" w:cs="Times New Roman"/>
          <w:sz w:val="28"/>
          <w:szCs w:val="28"/>
        </w:rPr>
        <w:t>Ляббе</w:t>
      </w:r>
      <w:proofErr w:type="spellEnd"/>
      <w:r w:rsidRPr="00991DCD">
        <w:rPr>
          <w:rFonts w:ascii="Times New Roman" w:eastAsia="Calibri" w:hAnsi="Times New Roman" w:cs="Times New Roman"/>
          <w:sz w:val="28"/>
          <w:szCs w:val="28"/>
        </w:rPr>
        <w:t xml:space="preserve">, М. </w:t>
      </w:r>
      <w:proofErr w:type="spellStart"/>
      <w:r w:rsidRPr="00991DCD">
        <w:rPr>
          <w:rFonts w:ascii="Times New Roman" w:eastAsia="Calibri" w:hAnsi="Times New Roman" w:cs="Times New Roman"/>
          <w:sz w:val="28"/>
          <w:szCs w:val="28"/>
        </w:rPr>
        <w:t>Пюш</w:t>
      </w:r>
      <w:proofErr w:type="spellEnd"/>
      <w:r w:rsidRPr="00991DCD">
        <w:rPr>
          <w:rFonts w:ascii="Times New Roman" w:eastAsia="Calibri" w:hAnsi="Times New Roman" w:cs="Times New Roman"/>
          <w:sz w:val="28"/>
          <w:szCs w:val="28"/>
        </w:rPr>
        <w:t xml:space="preserve">; пер. с фр. П.А. Самсонов.- Мн., 2011. – 64 с. </w:t>
      </w:r>
    </w:p>
    <w:p w:rsidR="00991DCD" w:rsidRPr="00991DCD" w:rsidRDefault="00991DCD" w:rsidP="00991DCD">
      <w:pPr>
        <w:ind w:firstLine="0"/>
        <w:rPr>
          <w:rFonts w:ascii="Times New Roman" w:eastAsia="Calibri" w:hAnsi="Times New Roman" w:cs="Times New Roman"/>
          <w:sz w:val="28"/>
          <w:szCs w:val="28"/>
        </w:rPr>
      </w:pPr>
      <w:proofErr w:type="spellStart"/>
      <w:r w:rsidRPr="00991DCD">
        <w:rPr>
          <w:rFonts w:ascii="Times New Roman" w:eastAsia="Calibri" w:hAnsi="Times New Roman" w:cs="Times New Roman"/>
          <w:b/>
          <w:sz w:val="28"/>
          <w:szCs w:val="28"/>
        </w:rPr>
        <w:t>Ляббе</w:t>
      </w:r>
      <w:proofErr w:type="spellEnd"/>
      <w:r w:rsidRPr="00991DCD">
        <w:rPr>
          <w:rFonts w:ascii="Times New Roman" w:eastAsia="Calibri" w:hAnsi="Times New Roman" w:cs="Times New Roman"/>
          <w:b/>
          <w:sz w:val="28"/>
          <w:szCs w:val="28"/>
        </w:rPr>
        <w:t>, Б.</w:t>
      </w:r>
      <w:r w:rsidRPr="00991DCD">
        <w:rPr>
          <w:rFonts w:ascii="Times New Roman" w:eastAsia="Calibri" w:hAnsi="Times New Roman" w:cs="Times New Roman"/>
          <w:sz w:val="28"/>
          <w:szCs w:val="28"/>
        </w:rPr>
        <w:t xml:space="preserve">, </w:t>
      </w:r>
      <w:proofErr w:type="spellStart"/>
      <w:r w:rsidRPr="00991DCD">
        <w:rPr>
          <w:rFonts w:ascii="Times New Roman" w:eastAsia="Calibri" w:hAnsi="Times New Roman" w:cs="Times New Roman"/>
          <w:sz w:val="28"/>
          <w:szCs w:val="28"/>
        </w:rPr>
        <w:t>Пюш</w:t>
      </w:r>
      <w:proofErr w:type="spellEnd"/>
      <w:r w:rsidRPr="00991DCD">
        <w:rPr>
          <w:rFonts w:ascii="Times New Roman" w:eastAsia="Calibri" w:hAnsi="Times New Roman" w:cs="Times New Roman"/>
          <w:sz w:val="28"/>
          <w:szCs w:val="28"/>
        </w:rPr>
        <w:t xml:space="preserve">, М. Любовь и дружба/ Б. </w:t>
      </w:r>
      <w:proofErr w:type="spellStart"/>
      <w:r w:rsidRPr="00991DCD">
        <w:rPr>
          <w:rFonts w:ascii="Times New Roman" w:eastAsia="Calibri" w:hAnsi="Times New Roman" w:cs="Times New Roman"/>
          <w:sz w:val="28"/>
          <w:szCs w:val="28"/>
        </w:rPr>
        <w:t>Ляббе</w:t>
      </w:r>
      <w:proofErr w:type="spellEnd"/>
      <w:r w:rsidRPr="00991DCD">
        <w:rPr>
          <w:rFonts w:ascii="Times New Roman" w:eastAsia="Calibri" w:hAnsi="Times New Roman" w:cs="Times New Roman"/>
          <w:sz w:val="28"/>
          <w:szCs w:val="28"/>
        </w:rPr>
        <w:t xml:space="preserve">, М. </w:t>
      </w:r>
      <w:proofErr w:type="spellStart"/>
      <w:r w:rsidRPr="00991DCD">
        <w:rPr>
          <w:rFonts w:ascii="Times New Roman" w:eastAsia="Calibri" w:hAnsi="Times New Roman" w:cs="Times New Roman"/>
          <w:sz w:val="28"/>
          <w:szCs w:val="28"/>
        </w:rPr>
        <w:t>Пюш</w:t>
      </w:r>
      <w:proofErr w:type="spellEnd"/>
      <w:r w:rsidRPr="00991DCD">
        <w:rPr>
          <w:rFonts w:ascii="Times New Roman" w:eastAsia="Calibri" w:hAnsi="Times New Roman" w:cs="Times New Roman"/>
          <w:sz w:val="28"/>
          <w:szCs w:val="28"/>
        </w:rPr>
        <w:t xml:space="preserve">; пер. с фр. П.А. Самсонов.- Мн., 2011. – 64 с. </w:t>
      </w:r>
    </w:p>
    <w:p w:rsidR="00991DCD" w:rsidRPr="00991DCD" w:rsidRDefault="00991DCD" w:rsidP="00991DCD">
      <w:pPr>
        <w:ind w:firstLine="0"/>
        <w:rPr>
          <w:rFonts w:ascii="Times New Roman" w:eastAsia="Calibri" w:hAnsi="Times New Roman" w:cs="Times New Roman"/>
          <w:sz w:val="28"/>
          <w:szCs w:val="28"/>
        </w:rPr>
      </w:pPr>
      <w:proofErr w:type="spellStart"/>
      <w:r w:rsidRPr="00991DCD">
        <w:rPr>
          <w:rFonts w:ascii="Times New Roman" w:eastAsia="Calibri" w:hAnsi="Times New Roman" w:cs="Times New Roman"/>
          <w:b/>
          <w:sz w:val="28"/>
          <w:szCs w:val="28"/>
        </w:rPr>
        <w:t>Ляббе</w:t>
      </w:r>
      <w:proofErr w:type="spellEnd"/>
      <w:r w:rsidRPr="00991DCD">
        <w:rPr>
          <w:rFonts w:ascii="Times New Roman" w:eastAsia="Calibri" w:hAnsi="Times New Roman" w:cs="Times New Roman"/>
          <w:b/>
          <w:sz w:val="28"/>
          <w:szCs w:val="28"/>
        </w:rPr>
        <w:t>, Б</w:t>
      </w:r>
      <w:r w:rsidRPr="00991DCD">
        <w:rPr>
          <w:rFonts w:ascii="Times New Roman" w:eastAsia="Calibri" w:hAnsi="Times New Roman" w:cs="Times New Roman"/>
          <w:sz w:val="28"/>
          <w:szCs w:val="28"/>
        </w:rPr>
        <w:t xml:space="preserve">., </w:t>
      </w:r>
      <w:proofErr w:type="spellStart"/>
      <w:r w:rsidRPr="00991DCD">
        <w:rPr>
          <w:rFonts w:ascii="Times New Roman" w:eastAsia="Calibri" w:hAnsi="Times New Roman" w:cs="Times New Roman"/>
          <w:sz w:val="28"/>
          <w:szCs w:val="28"/>
        </w:rPr>
        <w:t>Пюш</w:t>
      </w:r>
      <w:proofErr w:type="spellEnd"/>
      <w:r w:rsidRPr="00991DCD">
        <w:rPr>
          <w:rFonts w:ascii="Times New Roman" w:eastAsia="Calibri" w:hAnsi="Times New Roman" w:cs="Times New Roman"/>
          <w:sz w:val="28"/>
          <w:szCs w:val="28"/>
        </w:rPr>
        <w:t xml:space="preserve">, </w:t>
      </w:r>
      <w:proofErr w:type="gramStart"/>
      <w:r w:rsidRPr="00991DCD">
        <w:rPr>
          <w:rFonts w:ascii="Times New Roman" w:eastAsia="Calibri" w:hAnsi="Times New Roman" w:cs="Times New Roman"/>
          <w:sz w:val="28"/>
          <w:szCs w:val="28"/>
        </w:rPr>
        <w:t>М.</w:t>
      </w:r>
      <w:proofErr w:type="gramEnd"/>
      <w:r w:rsidRPr="00991DCD">
        <w:rPr>
          <w:rFonts w:ascii="Times New Roman" w:eastAsia="Calibri" w:hAnsi="Times New Roman" w:cs="Times New Roman"/>
          <w:sz w:val="28"/>
          <w:szCs w:val="28"/>
        </w:rPr>
        <w:t xml:space="preserve"> Правда и ложь/ Б. </w:t>
      </w:r>
      <w:proofErr w:type="spellStart"/>
      <w:r w:rsidRPr="00991DCD">
        <w:rPr>
          <w:rFonts w:ascii="Times New Roman" w:eastAsia="Calibri" w:hAnsi="Times New Roman" w:cs="Times New Roman"/>
          <w:sz w:val="28"/>
          <w:szCs w:val="28"/>
        </w:rPr>
        <w:t>Ляббе</w:t>
      </w:r>
      <w:proofErr w:type="spellEnd"/>
      <w:r w:rsidRPr="00991DCD">
        <w:rPr>
          <w:rFonts w:ascii="Times New Roman" w:eastAsia="Calibri" w:hAnsi="Times New Roman" w:cs="Times New Roman"/>
          <w:sz w:val="28"/>
          <w:szCs w:val="28"/>
        </w:rPr>
        <w:t xml:space="preserve">, М. </w:t>
      </w:r>
      <w:proofErr w:type="spellStart"/>
      <w:r w:rsidRPr="00991DCD">
        <w:rPr>
          <w:rFonts w:ascii="Times New Roman" w:eastAsia="Calibri" w:hAnsi="Times New Roman" w:cs="Times New Roman"/>
          <w:sz w:val="28"/>
          <w:szCs w:val="28"/>
        </w:rPr>
        <w:t>Пюш</w:t>
      </w:r>
      <w:proofErr w:type="spellEnd"/>
      <w:r w:rsidRPr="00991DCD">
        <w:rPr>
          <w:rFonts w:ascii="Times New Roman" w:eastAsia="Calibri" w:hAnsi="Times New Roman" w:cs="Times New Roman"/>
          <w:sz w:val="28"/>
          <w:szCs w:val="28"/>
        </w:rPr>
        <w:t xml:space="preserve">; пер. с фр. П.А. Самсонов.- Мн., 2011. – 64 с </w:t>
      </w:r>
    </w:p>
    <w:p w:rsidR="00991DCD" w:rsidRPr="00991DCD" w:rsidRDefault="00991DCD" w:rsidP="00991DCD">
      <w:pPr>
        <w:ind w:firstLine="0"/>
        <w:rPr>
          <w:rFonts w:ascii="Times New Roman" w:eastAsia="Calibri" w:hAnsi="Times New Roman" w:cs="Times New Roman"/>
          <w:sz w:val="28"/>
          <w:szCs w:val="28"/>
        </w:rPr>
      </w:pPr>
      <w:r w:rsidRPr="00991DCD">
        <w:rPr>
          <w:rFonts w:ascii="Times New Roman" w:eastAsia="Calibri" w:hAnsi="Times New Roman" w:cs="Times New Roman"/>
          <w:b/>
          <w:sz w:val="28"/>
          <w:szCs w:val="28"/>
        </w:rPr>
        <w:t>Мартынова, В.В.</w:t>
      </w:r>
      <w:r w:rsidRPr="00991DCD">
        <w:rPr>
          <w:rFonts w:ascii="Times New Roman" w:eastAsia="Calibri" w:hAnsi="Times New Roman" w:cs="Times New Roman"/>
          <w:sz w:val="28"/>
          <w:szCs w:val="28"/>
        </w:rPr>
        <w:t xml:space="preserve"> Социальная педагогика: пособие / В.В. Мартынова. – Мн., 2014. – 168 с. </w:t>
      </w:r>
    </w:p>
    <w:p w:rsidR="00991DCD" w:rsidRPr="00991DCD" w:rsidRDefault="00991DCD" w:rsidP="00991DCD">
      <w:pPr>
        <w:ind w:firstLine="0"/>
        <w:rPr>
          <w:rFonts w:ascii="Times New Roman" w:eastAsia="Calibri" w:hAnsi="Times New Roman" w:cs="Times New Roman"/>
          <w:sz w:val="28"/>
          <w:szCs w:val="28"/>
        </w:rPr>
      </w:pPr>
      <w:r w:rsidRPr="00991DCD">
        <w:rPr>
          <w:rFonts w:ascii="Times New Roman" w:eastAsia="Calibri" w:hAnsi="Times New Roman" w:cs="Times New Roman"/>
          <w:b/>
          <w:sz w:val="28"/>
          <w:szCs w:val="28"/>
        </w:rPr>
        <w:t>Мартынова, В.В.</w:t>
      </w:r>
      <w:r w:rsidRPr="00991DCD">
        <w:rPr>
          <w:rFonts w:ascii="Times New Roman" w:eastAsia="Calibri" w:hAnsi="Times New Roman" w:cs="Times New Roman"/>
          <w:sz w:val="28"/>
          <w:szCs w:val="28"/>
        </w:rPr>
        <w:t xml:space="preserve">, </w:t>
      </w:r>
      <w:proofErr w:type="spellStart"/>
      <w:r w:rsidRPr="00991DCD">
        <w:rPr>
          <w:rFonts w:ascii="Times New Roman" w:eastAsia="Calibri" w:hAnsi="Times New Roman" w:cs="Times New Roman"/>
          <w:sz w:val="28"/>
          <w:szCs w:val="28"/>
        </w:rPr>
        <w:t>Русецкая</w:t>
      </w:r>
      <w:proofErr w:type="spellEnd"/>
      <w:r w:rsidRPr="00991DCD">
        <w:rPr>
          <w:rFonts w:ascii="Times New Roman" w:eastAsia="Calibri" w:hAnsi="Times New Roman" w:cs="Times New Roman"/>
          <w:sz w:val="28"/>
          <w:szCs w:val="28"/>
        </w:rPr>
        <w:t xml:space="preserve">, А.М., </w:t>
      </w:r>
      <w:proofErr w:type="spellStart"/>
      <w:r w:rsidRPr="00991DCD">
        <w:rPr>
          <w:rFonts w:ascii="Times New Roman" w:eastAsia="Calibri" w:hAnsi="Times New Roman" w:cs="Times New Roman"/>
          <w:sz w:val="28"/>
          <w:szCs w:val="28"/>
        </w:rPr>
        <w:t>Вашнева</w:t>
      </w:r>
      <w:proofErr w:type="spellEnd"/>
      <w:r w:rsidRPr="00991DCD">
        <w:rPr>
          <w:rFonts w:ascii="Times New Roman" w:eastAsia="Calibri" w:hAnsi="Times New Roman" w:cs="Times New Roman"/>
          <w:sz w:val="28"/>
          <w:szCs w:val="28"/>
        </w:rPr>
        <w:t xml:space="preserve">, В.И. Социально-педагогические основы патронатного воспитания / В.В. Мартынова, А.М. </w:t>
      </w:r>
      <w:proofErr w:type="spellStart"/>
      <w:r w:rsidRPr="00991DCD">
        <w:rPr>
          <w:rFonts w:ascii="Times New Roman" w:eastAsia="Calibri" w:hAnsi="Times New Roman" w:cs="Times New Roman"/>
          <w:sz w:val="28"/>
          <w:szCs w:val="28"/>
        </w:rPr>
        <w:t>Русецкая</w:t>
      </w:r>
      <w:proofErr w:type="spellEnd"/>
      <w:r w:rsidRPr="00991DCD">
        <w:rPr>
          <w:rFonts w:ascii="Times New Roman" w:eastAsia="Calibri" w:hAnsi="Times New Roman" w:cs="Times New Roman"/>
          <w:sz w:val="28"/>
          <w:szCs w:val="28"/>
        </w:rPr>
        <w:t xml:space="preserve">, В.И. </w:t>
      </w:r>
      <w:proofErr w:type="spellStart"/>
      <w:r w:rsidRPr="00991DCD">
        <w:rPr>
          <w:rFonts w:ascii="Times New Roman" w:eastAsia="Calibri" w:hAnsi="Times New Roman" w:cs="Times New Roman"/>
          <w:sz w:val="28"/>
          <w:szCs w:val="28"/>
        </w:rPr>
        <w:t>Вашнева</w:t>
      </w:r>
      <w:proofErr w:type="spellEnd"/>
      <w:r w:rsidRPr="00991DCD">
        <w:rPr>
          <w:rFonts w:ascii="Times New Roman" w:eastAsia="Calibri" w:hAnsi="Times New Roman" w:cs="Times New Roman"/>
          <w:sz w:val="28"/>
          <w:szCs w:val="28"/>
        </w:rPr>
        <w:t xml:space="preserve">. – Мн., 2011. – 160 с. </w:t>
      </w:r>
    </w:p>
    <w:p w:rsidR="00991DCD" w:rsidRPr="00991DCD" w:rsidRDefault="00991DCD" w:rsidP="00991DCD">
      <w:pPr>
        <w:ind w:firstLine="0"/>
        <w:rPr>
          <w:rFonts w:ascii="Times New Roman" w:eastAsia="Calibri" w:hAnsi="Times New Roman" w:cs="Times New Roman"/>
          <w:sz w:val="28"/>
          <w:szCs w:val="28"/>
        </w:rPr>
      </w:pPr>
      <w:r w:rsidRPr="00991DCD">
        <w:rPr>
          <w:rFonts w:ascii="Times New Roman" w:eastAsia="Calibri" w:hAnsi="Times New Roman" w:cs="Times New Roman"/>
          <w:b/>
          <w:sz w:val="28"/>
          <w:szCs w:val="28"/>
        </w:rPr>
        <w:t>Мартынова, В.В.</w:t>
      </w:r>
      <w:r w:rsidRPr="00991DCD">
        <w:rPr>
          <w:rFonts w:ascii="Times New Roman" w:eastAsia="Calibri" w:hAnsi="Times New Roman" w:cs="Times New Roman"/>
          <w:sz w:val="28"/>
          <w:szCs w:val="28"/>
        </w:rPr>
        <w:t xml:space="preserve">, </w:t>
      </w:r>
      <w:proofErr w:type="spellStart"/>
      <w:r w:rsidRPr="00991DCD">
        <w:rPr>
          <w:rFonts w:ascii="Times New Roman" w:eastAsia="Calibri" w:hAnsi="Times New Roman" w:cs="Times New Roman"/>
          <w:sz w:val="28"/>
          <w:szCs w:val="28"/>
        </w:rPr>
        <w:t>Ходосок</w:t>
      </w:r>
      <w:proofErr w:type="spellEnd"/>
      <w:r w:rsidRPr="00991DCD">
        <w:rPr>
          <w:rFonts w:ascii="Times New Roman" w:eastAsia="Calibri" w:hAnsi="Times New Roman" w:cs="Times New Roman"/>
          <w:sz w:val="28"/>
          <w:szCs w:val="28"/>
        </w:rPr>
        <w:t xml:space="preserve">, А.Н. Социально-педагогическая работа с семьей/ В.В. Мартынова, А.Н. </w:t>
      </w:r>
      <w:proofErr w:type="spellStart"/>
      <w:r w:rsidRPr="00991DCD">
        <w:rPr>
          <w:rFonts w:ascii="Times New Roman" w:eastAsia="Calibri" w:hAnsi="Times New Roman" w:cs="Times New Roman"/>
          <w:sz w:val="28"/>
          <w:szCs w:val="28"/>
        </w:rPr>
        <w:t>Ходосок</w:t>
      </w:r>
      <w:proofErr w:type="spellEnd"/>
      <w:r w:rsidRPr="00991DCD">
        <w:rPr>
          <w:rFonts w:ascii="Times New Roman" w:eastAsia="Calibri" w:hAnsi="Times New Roman" w:cs="Times New Roman"/>
          <w:sz w:val="28"/>
          <w:szCs w:val="28"/>
        </w:rPr>
        <w:t>. – Мн., 2010. – 216 с.</w:t>
      </w:r>
    </w:p>
    <w:p w:rsidR="00991DCD" w:rsidRPr="00991DCD" w:rsidRDefault="00991DCD" w:rsidP="00991DCD">
      <w:pPr>
        <w:ind w:firstLine="0"/>
        <w:jc w:val="center"/>
        <w:rPr>
          <w:rFonts w:ascii="Times New Roman" w:eastAsia="Calibri" w:hAnsi="Times New Roman" w:cs="Times New Roman"/>
          <w:b/>
          <w:sz w:val="28"/>
          <w:szCs w:val="28"/>
        </w:rPr>
      </w:pPr>
      <w:r w:rsidRPr="00991DCD">
        <w:rPr>
          <w:rFonts w:ascii="Times New Roman" w:eastAsia="Calibri" w:hAnsi="Times New Roman" w:cs="Times New Roman"/>
          <w:b/>
          <w:sz w:val="28"/>
          <w:szCs w:val="28"/>
        </w:rPr>
        <w:t>Дополнительная</w:t>
      </w:r>
    </w:p>
    <w:p w:rsidR="00991DCD" w:rsidRPr="00991DCD" w:rsidRDefault="00991DCD" w:rsidP="00991DCD">
      <w:pPr>
        <w:ind w:firstLine="0"/>
        <w:rPr>
          <w:rFonts w:ascii="Times New Roman" w:eastAsia="Calibri" w:hAnsi="Times New Roman" w:cs="Times New Roman"/>
          <w:sz w:val="28"/>
          <w:szCs w:val="28"/>
        </w:rPr>
      </w:pPr>
      <w:r w:rsidRPr="00991DCD">
        <w:rPr>
          <w:rFonts w:ascii="Times New Roman" w:eastAsia="Calibri" w:hAnsi="Times New Roman" w:cs="Times New Roman"/>
          <w:b/>
          <w:sz w:val="28"/>
          <w:szCs w:val="28"/>
        </w:rPr>
        <w:t xml:space="preserve">Василькова, Ю.В. </w:t>
      </w:r>
      <w:r w:rsidRPr="00991DCD">
        <w:rPr>
          <w:rFonts w:ascii="Times New Roman" w:eastAsia="Calibri" w:hAnsi="Times New Roman" w:cs="Times New Roman"/>
          <w:sz w:val="28"/>
          <w:szCs w:val="28"/>
        </w:rPr>
        <w:t xml:space="preserve">Методика и опыт работы социального педагога: Учебное пособие для студентов высших педагогических учебных заведений/ Ю.В. Василькова. - М., 2001. </w:t>
      </w:r>
    </w:p>
    <w:p w:rsidR="00991DCD" w:rsidRPr="00991DCD" w:rsidRDefault="00991DCD" w:rsidP="00991DCD">
      <w:pPr>
        <w:ind w:firstLine="0"/>
        <w:rPr>
          <w:rFonts w:ascii="Times New Roman" w:eastAsia="Calibri" w:hAnsi="Times New Roman" w:cs="Times New Roman"/>
          <w:sz w:val="28"/>
          <w:szCs w:val="28"/>
        </w:rPr>
      </w:pPr>
      <w:r w:rsidRPr="00991DCD">
        <w:rPr>
          <w:rFonts w:ascii="Times New Roman" w:eastAsia="Calibri" w:hAnsi="Times New Roman" w:cs="Times New Roman"/>
          <w:b/>
          <w:sz w:val="28"/>
          <w:szCs w:val="28"/>
        </w:rPr>
        <w:t>История социальной</w:t>
      </w:r>
      <w:r w:rsidRPr="00991DCD">
        <w:rPr>
          <w:rFonts w:ascii="Times New Roman" w:eastAsia="Calibri" w:hAnsi="Times New Roman" w:cs="Times New Roman"/>
          <w:sz w:val="28"/>
          <w:szCs w:val="28"/>
        </w:rPr>
        <w:t xml:space="preserve"> педагогики: Хрестоматия-учебник: Учебное пособие. - М., 2000. </w:t>
      </w:r>
    </w:p>
    <w:p w:rsidR="00991DCD" w:rsidRPr="00991DCD" w:rsidRDefault="00991DCD" w:rsidP="00991DCD">
      <w:pPr>
        <w:ind w:firstLine="0"/>
        <w:rPr>
          <w:rFonts w:ascii="Times New Roman" w:eastAsia="Calibri" w:hAnsi="Times New Roman" w:cs="Times New Roman"/>
          <w:sz w:val="28"/>
          <w:szCs w:val="28"/>
        </w:rPr>
      </w:pPr>
      <w:r w:rsidRPr="00991DCD">
        <w:rPr>
          <w:rFonts w:ascii="Times New Roman" w:eastAsia="Calibri" w:hAnsi="Times New Roman" w:cs="Times New Roman"/>
          <w:b/>
          <w:sz w:val="28"/>
          <w:szCs w:val="28"/>
        </w:rPr>
        <w:t>Левко, А.И.</w:t>
      </w:r>
      <w:r w:rsidRPr="00991DCD">
        <w:rPr>
          <w:rFonts w:ascii="Times New Roman" w:eastAsia="Calibri" w:hAnsi="Times New Roman" w:cs="Times New Roman"/>
          <w:sz w:val="28"/>
          <w:szCs w:val="28"/>
        </w:rPr>
        <w:t xml:space="preserve"> Социальная педагогика: Учеб. пособие/ А.И. Левко. </w:t>
      </w:r>
      <w:proofErr w:type="gramStart"/>
      <w:r w:rsidRPr="00991DCD">
        <w:rPr>
          <w:rFonts w:ascii="Times New Roman" w:eastAsia="Calibri" w:hAnsi="Times New Roman" w:cs="Times New Roman"/>
          <w:sz w:val="28"/>
          <w:szCs w:val="28"/>
        </w:rPr>
        <w:t>–М</w:t>
      </w:r>
      <w:proofErr w:type="gramEnd"/>
      <w:r w:rsidRPr="00991DCD">
        <w:rPr>
          <w:rFonts w:ascii="Times New Roman" w:eastAsia="Calibri" w:hAnsi="Times New Roman" w:cs="Times New Roman"/>
          <w:sz w:val="28"/>
          <w:szCs w:val="28"/>
        </w:rPr>
        <w:t xml:space="preserve">н., 2003. </w:t>
      </w:r>
    </w:p>
    <w:p w:rsidR="00991DCD" w:rsidRPr="00991DCD" w:rsidRDefault="00991DCD" w:rsidP="00991DCD">
      <w:pPr>
        <w:ind w:firstLine="0"/>
        <w:rPr>
          <w:rFonts w:ascii="Times New Roman" w:eastAsia="Calibri" w:hAnsi="Times New Roman" w:cs="Times New Roman"/>
          <w:sz w:val="28"/>
          <w:szCs w:val="28"/>
        </w:rPr>
      </w:pPr>
      <w:proofErr w:type="spellStart"/>
      <w:r w:rsidRPr="00991DCD">
        <w:rPr>
          <w:rFonts w:ascii="Times New Roman" w:eastAsia="Calibri" w:hAnsi="Times New Roman" w:cs="Times New Roman"/>
          <w:b/>
          <w:sz w:val="28"/>
          <w:szCs w:val="28"/>
        </w:rPr>
        <w:t>Мардахаев</w:t>
      </w:r>
      <w:proofErr w:type="spellEnd"/>
      <w:r w:rsidRPr="00991DCD">
        <w:rPr>
          <w:rFonts w:ascii="Times New Roman" w:eastAsia="Calibri" w:hAnsi="Times New Roman" w:cs="Times New Roman"/>
          <w:b/>
          <w:sz w:val="28"/>
          <w:szCs w:val="28"/>
        </w:rPr>
        <w:t>, Л.В.</w:t>
      </w:r>
      <w:r w:rsidRPr="00991DCD">
        <w:rPr>
          <w:rFonts w:ascii="Times New Roman" w:eastAsia="Calibri" w:hAnsi="Times New Roman" w:cs="Times New Roman"/>
          <w:sz w:val="28"/>
          <w:szCs w:val="28"/>
        </w:rPr>
        <w:t xml:space="preserve"> Социальная педагогика: Учебник/ Л.В. </w:t>
      </w:r>
      <w:proofErr w:type="spellStart"/>
      <w:r w:rsidRPr="00991DCD">
        <w:rPr>
          <w:rFonts w:ascii="Times New Roman" w:eastAsia="Calibri" w:hAnsi="Times New Roman" w:cs="Times New Roman"/>
          <w:sz w:val="28"/>
          <w:szCs w:val="28"/>
        </w:rPr>
        <w:t>Мардахаев</w:t>
      </w:r>
      <w:proofErr w:type="spellEnd"/>
      <w:r w:rsidRPr="00991DCD">
        <w:rPr>
          <w:rFonts w:ascii="Times New Roman" w:eastAsia="Calibri" w:hAnsi="Times New Roman" w:cs="Times New Roman"/>
          <w:sz w:val="28"/>
          <w:szCs w:val="28"/>
        </w:rPr>
        <w:t xml:space="preserve">. – М., 2005. – 269 с. </w:t>
      </w:r>
    </w:p>
    <w:p w:rsidR="00991DCD" w:rsidRPr="00991DCD" w:rsidRDefault="00991DCD" w:rsidP="00991DCD">
      <w:pPr>
        <w:ind w:firstLine="0"/>
        <w:rPr>
          <w:rFonts w:ascii="Times New Roman" w:eastAsia="Calibri" w:hAnsi="Times New Roman" w:cs="Times New Roman"/>
          <w:sz w:val="28"/>
          <w:szCs w:val="28"/>
        </w:rPr>
      </w:pPr>
      <w:r w:rsidRPr="00991DCD">
        <w:rPr>
          <w:rFonts w:ascii="Times New Roman" w:eastAsia="Calibri" w:hAnsi="Times New Roman" w:cs="Times New Roman"/>
          <w:b/>
          <w:sz w:val="28"/>
          <w:szCs w:val="28"/>
        </w:rPr>
        <w:t>Мудрик, А.В.</w:t>
      </w:r>
      <w:r w:rsidRPr="00991DCD">
        <w:rPr>
          <w:rFonts w:ascii="Times New Roman" w:eastAsia="Calibri" w:hAnsi="Times New Roman" w:cs="Times New Roman"/>
          <w:sz w:val="28"/>
          <w:szCs w:val="28"/>
        </w:rPr>
        <w:t xml:space="preserve"> Социальная педагогика. - М., 2002. </w:t>
      </w:r>
    </w:p>
    <w:p w:rsidR="00991DCD" w:rsidRPr="00991DCD" w:rsidRDefault="00991DCD" w:rsidP="00991DCD">
      <w:pPr>
        <w:ind w:firstLine="0"/>
        <w:rPr>
          <w:rFonts w:ascii="Times New Roman" w:eastAsia="Calibri" w:hAnsi="Times New Roman" w:cs="Times New Roman"/>
          <w:sz w:val="28"/>
          <w:szCs w:val="28"/>
        </w:rPr>
      </w:pPr>
      <w:r w:rsidRPr="00991DCD">
        <w:rPr>
          <w:rFonts w:ascii="Times New Roman" w:eastAsia="Calibri" w:hAnsi="Times New Roman" w:cs="Times New Roman"/>
          <w:b/>
          <w:sz w:val="28"/>
          <w:szCs w:val="28"/>
        </w:rPr>
        <w:t xml:space="preserve">Мустаева, </w:t>
      </w:r>
      <w:proofErr w:type="spellStart"/>
      <w:r w:rsidRPr="00991DCD">
        <w:rPr>
          <w:rFonts w:ascii="Times New Roman" w:eastAsia="Calibri" w:hAnsi="Times New Roman" w:cs="Times New Roman"/>
          <w:b/>
          <w:sz w:val="28"/>
          <w:szCs w:val="28"/>
        </w:rPr>
        <w:t>Ф.А.</w:t>
      </w:r>
      <w:r w:rsidRPr="00991DCD">
        <w:rPr>
          <w:rFonts w:ascii="Times New Roman" w:eastAsia="Calibri" w:hAnsi="Times New Roman" w:cs="Times New Roman"/>
          <w:sz w:val="28"/>
          <w:szCs w:val="28"/>
        </w:rPr>
        <w:t>Основы</w:t>
      </w:r>
      <w:proofErr w:type="spellEnd"/>
      <w:r w:rsidRPr="00991DCD">
        <w:rPr>
          <w:rFonts w:ascii="Times New Roman" w:eastAsia="Calibri" w:hAnsi="Times New Roman" w:cs="Times New Roman"/>
          <w:sz w:val="28"/>
          <w:szCs w:val="28"/>
        </w:rPr>
        <w:t xml:space="preserve"> социальной педагогики: Учебник для студентов высших педагогических учебных заведений. - М., 2001. </w:t>
      </w:r>
    </w:p>
    <w:p w:rsidR="00991DCD" w:rsidRPr="00991DCD" w:rsidRDefault="00991DCD" w:rsidP="00991DCD">
      <w:pPr>
        <w:ind w:firstLine="0"/>
        <w:rPr>
          <w:rFonts w:ascii="Times New Roman" w:eastAsia="Calibri" w:hAnsi="Times New Roman" w:cs="Times New Roman"/>
          <w:sz w:val="28"/>
          <w:szCs w:val="28"/>
        </w:rPr>
      </w:pPr>
      <w:r w:rsidRPr="00991DCD">
        <w:rPr>
          <w:rFonts w:ascii="Times New Roman" w:eastAsia="Calibri" w:hAnsi="Times New Roman" w:cs="Times New Roman"/>
          <w:b/>
          <w:sz w:val="28"/>
          <w:szCs w:val="28"/>
        </w:rPr>
        <w:t>Организация социально-педагогической</w:t>
      </w:r>
      <w:r w:rsidRPr="00991DCD">
        <w:rPr>
          <w:rFonts w:ascii="Times New Roman" w:eastAsia="Calibri" w:hAnsi="Times New Roman" w:cs="Times New Roman"/>
          <w:sz w:val="28"/>
          <w:szCs w:val="28"/>
        </w:rPr>
        <w:t xml:space="preserve"> работы в учреждениях образования: учеб</w:t>
      </w:r>
      <w:proofErr w:type="gramStart"/>
      <w:r w:rsidRPr="00991DCD">
        <w:rPr>
          <w:rFonts w:ascii="Times New Roman" w:eastAsia="Calibri" w:hAnsi="Times New Roman" w:cs="Times New Roman"/>
          <w:sz w:val="28"/>
          <w:szCs w:val="28"/>
        </w:rPr>
        <w:t>.-</w:t>
      </w:r>
      <w:proofErr w:type="gramEnd"/>
      <w:r w:rsidRPr="00991DCD">
        <w:rPr>
          <w:rFonts w:ascii="Times New Roman" w:eastAsia="Calibri" w:hAnsi="Times New Roman" w:cs="Times New Roman"/>
          <w:sz w:val="28"/>
          <w:szCs w:val="28"/>
        </w:rPr>
        <w:t xml:space="preserve">метод. пособие/ авт.-сост. Т.С. </w:t>
      </w:r>
      <w:proofErr w:type="spellStart"/>
      <w:r w:rsidRPr="00991DCD">
        <w:rPr>
          <w:rFonts w:ascii="Times New Roman" w:eastAsia="Calibri" w:hAnsi="Times New Roman" w:cs="Times New Roman"/>
          <w:sz w:val="28"/>
          <w:szCs w:val="28"/>
        </w:rPr>
        <w:t>Капелевич</w:t>
      </w:r>
      <w:proofErr w:type="spellEnd"/>
      <w:r w:rsidRPr="00991DCD">
        <w:rPr>
          <w:rFonts w:ascii="Times New Roman" w:eastAsia="Calibri" w:hAnsi="Times New Roman" w:cs="Times New Roman"/>
          <w:sz w:val="28"/>
          <w:szCs w:val="28"/>
        </w:rPr>
        <w:t>. – Мн., 2007.-346 с.</w:t>
      </w:r>
    </w:p>
    <w:p w:rsidR="00991DCD" w:rsidRPr="00991DCD" w:rsidRDefault="00991DCD" w:rsidP="00991DCD">
      <w:pPr>
        <w:ind w:firstLine="0"/>
        <w:rPr>
          <w:rFonts w:ascii="Times New Roman" w:eastAsia="Calibri" w:hAnsi="Times New Roman" w:cs="Times New Roman"/>
          <w:sz w:val="28"/>
          <w:szCs w:val="28"/>
        </w:rPr>
      </w:pPr>
      <w:r w:rsidRPr="00991DCD">
        <w:rPr>
          <w:rFonts w:ascii="Times New Roman" w:eastAsia="Calibri" w:hAnsi="Times New Roman" w:cs="Times New Roman"/>
          <w:b/>
          <w:sz w:val="28"/>
          <w:szCs w:val="28"/>
        </w:rPr>
        <w:t>Профессиональная культура</w:t>
      </w:r>
      <w:r w:rsidRPr="00991DCD">
        <w:rPr>
          <w:rFonts w:ascii="Times New Roman" w:eastAsia="Calibri" w:hAnsi="Times New Roman" w:cs="Times New Roman"/>
          <w:sz w:val="28"/>
          <w:szCs w:val="28"/>
        </w:rPr>
        <w:t xml:space="preserve"> социальных педагогов / </w:t>
      </w:r>
      <w:proofErr w:type="spellStart"/>
      <w:r w:rsidRPr="00991DCD">
        <w:rPr>
          <w:rFonts w:ascii="Times New Roman" w:eastAsia="Calibri" w:hAnsi="Times New Roman" w:cs="Times New Roman"/>
          <w:sz w:val="28"/>
          <w:szCs w:val="28"/>
        </w:rPr>
        <w:t>С.А.Валаханович</w:t>
      </w:r>
      <w:proofErr w:type="spellEnd"/>
      <w:r w:rsidRPr="00991DCD">
        <w:rPr>
          <w:rFonts w:ascii="Times New Roman" w:eastAsia="Calibri" w:hAnsi="Times New Roman" w:cs="Times New Roman"/>
          <w:sz w:val="28"/>
          <w:szCs w:val="28"/>
        </w:rPr>
        <w:t xml:space="preserve">, О.В. </w:t>
      </w:r>
      <w:proofErr w:type="spellStart"/>
      <w:r w:rsidRPr="00991DCD">
        <w:rPr>
          <w:rFonts w:ascii="Times New Roman" w:eastAsia="Calibri" w:hAnsi="Times New Roman" w:cs="Times New Roman"/>
          <w:sz w:val="28"/>
          <w:szCs w:val="28"/>
        </w:rPr>
        <w:t>Липневич</w:t>
      </w:r>
      <w:proofErr w:type="spellEnd"/>
      <w:r w:rsidRPr="00991DCD">
        <w:rPr>
          <w:rFonts w:ascii="Times New Roman" w:eastAsia="Calibri" w:hAnsi="Times New Roman" w:cs="Times New Roman"/>
          <w:sz w:val="28"/>
          <w:szCs w:val="28"/>
        </w:rPr>
        <w:t xml:space="preserve">, И.И. Калачева и др.; Отв. ред. И.И. Калачева. – Мн., 2002. – 20 с. </w:t>
      </w:r>
    </w:p>
    <w:p w:rsidR="00991DCD" w:rsidRPr="00991DCD" w:rsidRDefault="00991DCD" w:rsidP="00991DCD">
      <w:pPr>
        <w:ind w:firstLine="0"/>
        <w:rPr>
          <w:rFonts w:ascii="Times New Roman" w:eastAsia="Calibri" w:hAnsi="Times New Roman" w:cs="Times New Roman"/>
          <w:sz w:val="28"/>
          <w:szCs w:val="28"/>
        </w:rPr>
      </w:pPr>
      <w:r w:rsidRPr="00991DCD">
        <w:rPr>
          <w:rFonts w:ascii="Times New Roman" w:eastAsia="Calibri" w:hAnsi="Times New Roman" w:cs="Times New Roman"/>
          <w:b/>
          <w:sz w:val="28"/>
          <w:szCs w:val="28"/>
        </w:rPr>
        <w:t>Словарь социального педагога</w:t>
      </w:r>
      <w:r w:rsidRPr="00991DCD">
        <w:rPr>
          <w:rFonts w:ascii="Times New Roman" w:eastAsia="Calibri" w:hAnsi="Times New Roman" w:cs="Times New Roman"/>
          <w:sz w:val="28"/>
          <w:szCs w:val="28"/>
        </w:rPr>
        <w:t xml:space="preserve"> и социального работника</w:t>
      </w:r>
      <w:proofErr w:type="gramStart"/>
      <w:r w:rsidRPr="00991DCD">
        <w:rPr>
          <w:rFonts w:ascii="Times New Roman" w:eastAsia="Calibri" w:hAnsi="Times New Roman" w:cs="Times New Roman"/>
          <w:sz w:val="28"/>
          <w:szCs w:val="28"/>
        </w:rPr>
        <w:t>/ П</w:t>
      </w:r>
      <w:proofErr w:type="gramEnd"/>
      <w:r w:rsidRPr="00991DCD">
        <w:rPr>
          <w:rFonts w:ascii="Times New Roman" w:eastAsia="Calibri" w:hAnsi="Times New Roman" w:cs="Times New Roman"/>
          <w:sz w:val="28"/>
          <w:szCs w:val="28"/>
        </w:rPr>
        <w:t xml:space="preserve">од ред. И.И. Калачевой, Я.Л. </w:t>
      </w:r>
      <w:proofErr w:type="spellStart"/>
      <w:r w:rsidRPr="00991DCD">
        <w:rPr>
          <w:rFonts w:ascii="Times New Roman" w:eastAsia="Calibri" w:hAnsi="Times New Roman" w:cs="Times New Roman"/>
          <w:sz w:val="28"/>
          <w:szCs w:val="28"/>
        </w:rPr>
        <w:t>Коломинского</w:t>
      </w:r>
      <w:proofErr w:type="spellEnd"/>
      <w:r w:rsidRPr="00991DCD">
        <w:rPr>
          <w:rFonts w:ascii="Times New Roman" w:eastAsia="Calibri" w:hAnsi="Times New Roman" w:cs="Times New Roman"/>
          <w:sz w:val="28"/>
          <w:szCs w:val="28"/>
        </w:rPr>
        <w:t xml:space="preserve">, А.И. Левко. – 2-е изд.- Мн., 2003. – 254 с. </w:t>
      </w:r>
    </w:p>
    <w:p w:rsidR="00991DCD" w:rsidRPr="00991DCD" w:rsidRDefault="00991DCD" w:rsidP="00991DCD">
      <w:pPr>
        <w:ind w:firstLine="0"/>
        <w:rPr>
          <w:rFonts w:ascii="Times New Roman" w:eastAsia="Calibri" w:hAnsi="Times New Roman" w:cs="Times New Roman"/>
          <w:sz w:val="28"/>
          <w:szCs w:val="28"/>
        </w:rPr>
      </w:pPr>
      <w:r w:rsidRPr="00991DCD">
        <w:rPr>
          <w:rFonts w:ascii="Times New Roman" w:eastAsia="Calibri" w:hAnsi="Times New Roman" w:cs="Times New Roman"/>
          <w:b/>
          <w:sz w:val="28"/>
          <w:szCs w:val="28"/>
        </w:rPr>
        <w:t>Социальная педагогика</w:t>
      </w:r>
      <w:r w:rsidRPr="00991DCD">
        <w:rPr>
          <w:rFonts w:ascii="Times New Roman" w:eastAsia="Calibri" w:hAnsi="Times New Roman" w:cs="Times New Roman"/>
          <w:sz w:val="28"/>
          <w:szCs w:val="28"/>
        </w:rPr>
        <w:t>: Курс лекций</w:t>
      </w:r>
      <w:proofErr w:type="gramStart"/>
      <w:r w:rsidRPr="00991DCD">
        <w:rPr>
          <w:rFonts w:ascii="Times New Roman" w:eastAsia="Calibri" w:hAnsi="Times New Roman" w:cs="Times New Roman"/>
          <w:sz w:val="28"/>
          <w:szCs w:val="28"/>
        </w:rPr>
        <w:t>/П</w:t>
      </w:r>
      <w:proofErr w:type="gramEnd"/>
      <w:r w:rsidRPr="00991DCD">
        <w:rPr>
          <w:rFonts w:ascii="Times New Roman" w:eastAsia="Calibri" w:hAnsi="Times New Roman" w:cs="Times New Roman"/>
          <w:sz w:val="28"/>
          <w:szCs w:val="28"/>
        </w:rPr>
        <w:t xml:space="preserve">од ред. М.А. </w:t>
      </w:r>
      <w:proofErr w:type="spellStart"/>
      <w:r w:rsidRPr="00991DCD">
        <w:rPr>
          <w:rFonts w:ascii="Times New Roman" w:eastAsia="Calibri" w:hAnsi="Times New Roman" w:cs="Times New Roman"/>
          <w:sz w:val="28"/>
          <w:szCs w:val="28"/>
        </w:rPr>
        <w:t>Галагузовой</w:t>
      </w:r>
      <w:proofErr w:type="spellEnd"/>
      <w:r w:rsidRPr="00991DCD">
        <w:rPr>
          <w:rFonts w:ascii="Times New Roman" w:eastAsia="Calibri" w:hAnsi="Times New Roman" w:cs="Times New Roman"/>
          <w:sz w:val="28"/>
          <w:szCs w:val="28"/>
        </w:rPr>
        <w:t xml:space="preserve">. - М., 2000. </w:t>
      </w:r>
    </w:p>
    <w:p w:rsidR="00991DCD" w:rsidRPr="00991DCD" w:rsidRDefault="00991DCD" w:rsidP="00991DCD">
      <w:pPr>
        <w:ind w:firstLine="0"/>
        <w:rPr>
          <w:rFonts w:ascii="Times New Roman" w:eastAsia="Calibri" w:hAnsi="Times New Roman" w:cs="Times New Roman"/>
          <w:sz w:val="28"/>
          <w:szCs w:val="28"/>
        </w:rPr>
      </w:pPr>
      <w:r w:rsidRPr="00991DCD">
        <w:rPr>
          <w:rFonts w:ascii="Times New Roman" w:eastAsia="Calibri" w:hAnsi="Times New Roman" w:cs="Times New Roman"/>
          <w:b/>
          <w:sz w:val="28"/>
          <w:szCs w:val="28"/>
        </w:rPr>
        <w:t>Социальная работа</w:t>
      </w:r>
      <w:r w:rsidRPr="00991DCD">
        <w:rPr>
          <w:rFonts w:ascii="Times New Roman" w:eastAsia="Calibri" w:hAnsi="Times New Roman" w:cs="Times New Roman"/>
          <w:sz w:val="28"/>
          <w:szCs w:val="28"/>
        </w:rPr>
        <w:t>: Теория и организация: Учеб</w:t>
      </w:r>
      <w:proofErr w:type="gramStart"/>
      <w:r w:rsidRPr="00991DCD">
        <w:rPr>
          <w:rFonts w:ascii="Times New Roman" w:eastAsia="Calibri" w:hAnsi="Times New Roman" w:cs="Times New Roman"/>
          <w:sz w:val="28"/>
          <w:szCs w:val="28"/>
        </w:rPr>
        <w:t>.</w:t>
      </w:r>
      <w:proofErr w:type="gramEnd"/>
      <w:r w:rsidRPr="00991DCD">
        <w:rPr>
          <w:rFonts w:ascii="Times New Roman" w:eastAsia="Calibri" w:hAnsi="Times New Roman" w:cs="Times New Roman"/>
          <w:sz w:val="28"/>
          <w:szCs w:val="28"/>
        </w:rPr>
        <w:t xml:space="preserve"> </w:t>
      </w:r>
      <w:proofErr w:type="gramStart"/>
      <w:r w:rsidRPr="00991DCD">
        <w:rPr>
          <w:rFonts w:ascii="Times New Roman" w:eastAsia="Calibri" w:hAnsi="Times New Roman" w:cs="Times New Roman"/>
          <w:sz w:val="28"/>
          <w:szCs w:val="28"/>
        </w:rPr>
        <w:t>п</w:t>
      </w:r>
      <w:proofErr w:type="gramEnd"/>
      <w:r w:rsidRPr="00991DCD">
        <w:rPr>
          <w:rFonts w:ascii="Times New Roman" w:eastAsia="Calibri" w:hAnsi="Times New Roman" w:cs="Times New Roman"/>
          <w:sz w:val="28"/>
          <w:szCs w:val="28"/>
        </w:rPr>
        <w:t xml:space="preserve">особие/ П.П. Украинец, С.В. Лапина, С.Н. Бурова и др.; Под ред. П.П. Украинец.- </w:t>
      </w:r>
      <w:proofErr w:type="spellStart"/>
      <w:r w:rsidRPr="00991DCD">
        <w:rPr>
          <w:rFonts w:ascii="Times New Roman" w:eastAsia="Calibri" w:hAnsi="Times New Roman" w:cs="Times New Roman"/>
          <w:sz w:val="28"/>
          <w:szCs w:val="28"/>
        </w:rPr>
        <w:t>Мн</w:t>
      </w:r>
      <w:proofErr w:type="spellEnd"/>
      <w:r w:rsidRPr="00991DCD">
        <w:rPr>
          <w:rFonts w:ascii="Times New Roman" w:eastAsia="Calibri" w:hAnsi="Times New Roman" w:cs="Times New Roman"/>
          <w:sz w:val="28"/>
          <w:szCs w:val="28"/>
        </w:rPr>
        <w:t>,, 2005. – 288 с.</w:t>
      </w:r>
    </w:p>
    <w:p w:rsidR="00D34BA1" w:rsidRDefault="00D34BA1" w:rsidP="00D34BA1">
      <w:pPr>
        <w:ind w:right="-284"/>
        <w:jc w:val="center"/>
        <w:rPr>
          <w:rFonts w:ascii="Times New Roman" w:hAnsi="Times New Roman" w:cs="Times New Roman"/>
          <w:b/>
          <w:sz w:val="28"/>
          <w:szCs w:val="28"/>
        </w:rPr>
      </w:pPr>
      <w:r w:rsidRPr="00830CEE">
        <w:rPr>
          <w:rFonts w:ascii="Times New Roman" w:hAnsi="Times New Roman" w:cs="Times New Roman"/>
          <w:b/>
          <w:sz w:val="28"/>
          <w:szCs w:val="28"/>
        </w:rPr>
        <w:lastRenderedPageBreak/>
        <w:t>Глоссарий по учебному предмету</w:t>
      </w:r>
    </w:p>
    <w:p w:rsidR="00D34BA1" w:rsidRDefault="00D34BA1" w:rsidP="00D34BA1">
      <w:pPr>
        <w:ind w:right="-284"/>
        <w:jc w:val="center"/>
        <w:rPr>
          <w:rFonts w:ascii="Times New Roman" w:hAnsi="Times New Roman" w:cs="Times New Roman"/>
          <w:b/>
          <w:sz w:val="28"/>
          <w:szCs w:val="28"/>
        </w:rPr>
      </w:pPr>
      <w:r>
        <w:rPr>
          <w:rFonts w:ascii="Times New Roman" w:hAnsi="Times New Roman" w:cs="Times New Roman"/>
          <w:b/>
          <w:sz w:val="28"/>
          <w:szCs w:val="28"/>
        </w:rPr>
        <w:t>«Социальная педагогика»</w:t>
      </w:r>
    </w:p>
    <w:p w:rsidR="00D34BA1" w:rsidRDefault="00D34BA1" w:rsidP="00D34BA1">
      <w:pPr>
        <w:ind w:right="-284"/>
        <w:jc w:val="center"/>
        <w:rPr>
          <w:rFonts w:ascii="Times New Roman" w:hAnsi="Times New Roman" w:cs="Times New Roman"/>
          <w:b/>
          <w:sz w:val="28"/>
          <w:szCs w:val="28"/>
        </w:rPr>
      </w:pPr>
    </w:p>
    <w:p w:rsidR="00D34BA1" w:rsidRPr="00E13443" w:rsidRDefault="00D34BA1" w:rsidP="00D34BA1">
      <w:pPr>
        <w:ind w:right="-284"/>
        <w:rPr>
          <w:rFonts w:ascii="Times New Roman" w:hAnsi="Times New Roman" w:cs="Times New Roman"/>
          <w:sz w:val="28"/>
          <w:szCs w:val="28"/>
        </w:rPr>
      </w:pPr>
      <w:r w:rsidRPr="00E13443">
        <w:rPr>
          <w:rFonts w:ascii="Times New Roman" w:hAnsi="Times New Roman" w:cs="Times New Roman"/>
          <w:b/>
          <w:sz w:val="28"/>
          <w:szCs w:val="28"/>
        </w:rPr>
        <w:t>Агрессия</w:t>
      </w:r>
      <w:r w:rsidRPr="00E13443">
        <w:rPr>
          <w:rFonts w:ascii="Times New Roman" w:hAnsi="Times New Roman" w:cs="Times New Roman"/>
          <w:sz w:val="28"/>
          <w:szCs w:val="28"/>
        </w:rPr>
        <w:t xml:space="preserve">  –  поведение (индивидуальное или коллективное), направленное на нанесение физического, либо психологического вреда или ущерба.  </w:t>
      </w:r>
    </w:p>
    <w:p w:rsidR="00D34BA1" w:rsidRPr="00761436" w:rsidRDefault="00D34BA1" w:rsidP="00D34BA1">
      <w:pPr>
        <w:ind w:right="-284" w:firstLine="567"/>
        <w:rPr>
          <w:rFonts w:ascii="Times New Roman" w:hAnsi="Times New Roman" w:cs="Times New Roman"/>
          <w:sz w:val="28"/>
          <w:szCs w:val="28"/>
        </w:rPr>
      </w:pPr>
      <w:proofErr w:type="gramStart"/>
      <w:r w:rsidRPr="00761436">
        <w:rPr>
          <w:rFonts w:ascii="Times New Roman" w:hAnsi="Times New Roman" w:cs="Times New Roman"/>
          <w:b/>
          <w:sz w:val="28"/>
          <w:szCs w:val="28"/>
        </w:rPr>
        <w:t>Агрессивность</w:t>
      </w:r>
      <w:r w:rsidRPr="00761436">
        <w:rPr>
          <w:rFonts w:ascii="Times New Roman" w:hAnsi="Times New Roman" w:cs="Times New Roman"/>
          <w:sz w:val="28"/>
          <w:szCs w:val="28"/>
        </w:rPr>
        <w:t xml:space="preserve"> – относительно устойчивая че</w:t>
      </w:r>
      <w:r>
        <w:rPr>
          <w:rFonts w:ascii="Times New Roman" w:hAnsi="Times New Roman" w:cs="Times New Roman"/>
          <w:sz w:val="28"/>
          <w:szCs w:val="28"/>
        </w:rPr>
        <w:t>рта личности, выражающаяся в го</w:t>
      </w:r>
      <w:r w:rsidRPr="00761436">
        <w:rPr>
          <w:rFonts w:ascii="Times New Roman" w:hAnsi="Times New Roman" w:cs="Times New Roman"/>
          <w:sz w:val="28"/>
          <w:szCs w:val="28"/>
        </w:rPr>
        <w:t>товности к агрессии, а так же в склонности воспринимать и интерпретировать поведение другого как враждебное.</w:t>
      </w:r>
      <w:proofErr w:type="gramEnd"/>
      <w:r w:rsidRPr="00761436">
        <w:rPr>
          <w:rFonts w:ascii="Times New Roman" w:hAnsi="Times New Roman" w:cs="Times New Roman"/>
          <w:sz w:val="28"/>
          <w:szCs w:val="28"/>
        </w:rPr>
        <w:t xml:space="preserve"> В силу своей устойчивости и вхождения в структуру личности, агрессивность способна предопределять общую тенденцию поведения. Агрессивное поведение может иметь различные (по степени выраженности) формы: ситуативные агрессивные реакции (в форме краткосрочной реакции на конкретную ситуацию); пассивное агрессивное поведение (в форме бездействия или отказа от чего-либо); активное агрессивное поведение (в форме разрушительных или насильственных действий). В содержательном плане ведущими признаками агрессивного поведения можно считать такие его проявления, как: выраженное стремление к доминированию над людьми и использованию их в своих целях; тенденцию к разрушению; направленность на причинение вреда окружающим людям; склонность к насилию (причинению боли). </w:t>
      </w:r>
    </w:p>
    <w:p w:rsidR="00D34BA1" w:rsidRPr="00761436" w:rsidRDefault="00D34BA1" w:rsidP="00D34BA1">
      <w:pPr>
        <w:ind w:right="-284" w:firstLine="567"/>
        <w:rPr>
          <w:rFonts w:ascii="Times New Roman" w:hAnsi="Times New Roman" w:cs="Times New Roman"/>
          <w:sz w:val="28"/>
          <w:szCs w:val="28"/>
        </w:rPr>
      </w:pPr>
      <w:proofErr w:type="spellStart"/>
      <w:r w:rsidRPr="00761436">
        <w:rPr>
          <w:rFonts w:ascii="Times New Roman" w:hAnsi="Times New Roman" w:cs="Times New Roman"/>
          <w:b/>
          <w:sz w:val="28"/>
          <w:szCs w:val="28"/>
        </w:rPr>
        <w:t>Аддиктивное</w:t>
      </w:r>
      <w:proofErr w:type="spellEnd"/>
      <w:r w:rsidRPr="00761436">
        <w:rPr>
          <w:rFonts w:ascii="Times New Roman" w:hAnsi="Times New Roman" w:cs="Times New Roman"/>
          <w:b/>
          <w:sz w:val="28"/>
          <w:szCs w:val="28"/>
        </w:rPr>
        <w:t xml:space="preserve"> поведение</w:t>
      </w:r>
      <w:r w:rsidRPr="00761436">
        <w:rPr>
          <w:rFonts w:ascii="Times New Roman" w:hAnsi="Times New Roman" w:cs="Times New Roman"/>
          <w:sz w:val="28"/>
          <w:szCs w:val="28"/>
        </w:rPr>
        <w:t xml:space="preserve"> (</w:t>
      </w:r>
      <w:proofErr w:type="spellStart"/>
      <w:r w:rsidRPr="00761436">
        <w:rPr>
          <w:rFonts w:ascii="Times New Roman" w:hAnsi="Times New Roman" w:cs="Times New Roman"/>
          <w:sz w:val="28"/>
          <w:szCs w:val="28"/>
        </w:rPr>
        <w:t>addiction</w:t>
      </w:r>
      <w:proofErr w:type="spellEnd"/>
      <w:r w:rsidRPr="00761436">
        <w:rPr>
          <w:rFonts w:ascii="Times New Roman" w:hAnsi="Times New Roman" w:cs="Times New Roman"/>
          <w:sz w:val="28"/>
          <w:szCs w:val="28"/>
        </w:rPr>
        <w:t xml:space="preserve"> – склонн</w:t>
      </w:r>
      <w:r>
        <w:rPr>
          <w:rFonts w:ascii="Times New Roman" w:hAnsi="Times New Roman" w:cs="Times New Roman"/>
          <w:sz w:val="28"/>
          <w:szCs w:val="28"/>
        </w:rPr>
        <w:t>ость) – одна из форм деструктив</w:t>
      </w:r>
      <w:r w:rsidRPr="00761436">
        <w:rPr>
          <w:rFonts w:ascii="Times New Roman" w:hAnsi="Times New Roman" w:cs="Times New Roman"/>
          <w:sz w:val="28"/>
          <w:szCs w:val="28"/>
        </w:rPr>
        <w:t>ного поведения, которая выражается в стремлении к</w:t>
      </w:r>
      <w:r>
        <w:rPr>
          <w:rFonts w:ascii="Times New Roman" w:hAnsi="Times New Roman" w:cs="Times New Roman"/>
          <w:sz w:val="28"/>
          <w:szCs w:val="28"/>
        </w:rPr>
        <w:t xml:space="preserve"> уходу от реальности путем изме</w:t>
      </w:r>
      <w:r w:rsidRPr="00761436">
        <w:rPr>
          <w:rFonts w:ascii="Times New Roman" w:hAnsi="Times New Roman" w:cs="Times New Roman"/>
          <w:sz w:val="28"/>
          <w:szCs w:val="28"/>
        </w:rPr>
        <w:t xml:space="preserve">нения своего психического состояния посредством </w:t>
      </w:r>
      <w:r>
        <w:rPr>
          <w:rFonts w:ascii="Times New Roman" w:hAnsi="Times New Roman" w:cs="Times New Roman"/>
          <w:sz w:val="28"/>
          <w:szCs w:val="28"/>
        </w:rPr>
        <w:t>приема некоторых веществ или по</w:t>
      </w:r>
      <w:r w:rsidRPr="00761436">
        <w:rPr>
          <w:rFonts w:ascii="Times New Roman" w:hAnsi="Times New Roman" w:cs="Times New Roman"/>
          <w:sz w:val="28"/>
          <w:szCs w:val="28"/>
        </w:rPr>
        <w:t>стоянной фиксации внимания на определенных предм</w:t>
      </w:r>
      <w:r>
        <w:rPr>
          <w:rFonts w:ascii="Times New Roman" w:hAnsi="Times New Roman" w:cs="Times New Roman"/>
          <w:sz w:val="28"/>
          <w:szCs w:val="28"/>
        </w:rPr>
        <w:t>етах или активностях (видах дея</w:t>
      </w:r>
      <w:r w:rsidRPr="00761436">
        <w:rPr>
          <w:rFonts w:ascii="Times New Roman" w:hAnsi="Times New Roman" w:cs="Times New Roman"/>
          <w:sz w:val="28"/>
          <w:szCs w:val="28"/>
        </w:rPr>
        <w:t>тельности), что сопровождается развитием интенсив</w:t>
      </w:r>
      <w:r>
        <w:rPr>
          <w:rFonts w:ascii="Times New Roman" w:hAnsi="Times New Roman" w:cs="Times New Roman"/>
          <w:sz w:val="28"/>
          <w:szCs w:val="28"/>
        </w:rPr>
        <w:t>ных эмоций. Характеризуется эмо</w:t>
      </w:r>
      <w:r w:rsidRPr="00761436">
        <w:rPr>
          <w:rFonts w:ascii="Times New Roman" w:hAnsi="Times New Roman" w:cs="Times New Roman"/>
          <w:sz w:val="28"/>
          <w:szCs w:val="28"/>
        </w:rPr>
        <w:t>циональными изменениями: установлением эмоц</w:t>
      </w:r>
      <w:r>
        <w:rPr>
          <w:rFonts w:ascii="Times New Roman" w:hAnsi="Times New Roman" w:cs="Times New Roman"/>
          <w:sz w:val="28"/>
          <w:szCs w:val="28"/>
        </w:rPr>
        <w:t>иональных отношений, эмоциональ</w:t>
      </w:r>
      <w:r w:rsidRPr="00761436">
        <w:rPr>
          <w:rFonts w:ascii="Times New Roman" w:hAnsi="Times New Roman" w:cs="Times New Roman"/>
          <w:sz w:val="28"/>
          <w:szCs w:val="28"/>
        </w:rPr>
        <w:t xml:space="preserve">ных связей не с другими людьми, а с неодушевленным предметом или активностью. </w:t>
      </w:r>
    </w:p>
    <w:p w:rsidR="00D34BA1" w:rsidRPr="00761436" w:rsidRDefault="00D34BA1" w:rsidP="00D34BA1">
      <w:pPr>
        <w:ind w:right="-284" w:firstLine="567"/>
        <w:rPr>
          <w:rFonts w:ascii="Times New Roman" w:hAnsi="Times New Roman" w:cs="Times New Roman"/>
          <w:sz w:val="28"/>
          <w:szCs w:val="28"/>
        </w:rPr>
      </w:pPr>
      <w:r w:rsidRPr="00761436">
        <w:rPr>
          <w:rFonts w:ascii="Times New Roman" w:hAnsi="Times New Roman" w:cs="Times New Roman"/>
          <w:b/>
          <w:sz w:val="28"/>
          <w:szCs w:val="28"/>
        </w:rPr>
        <w:t>Антисоциальное поведение</w:t>
      </w:r>
      <w:r w:rsidRPr="00761436">
        <w:rPr>
          <w:rFonts w:ascii="Times New Roman" w:hAnsi="Times New Roman" w:cs="Times New Roman"/>
          <w:sz w:val="28"/>
          <w:szCs w:val="28"/>
        </w:rPr>
        <w:t xml:space="preserve"> –  поведение, противоречащее правовым нормам, угрожающее социальному порядку и благополучию окружающих. В детском возрасте (5-12 лет) наиболее распространены такие формы антисоциального поведения, как насилие в отношении сверстников или более младших и слабых дет</w:t>
      </w:r>
      <w:r>
        <w:rPr>
          <w:rFonts w:ascii="Times New Roman" w:hAnsi="Times New Roman" w:cs="Times New Roman"/>
          <w:sz w:val="28"/>
          <w:szCs w:val="28"/>
        </w:rPr>
        <w:t>ей, жестокое отно</w:t>
      </w:r>
      <w:r w:rsidRPr="00761436">
        <w:rPr>
          <w:rFonts w:ascii="Times New Roman" w:hAnsi="Times New Roman" w:cs="Times New Roman"/>
          <w:sz w:val="28"/>
          <w:szCs w:val="28"/>
        </w:rPr>
        <w:t>шение с животными, воровство, порча чужого имущест</w:t>
      </w:r>
      <w:r>
        <w:rPr>
          <w:rFonts w:ascii="Times New Roman" w:hAnsi="Times New Roman" w:cs="Times New Roman"/>
          <w:sz w:val="28"/>
          <w:szCs w:val="28"/>
        </w:rPr>
        <w:t>в. У подростков (13-18 лет) пре</w:t>
      </w:r>
      <w:r w:rsidRPr="00761436">
        <w:rPr>
          <w:rFonts w:ascii="Times New Roman" w:hAnsi="Times New Roman" w:cs="Times New Roman"/>
          <w:sz w:val="28"/>
          <w:szCs w:val="28"/>
        </w:rPr>
        <w:t xml:space="preserve">обладают хулиганство, кражи, вандализм, физическое насилие, торговля наркотиками.  </w:t>
      </w:r>
    </w:p>
    <w:p w:rsidR="00D34BA1" w:rsidRPr="00761436" w:rsidRDefault="00D34BA1" w:rsidP="00D34BA1">
      <w:pPr>
        <w:ind w:right="-284" w:firstLine="567"/>
        <w:rPr>
          <w:rFonts w:ascii="Times New Roman" w:hAnsi="Times New Roman" w:cs="Times New Roman"/>
          <w:sz w:val="28"/>
          <w:szCs w:val="28"/>
        </w:rPr>
      </w:pPr>
      <w:r w:rsidRPr="00761436">
        <w:rPr>
          <w:rFonts w:ascii="Times New Roman" w:hAnsi="Times New Roman" w:cs="Times New Roman"/>
          <w:b/>
          <w:sz w:val="28"/>
          <w:szCs w:val="28"/>
        </w:rPr>
        <w:t>Асоциальное поведение</w:t>
      </w:r>
      <w:r w:rsidRPr="00761436">
        <w:rPr>
          <w:rFonts w:ascii="Times New Roman" w:hAnsi="Times New Roman" w:cs="Times New Roman"/>
          <w:sz w:val="28"/>
          <w:szCs w:val="28"/>
        </w:rPr>
        <w:t xml:space="preserve"> – это уклонение от выполнения морально- нравстве</w:t>
      </w:r>
      <w:r>
        <w:rPr>
          <w:rFonts w:ascii="Times New Roman" w:hAnsi="Times New Roman" w:cs="Times New Roman"/>
          <w:sz w:val="28"/>
          <w:szCs w:val="28"/>
        </w:rPr>
        <w:t>н</w:t>
      </w:r>
      <w:r w:rsidRPr="00761436">
        <w:rPr>
          <w:rFonts w:ascii="Times New Roman" w:hAnsi="Times New Roman" w:cs="Times New Roman"/>
          <w:sz w:val="28"/>
          <w:szCs w:val="28"/>
        </w:rPr>
        <w:t>ных норм, принятых в обществе. У детей наиболее ра</w:t>
      </w:r>
      <w:r>
        <w:rPr>
          <w:rFonts w:ascii="Times New Roman" w:hAnsi="Times New Roman" w:cs="Times New Roman"/>
          <w:sz w:val="28"/>
          <w:szCs w:val="28"/>
        </w:rPr>
        <w:t>спространены побеги из дому, си</w:t>
      </w:r>
      <w:r w:rsidRPr="00761436">
        <w:rPr>
          <w:rFonts w:ascii="Times New Roman" w:hAnsi="Times New Roman" w:cs="Times New Roman"/>
          <w:sz w:val="28"/>
          <w:szCs w:val="28"/>
        </w:rPr>
        <w:t>стематические пропуски в школе, воровство, агрессивное поведение, вымогательство, ложь. В подростковом возрасте характерны уходы из дома, бродяжничество, отказ от обучения, агрессивное поведение, ненормативная лексика.</w:t>
      </w:r>
    </w:p>
    <w:p w:rsidR="00D34BA1" w:rsidRPr="00761436" w:rsidRDefault="00D34BA1" w:rsidP="00D34BA1">
      <w:pPr>
        <w:ind w:right="-284" w:firstLine="567"/>
        <w:rPr>
          <w:rFonts w:ascii="Times New Roman" w:hAnsi="Times New Roman" w:cs="Times New Roman"/>
          <w:sz w:val="28"/>
          <w:szCs w:val="28"/>
        </w:rPr>
      </w:pPr>
      <w:proofErr w:type="spellStart"/>
      <w:r w:rsidRPr="00761436">
        <w:rPr>
          <w:rFonts w:ascii="Times New Roman" w:hAnsi="Times New Roman" w:cs="Times New Roman"/>
          <w:b/>
          <w:sz w:val="28"/>
          <w:szCs w:val="28"/>
        </w:rPr>
        <w:t>Аутодеструктивное</w:t>
      </w:r>
      <w:proofErr w:type="spellEnd"/>
      <w:r w:rsidRPr="00761436">
        <w:rPr>
          <w:rFonts w:ascii="Times New Roman" w:hAnsi="Times New Roman" w:cs="Times New Roman"/>
          <w:b/>
          <w:sz w:val="28"/>
          <w:szCs w:val="28"/>
        </w:rPr>
        <w:t xml:space="preserve"> поведение</w:t>
      </w:r>
      <w:r w:rsidRPr="00761436">
        <w:rPr>
          <w:rFonts w:ascii="Times New Roman" w:hAnsi="Times New Roman" w:cs="Times New Roman"/>
          <w:sz w:val="28"/>
          <w:szCs w:val="28"/>
        </w:rPr>
        <w:t xml:space="preserve"> – поведение, отклоняющееся от медицинских и</w:t>
      </w:r>
      <w:r>
        <w:rPr>
          <w:rFonts w:ascii="Times New Roman" w:hAnsi="Times New Roman" w:cs="Times New Roman"/>
          <w:sz w:val="28"/>
          <w:szCs w:val="28"/>
        </w:rPr>
        <w:t xml:space="preserve"> </w:t>
      </w:r>
      <w:r w:rsidRPr="00761436">
        <w:rPr>
          <w:rFonts w:ascii="Times New Roman" w:hAnsi="Times New Roman" w:cs="Times New Roman"/>
          <w:sz w:val="28"/>
          <w:szCs w:val="28"/>
        </w:rPr>
        <w:t xml:space="preserve">психологических норм, угрожающее целостности и развитию самой личности. Дети склонны к курению, токсикомании, но в целом для этого </w:t>
      </w:r>
      <w:r w:rsidRPr="00761436">
        <w:rPr>
          <w:rFonts w:ascii="Times New Roman" w:hAnsi="Times New Roman" w:cs="Times New Roman"/>
          <w:sz w:val="28"/>
          <w:szCs w:val="28"/>
        </w:rPr>
        <w:lastRenderedPageBreak/>
        <w:t xml:space="preserve">возраста </w:t>
      </w:r>
      <w:proofErr w:type="spellStart"/>
      <w:r w:rsidRPr="00761436">
        <w:rPr>
          <w:rFonts w:ascii="Times New Roman" w:hAnsi="Times New Roman" w:cs="Times New Roman"/>
          <w:sz w:val="28"/>
          <w:szCs w:val="28"/>
        </w:rPr>
        <w:t>аутодеструкция</w:t>
      </w:r>
      <w:proofErr w:type="spellEnd"/>
      <w:r w:rsidRPr="00761436">
        <w:rPr>
          <w:rFonts w:ascii="Times New Roman" w:hAnsi="Times New Roman" w:cs="Times New Roman"/>
          <w:sz w:val="28"/>
          <w:szCs w:val="28"/>
        </w:rPr>
        <w:t xml:space="preserve"> </w:t>
      </w:r>
      <w:proofErr w:type="gramStart"/>
      <w:r w:rsidRPr="00761436">
        <w:rPr>
          <w:rFonts w:ascii="Times New Roman" w:hAnsi="Times New Roman" w:cs="Times New Roman"/>
          <w:sz w:val="28"/>
          <w:szCs w:val="28"/>
        </w:rPr>
        <w:t>маловероятна</w:t>
      </w:r>
      <w:proofErr w:type="gramEnd"/>
      <w:r w:rsidRPr="00761436">
        <w:rPr>
          <w:rFonts w:ascii="Times New Roman" w:hAnsi="Times New Roman" w:cs="Times New Roman"/>
          <w:sz w:val="28"/>
          <w:szCs w:val="28"/>
        </w:rPr>
        <w:t>. У подростков эта форма поведения выражается в употреблении наркотиков</w:t>
      </w:r>
      <w:r>
        <w:rPr>
          <w:rFonts w:ascii="Times New Roman" w:hAnsi="Times New Roman" w:cs="Times New Roman"/>
          <w:sz w:val="28"/>
          <w:szCs w:val="28"/>
        </w:rPr>
        <w:t xml:space="preserve"> </w:t>
      </w:r>
      <w:r w:rsidRPr="00761436">
        <w:rPr>
          <w:rFonts w:ascii="Times New Roman" w:hAnsi="Times New Roman" w:cs="Times New Roman"/>
          <w:sz w:val="28"/>
          <w:szCs w:val="28"/>
        </w:rPr>
        <w:t xml:space="preserve">и алкоголя, в </w:t>
      </w:r>
      <w:proofErr w:type="spellStart"/>
      <w:r w:rsidRPr="00761436">
        <w:rPr>
          <w:rFonts w:ascii="Times New Roman" w:hAnsi="Times New Roman" w:cs="Times New Roman"/>
          <w:sz w:val="28"/>
          <w:szCs w:val="28"/>
        </w:rPr>
        <w:t>самопорезах</w:t>
      </w:r>
      <w:proofErr w:type="spellEnd"/>
      <w:r w:rsidRPr="00761436">
        <w:rPr>
          <w:rFonts w:ascii="Times New Roman" w:hAnsi="Times New Roman" w:cs="Times New Roman"/>
          <w:sz w:val="28"/>
          <w:szCs w:val="28"/>
        </w:rPr>
        <w:t xml:space="preserve">, в игровой и компьютерной зависимости, в пищевых злоупотреблениях и отказах пищи, возможны суицидальное поведение и самоубийства. </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r w:rsidRPr="00761436">
        <w:rPr>
          <w:b/>
          <w:bCs/>
          <w:color w:val="2D2B24"/>
          <w:sz w:val="28"/>
          <w:szCs w:val="28"/>
        </w:rPr>
        <w:t>Безнадзорный ребенок</w:t>
      </w:r>
      <w:r w:rsidRPr="00830CEE">
        <w:rPr>
          <w:color w:val="2D2B24"/>
          <w:sz w:val="28"/>
          <w:szCs w:val="28"/>
        </w:rPr>
        <w:t xml:space="preserve"> — несовершеннолетний, </w:t>
      </w:r>
      <w:proofErr w:type="gramStart"/>
      <w:r w:rsidRPr="00830CEE">
        <w:rPr>
          <w:color w:val="2D2B24"/>
          <w:sz w:val="28"/>
          <w:szCs w:val="28"/>
        </w:rPr>
        <w:t>контроль</w:t>
      </w:r>
      <w:proofErr w:type="gramEnd"/>
      <w:r w:rsidRPr="00830CEE">
        <w:rPr>
          <w:color w:val="2D2B24"/>
          <w:sz w:val="28"/>
          <w:szCs w:val="28"/>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D34BA1" w:rsidRDefault="00D34BA1" w:rsidP="00D34BA1">
      <w:pPr>
        <w:pStyle w:val="a3"/>
        <w:shd w:val="clear" w:color="auto" w:fill="FFFFFF"/>
        <w:spacing w:before="0" w:beforeAutospacing="0" w:after="0" w:afterAutospacing="0"/>
        <w:ind w:right="-284" w:firstLine="567"/>
        <w:jc w:val="both"/>
        <w:rPr>
          <w:color w:val="2D2B24"/>
          <w:sz w:val="28"/>
          <w:szCs w:val="28"/>
        </w:rPr>
      </w:pPr>
      <w:r w:rsidRPr="00761436">
        <w:rPr>
          <w:b/>
          <w:bCs/>
          <w:color w:val="2D2B24"/>
          <w:sz w:val="28"/>
          <w:szCs w:val="28"/>
        </w:rPr>
        <w:t>Беспризорный ребенок</w:t>
      </w:r>
      <w:r w:rsidRPr="00830CEE">
        <w:rPr>
          <w:color w:val="2D2B24"/>
          <w:sz w:val="28"/>
          <w:szCs w:val="28"/>
        </w:rPr>
        <w:t> — безнадзорный ребенок, не имеющий места жительства и (или) места пребывания.</w:t>
      </w:r>
    </w:p>
    <w:p w:rsidR="00D34BA1" w:rsidRDefault="00D34BA1" w:rsidP="00D34BA1">
      <w:pPr>
        <w:pStyle w:val="a3"/>
        <w:shd w:val="clear" w:color="auto" w:fill="FFFFFF"/>
        <w:spacing w:before="0" w:beforeAutospacing="0" w:after="0" w:afterAutospacing="0"/>
        <w:ind w:right="-284" w:firstLine="567"/>
        <w:jc w:val="both"/>
        <w:rPr>
          <w:color w:val="2D2B24"/>
          <w:sz w:val="28"/>
          <w:szCs w:val="28"/>
        </w:rPr>
      </w:pPr>
      <w:proofErr w:type="spellStart"/>
      <w:r w:rsidRPr="00A90D4E">
        <w:rPr>
          <w:b/>
          <w:color w:val="2D2B24"/>
          <w:sz w:val="28"/>
          <w:szCs w:val="28"/>
        </w:rPr>
        <w:t>Буллинг</w:t>
      </w:r>
      <w:proofErr w:type="spellEnd"/>
      <w:r w:rsidRPr="00A90D4E">
        <w:rPr>
          <w:b/>
          <w:color w:val="2D2B24"/>
          <w:sz w:val="28"/>
          <w:szCs w:val="28"/>
        </w:rPr>
        <w:t xml:space="preserve"> </w:t>
      </w:r>
      <w:r w:rsidRPr="00761436">
        <w:rPr>
          <w:color w:val="2D2B24"/>
          <w:sz w:val="28"/>
          <w:szCs w:val="28"/>
        </w:rPr>
        <w:t xml:space="preserve">(травля)  (англ. </w:t>
      </w:r>
      <w:proofErr w:type="spellStart"/>
      <w:r w:rsidRPr="00761436">
        <w:rPr>
          <w:color w:val="2D2B24"/>
          <w:sz w:val="28"/>
          <w:szCs w:val="28"/>
        </w:rPr>
        <w:t>bullying</w:t>
      </w:r>
      <w:proofErr w:type="spellEnd"/>
      <w:r w:rsidRPr="00761436">
        <w:rPr>
          <w:color w:val="2D2B24"/>
          <w:sz w:val="28"/>
          <w:szCs w:val="28"/>
        </w:rPr>
        <w:t>) –  агрессив</w:t>
      </w:r>
      <w:r>
        <w:rPr>
          <w:color w:val="2D2B24"/>
          <w:sz w:val="28"/>
          <w:szCs w:val="28"/>
        </w:rPr>
        <w:t>ное преследование одного из чле</w:t>
      </w:r>
      <w:r w:rsidRPr="00761436">
        <w:rPr>
          <w:color w:val="2D2B24"/>
          <w:sz w:val="28"/>
          <w:szCs w:val="28"/>
        </w:rPr>
        <w:t>нов коллектива (особенно коллектива школьников и студентов, но также и коллег) со стороны остальных членов коллектива или его части. При травле жертва оказывается не в состоянии защитить себя от нападок. Как проя</w:t>
      </w:r>
      <w:r>
        <w:rPr>
          <w:color w:val="2D2B24"/>
          <w:sz w:val="28"/>
          <w:szCs w:val="28"/>
        </w:rPr>
        <w:t>вления травли специалисты расце</w:t>
      </w:r>
      <w:r w:rsidRPr="00761436">
        <w:rPr>
          <w:color w:val="2D2B24"/>
          <w:sz w:val="28"/>
          <w:szCs w:val="28"/>
        </w:rPr>
        <w:t xml:space="preserve">нивают оскорбления, угрозы, физическую агрессию, постоянную негативную оценку жертвы и её деятельности, отказ в доверии и делегировании полномочий и т. д. </w:t>
      </w:r>
      <w:proofErr w:type="spellStart"/>
      <w:r w:rsidRPr="00761436">
        <w:rPr>
          <w:color w:val="2D2B24"/>
          <w:sz w:val="28"/>
          <w:szCs w:val="28"/>
        </w:rPr>
        <w:t>Буллинг</w:t>
      </w:r>
      <w:proofErr w:type="spellEnd"/>
      <w:r>
        <w:rPr>
          <w:color w:val="2D2B24"/>
          <w:sz w:val="28"/>
          <w:szCs w:val="28"/>
        </w:rPr>
        <w:t xml:space="preserve"> </w:t>
      </w:r>
      <w:r w:rsidRPr="00A90D4E">
        <w:rPr>
          <w:color w:val="2D2B24"/>
          <w:sz w:val="28"/>
          <w:szCs w:val="28"/>
        </w:rPr>
        <w:t>может быть и в физической, и в психологической фор</w:t>
      </w:r>
      <w:r>
        <w:rPr>
          <w:color w:val="2D2B24"/>
          <w:sz w:val="28"/>
          <w:szCs w:val="28"/>
        </w:rPr>
        <w:t>ме. Проявляется во всех возраст</w:t>
      </w:r>
      <w:r w:rsidRPr="00A90D4E">
        <w:rPr>
          <w:color w:val="2D2B24"/>
          <w:sz w:val="28"/>
          <w:szCs w:val="28"/>
        </w:rPr>
        <w:t>ных и социальных группах. В сложных случаях мож</w:t>
      </w:r>
      <w:r>
        <w:rPr>
          <w:color w:val="2D2B24"/>
          <w:sz w:val="28"/>
          <w:szCs w:val="28"/>
        </w:rPr>
        <w:t>ет принять некоторые черты груп</w:t>
      </w:r>
      <w:r w:rsidRPr="00A90D4E">
        <w:rPr>
          <w:color w:val="2D2B24"/>
          <w:sz w:val="28"/>
          <w:szCs w:val="28"/>
        </w:rPr>
        <w:t xml:space="preserve">повой преступности. </w:t>
      </w:r>
      <w:proofErr w:type="spellStart"/>
      <w:r w:rsidRPr="00A90D4E">
        <w:rPr>
          <w:color w:val="2D2B24"/>
          <w:sz w:val="28"/>
          <w:szCs w:val="28"/>
        </w:rPr>
        <w:t>Буллинг</w:t>
      </w:r>
      <w:proofErr w:type="spellEnd"/>
      <w:r w:rsidRPr="00A90D4E">
        <w:rPr>
          <w:color w:val="2D2B24"/>
          <w:sz w:val="28"/>
          <w:szCs w:val="28"/>
        </w:rPr>
        <w:t xml:space="preserve"> приводит к тому, что жертва теряет уверенность в себе. Также это явление может приводить к разной тяжести психическим отклонениям, а также психосоматическим заболеваниям, и может явиться причиной  самоубийства. В этом случае важно объяснить человеку, что его травят, и показать, как действовать в сложившейся ситуации. </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r w:rsidRPr="002D155E">
        <w:rPr>
          <w:b/>
          <w:color w:val="2D2B24"/>
          <w:sz w:val="28"/>
          <w:szCs w:val="28"/>
        </w:rPr>
        <w:t>Воспитание</w:t>
      </w:r>
      <w:r w:rsidRPr="002D155E">
        <w:rPr>
          <w:color w:val="2D2B24"/>
          <w:sz w:val="28"/>
          <w:szCs w:val="28"/>
        </w:rPr>
        <w:t xml:space="preserve"> – это целенаправленный и организованный процесс формирования личности. В педагогике понятие «воспитание» употр</w:t>
      </w:r>
      <w:r>
        <w:rPr>
          <w:color w:val="2D2B24"/>
          <w:sz w:val="28"/>
          <w:szCs w:val="28"/>
        </w:rPr>
        <w:t>ебляется в широком и узком соци</w:t>
      </w:r>
      <w:r w:rsidRPr="002D155E">
        <w:rPr>
          <w:color w:val="2D2B24"/>
          <w:sz w:val="28"/>
          <w:szCs w:val="28"/>
        </w:rPr>
        <w:t>альном смысле, а также в широком и узком педагогическом значении. В широком с</w:t>
      </w:r>
      <w:r>
        <w:rPr>
          <w:color w:val="2D2B24"/>
          <w:sz w:val="28"/>
          <w:szCs w:val="28"/>
        </w:rPr>
        <w:t>оци</w:t>
      </w:r>
      <w:r w:rsidRPr="002D155E">
        <w:rPr>
          <w:color w:val="2D2B24"/>
          <w:sz w:val="28"/>
          <w:szCs w:val="28"/>
        </w:rPr>
        <w:t>альном смысле воспитание – это передача накопленного опыта от старших поколений к младшим. Под опытом понимаются известные людя</w:t>
      </w:r>
      <w:r>
        <w:rPr>
          <w:color w:val="2D2B24"/>
          <w:sz w:val="28"/>
          <w:szCs w:val="28"/>
        </w:rPr>
        <w:t>м знания, умения, способы мышле</w:t>
      </w:r>
      <w:r w:rsidRPr="002D155E">
        <w:rPr>
          <w:color w:val="2D2B24"/>
          <w:sz w:val="28"/>
          <w:szCs w:val="28"/>
        </w:rPr>
        <w:t>ния, нравственные, этические, правовые нормы – слов</w:t>
      </w:r>
      <w:r>
        <w:rPr>
          <w:color w:val="2D2B24"/>
          <w:sz w:val="28"/>
          <w:szCs w:val="28"/>
        </w:rPr>
        <w:t>ом, все созданное в процессе ис</w:t>
      </w:r>
      <w:r w:rsidRPr="002D155E">
        <w:rPr>
          <w:color w:val="2D2B24"/>
          <w:sz w:val="28"/>
          <w:szCs w:val="28"/>
        </w:rPr>
        <w:t>торического развития духовное наследие человечества. Каждый пришедший в этот мир приобщается к достижениям цивилизации через восп</w:t>
      </w:r>
      <w:r>
        <w:rPr>
          <w:color w:val="2D2B24"/>
          <w:sz w:val="28"/>
          <w:szCs w:val="28"/>
        </w:rPr>
        <w:t>итание. Воспитание имеет истори</w:t>
      </w:r>
      <w:r w:rsidRPr="002D155E">
        <w:rPr>
          <w:color w:val="2D2B24"/>
          <w:sz w:val="28"/>
          <w:szCs w:val="28"/>
        </w:rPr>
        <w:t>ческий характер. Оно возникло вместе с человеческим обществом, став органической частью его жизни и развития, и будет существовать,</w:t>
      </w:r>
      <w:r>
        <w:rPr>
          <w:color w:val="2D2B24"/>
          <w:sz w:val="28"/>
          <w:szCs w:val="28"/>
        </w:rPr>
        <w:t xml:space="preserve"> пока существует общество. Имен</w:t>
      </w:r>
      <w:r w:rsidRPr="002D155E">
        <w:rPr>
          <w:color w:val="2D2B24"/>
          <w:sz w:val="28"/>
          <w:szCs w:val="28"/>
        </w:rPr>
        <w:t>но поэтому воспитание  –  общая и вечная категория. В  узком социальном смысле под воспитанием понимается направленное воздейст</w:t>
      </w:r>
      <w:r>
        <w:rPr>
          <w:color w:val="2D2B24"/>
          <w:sz w:val="28"/>
          <w:szCs w:val="28"/>
        </w:rPr>
        <w:t>вие на человека со стороны обще</w:t>
      </w:r>
      <w:r w:rsidRPr="002D155E">
        <w:rPr>
          <w:color w:val="2D2B24"/>
          <w:sz w:val="28"/>
          <w:szCs w:val="28"/>
        </w:rPr>
        <w:t>ственных институтов с целью формирования у него определенных знаний, взглядов и убеждений, нравственных ценностей, политических ориентации, подготовки к жизни. В современном обществе создан и действует комплекс институтов, направляющих свои усилия на воспитание: это семья, средства массово</w:t>
      </w:r>
      <w:r>
        <w:rPr>
          <w:color w:val="2D2B24"/>
          <w:sz w:val="28"/>
          <w:szCs w:val="28"/>
        </w:rPr>
        <w:t>й информации, литература, искус</w:t>
      </w:r>
      <w:r w:rsidRPr="002D155E">
        <w:rPr>
          <w:color w:val="2D2B24"/>
          <w:sz w:val="28"/>
          <w:szCs w:val="28"/>
        </w:rPr>
        <w:t xml:space="preserve">ство, трудовые коллективы, органы правопорядка. Поэтому общее понятие воспитания нуждается в сужении и конкретизации. </w:t>
      </w:r>
      <w:r w:rsidRPr="002D155E">
        <w:rPr>
          <w:i/>
          <w:color w:val="2D2B24"/>
          <w:sz w:val="28"/>
          <w:szCs w:val="28"/>
        </w:rPr>
        <w:t>В широком педагогическом смысле</w:t>
      </w:r>
      <w:r w:rsidRPr="002D155E">
        <w:rPr>
          <w:color w:val="2D2B24"/>
          <w:sz w:val="28"/>
          <w:szCs w:val="28"/>
        </w:rPr>
        <w:t xml:space="preserve"> </w:t>
      </w:r>
      <w:r w:rsidRPr="002D155E">
        <w:rPr>
          <w:i/>
          <w:color w:val="2D2B24"/>
          <w:sz w:val="28"/>
          <w:szCs w:val="28"/>
        </w:rPr>
        <w:t>воспитание</w:t>
      </w:r>
      <w:r w:rsidRPr="002D155E">
        <w:rPr>
          <w:color w:val="2D2B24"/>
          <w:sz w:val="28"/>
          <w:szCs w:val="28"/>
        </w:rPr>
        <w:t xml:space="preserve"> –  это </w:t>
      </w:r>
      <w:r w:rsidRPr="002D155E">
        <w:rPr>
          <w:color w:val="2D2B24"/>
          <w:sz w:val="28"/>
          <w:szCs w:val="28"/>
        </w:rPr>
        <w:lastRenderedPageBreak/>
        <w:t>специально организованное, целенаправленно</w:t>
      </w:r>
      <w:r>
        <w:rPr>
          <w:color w:val="2D2B24"/>
          <w:sz w:val="28"/>
          <w:szCs w:val="28"/>
        </w:rPr>
        <w:t>е и управляемое воздействие кол</w:t>
      </w:r>
      <w:r w:rsidRPr="002D155E">
        <w:rPr>
          <w:color w:val="2D2B24"/>
          <w:sz w:val="28"/>
          <w:szCs w:val="28"/>
        </w:rPr>
        <w:t xml:space="preserve">лектива, воспитателей на воспитуемого с целью </w:t>
      </w:r>
      <w:r>
        <w:rPr>
          <w:color w:val="2D2B24"/>
          <w:sz w:val="28"/>
          <w:szCs w:val="28"/>
        </w:rPr>
        <w:t>формирования у него заданных ка</w:t>
      </w:r>
      <w:r w:rsidRPr="002D155E">
        <w:rPr>
          <w:color w:val="2D2B24"/>
          <w:sz w:val="28"/>
          <w:szCs w:val="28"/>
        </w:rPr>
        <w:t xml:space="preserve">честв, осуществляемое в учебно-воспитательных учреждениях и охватывающее весь учебно-воспитательный процесс. </w:t>
      </w:r>
      <w:r w:rsidRPr="002D155E">
        <w:rPr>
          <w:i/>
          <w:color w:val="2D2B24"/>
          <w:sz w:val="28"/>
          <w:szCs w:val="28"/>
        </w:rPr>
        <w:t>В  узком педагогическом смысле воспитание</w:t>
      </w:r>
      <w:r w:rsidRPr="002D155E">
        <w:rPr>
          <w:color w:val="2D2B24"/>
          <w:sz w:val="28"/>
          <w:szCs w:val="28"/>
        </w:rPr>
        <w:t xml:space="preserve"> —  это процесс и результат воспитательной работы, направленной на решение конкретных воспитательных задач.  </w:t>
      </w:r>
    </w:p>
    <w:p w:rsidR="00D34BA1" w:rsidRDefault="00D34BA1" w:rsidP="00D34BA1">
      <w:pPr>
        <w:pStyle w:val="a3"/>
        <w:shd w:val="clear" w:color="auto" w:fill="FFFFFF"/>
        <w:spacing w:before="0" w:beforeAutospacing="0" w:after="0" w:afterAutospacing="0"/>
        <w:ind w:right="-284" w:firstLine="567"/>
        <w:jc w:val="both"/>
        <w:rPr>
          <w:color w:val="2D2B24"/>
          <w:sz w:val="28"/>
          <w:szCs w:val="28"/>
        </w:rPr>
      </w:pPr>
      <w:r w:rsidRPr="002D155E">
        <w:rPr>
          <w:b/>
          <w:bCs/>
          <w:color w:val="2D2B24"/>
          <w:sz w:val="28"/>
          <w:szCs w:val="28"/>
        </w:rPr>
        <w:t>Вторичная профилактика безнадзорности</w:t>
      </w:r>
      <w:r w:rsidRPr="00830CEE">
        <w:rPr>
          <w:color w:val="2D2B24"/>
          <w:sz w:val="28"/>
          <w:szCs w:val="28"/>
        </w:rPr>
        <w:t> — индивидуальная профилактическая работа с детьми и семьями группы риска по восстановлению семейных связей и осуществлению социального патронажа в ситуации, когда ребенок уже изъят из семьи.</w:t>
      </w:r>
    </w:p>
    <w:p w:rsidR="00D34BA1" w:rsidRPr="002D155E" w:rsidRDefault="00D34BA1" w:rsidP="00D34BA1">
      <w:pPr>
        <w:pStyle w:val="a3"/>
        <w:shd w:val="clear" w:color="auto" w:fill="FFFFFF"/>
        <w:spacing w:before="0" w:beforeAutospacing="0" w:after="0" w:afterAutospacing="0"/>
        <w:ind w:right="-284" w:firstLine="567"/>
        <w:jc w:val="both"/>
        <w:rPr>
          <w:color w:val="2D2B24"/>
          <w:sz w:val="28"/>
          <w:szCs w:val="28"/>
        </w:rPr>
      </w:pPr>
      <w:r w:rsidRPr="002D155E">
        <w:rPr>
          <w:b/>
          <w:color w:val="2D2B24"/>
          <w:sz w:val="28"/>
          <w:szCs w:val="28"/>
        </w:rPr>
        <w:t>Выявление и учет семейного неблагополучия</w:t>
      </w:r>
      <w:r w:rsidRPr="002D155E">
        <w:rPr>
          <w:color w:val="2D2B24"/>
          <w:sz w:val="28"/>
          <w:szCs w:val="28"/>
        </w:rPr>
        <w:t xml:space="preserve"> – комплекс профессиональных действий органов, учреждений и иных организаций</w:t>
      </w:r>
      <w:r>
        <w:rPr>
          <w:color w:val="2D2B24"/>
          <w:sz w:val="28"/>
          <w:szCs w:val="28"/>
        </w:rPr>
        <w:t xml:space="preserve"> по установлению факторов, угро</w:t>
      </w:r>
      <w:r w:rsidRPr="002D155E">
        <w:rPr>
          <w:color w:val="2D2B24"/>
          <w:sz w:val="28"/>
          <w:szCs w:val="28"/>
        </w:rPr>
        <w:t xml:space="preserve">жающих благополучию,  здоровью и жизни несовершеннолетних и обусловливающих необходимость вмешательства с целью нормализации ситуации, устранения причин и условий неблагополучия. </w:t>
      </w:r>
    </w:p>
    <w:p w:rsidR="00D34BA1" w:rsidRPr="001161EB" w:rsidRDefault="00D34BA1" w:rsidP="00D34BA1">
      <w:pPr>
        <w:pStyle w:val="a3"/>
        <w:shd w:val="clear" w:color="auto" w:fill="FFFFFF"/>
        <w:spacing w:before="0" w:beforeAutospacing="0" w:after="0" w:afterAutospacing="0"/>
        <w:ind w:right="-284" w:firstLine="567"/>
        <w:jc w:val="both"/>
        <w:rPr>
          <w:color w:val="2D2B24"/>
          <w:sz w:val="28"/>
          <w:szCs w:val="28"/>
        </w:rPr>
      </w:pPr>
      <w:r w:rsidRPr="001161EB">
        <w:rPr>
          <w:b/>
          <w:color w:val="2D2B24"/>
          <w:sz w:val="28"/>
          <w:szCs w:val="28"/>
        </w:rPr>
        <w:t>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r w:rsidRPr="001161EB">
        <w:rPr>
          <w:color w:val="2D2B24"/>
          <w:sz w:val="28"/>
          <w:szCs w:val="28"/>
        </w:rPr>
        <w:t xml:space="preserve">  –  установленные государством меры социальной защиты детей-сирот, детей, оставшихся без попечения родителей, а также лиц из числа детей-сирот и детей, оставшихся без попечения родителей, направл</w:t>
      </w:r>
      <w:r>
        <w:rPr>
          <w:color w:val="2D2B24"/>
          <w:sz w:val="28"/>
          <w:szCs w:val="28"/>
        </w:rPr>
        <w:t>енные на защиту их прав и закон</w:t>
      </w:r>
      <w:r w:rsidRPr="001161EB">
        <w:rPr>
          <w:color w:val="2D2B24"/>
          <w:sz w:val="28"/>
          <w:szCs w:val="28"/>
        </w:rPr>
        <w:t xml:space="preserve">ных интересов и служащие обеспечению условий </w:t>
      </w:r>
      <w:proofErr w:type="gramStart"/>
      <w:r w:rsidRPr="001161EB">
        <w:rPr>
          <w:color w:val="2D2B24"/>
          <w:sz w:val="28"/>
          <w:szCs w:val="28"/>
        </w:rPr>
        <w:t>дл</w:t>
      </w:r>
      <w:r>
        <w:rPr>
          <w:color w:val="2D2B24"/>
          <w:sz w:val="28"/>
          <w:szCs w:val="28"/>
        </w:rPr>
        <w:t>я</w:t>
      </w:r>
      <w:proofErr w:type="gramEnd"/>
      <w:r>
        <w:rPr>
          <w:color w:val="2D2B24"/>
          <w:sz w:val="28"/>
          <w:szCs w:val="28"/>
        </w:rPr>
        <w:t xml:space="preserve"> </w:t>
      </w:r>
      <w:proofErr w:type="gramStart"/>
      <w:r>
        <w:rPr>
          <w:color w:val="2D2B24"/>
          <w:sz w:val="28"/>
          <w:szCs w:val="28"/>
        </w:rPr>
        <w:t>их</w:t>
      </w:r>
      <w:proofErr w:type="gramEnd"/>
      <w:r>
        <w:rPr>
          <w:color w:val="2D2B24"/>
          <w:sz w:val="28"/>
          <w:szCs w:val="28"/>
        </w:rPr>
        <w:t xml:space="preserve"> полноценного развития, вос</w:t>
      </w:r>
      <w:r w:rsidRPr="001161EB">
        <w:rPr>
          <w:color w:val="2D2B24"/>
          <w:sz w:val="28"/>
          <w:szCs w:val="28"/>
        </w:rPr>
        <w:t>питания, образования, укр</w:t>
      </w:r>
      <w:r>
        <w:rPr>
          <w:color w:val="2D2B24"/>
          <w:sz w:val="28"/>
          <w:szCs w:val="28"/>
        </w:rPr>
        <w:t xml:space="preserve">епления здоровья и подготовки к </w:t>
      </w:r>
      <w:r w:rsidRPr="001161EB">
        <w:rPr>
          <w:color w:val="2D2B24"/>
          <w:sz w:val="28"/>
          <w:szCs w:val="28"/>
        </w:rPr>
        <w:t xml:space="preserve">самостоятельной жизни в обществе.  </w:t>
      </w:r>
    </w:p>
    <w:p w:rsidR="00D34BA1" w:rsidRPr="001161EB" w:rsidRDefault="00D34BA1" w:rsidP="00D34BA1">
      <w:pPr>
        <w:pStyle w:val="a3"/>
        <w:shd w:val="clear" w:color="auto" w:fill="FFFFFF"/>
        <w:spacing w:before="0" w:beforeAutospacing="0" w:after="0" w:afterAutospacing="0"/>
        <w:ind w:right="-284" w:firstLine="567"/>
        <w:jc w:val="both"/>
        <w:rPr>
          <w:color w:val="2D2B24"/>
          <w:sz w:val="28"/>
          <w:szCs w:val="28"/>
        </w:rPr>
      </w:pPr>
      <w:r w:rsidRPr="001161EB">
        <w:rPr>
          <w:b/>
          <w:color w:val="2D2B24"/>
          <w:sz w:val="28"/>
          <w:szCs w:val="28"/>
        </w:rPr>
        <w:t>Государственное обеспечение</w:t>
      </w:r>
      <w:r w:rsidRPr="001161EB">
        <w:rPr>
          <w:color w:val="2D2B24"/>
          <w:sz w:val="28"/>
          <w:szCs w:val="28"/>
        </w:rPr>
        <w:t xml:space="preserve">  –  комплекс установленных  государством мер, направленных на материальное обеспечение условий для реализации основных прав и удовлетворения жизненно важных нужд и потребност</w:t>
      </w:r>
      <w:r>
        <w:rPr>
          <w:color w:val="2D2B24"/>
          <w:sz w:val="28"/>
          <w:szCs w:val="28"/>
        </w:rPr>
        <w:t>ей детей-сирот, детей, оставших</w:t>
      </w:r>
      <w:r w:rsidRPr="001161EB">
        <w:rPr>
          <w:color w:val="2D2B24"/>
          <w:sz w:val="28"/>
          <w:szCs w:val="28"/>
        </w:rPr>
        <w:t xml:space="preserve">ся без попечения родителей, а также лиц из числа детей-сирот и детей, оставшихся без попечения родителей.  </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proofErr w:type="spellStart"/>
      <w:r w:rsidRPr="001161EB">
        <w:rPr>
          <w:b/>
          <w:color w:val="2D2B24"/>
          <w:sz w:val="28"/>
          <w:szCs w:val="28"/>
        </w:rPr>
        <w:t>Гуманизация</w:t>
      </w:r>
      <w:proofErr w:type="spellEnd"/>
      <w:r w:rsidRPr="001161EB">
        <w:rPr>
          <w:b/>
          <w:color w:val="2D2B24"/>
          <w:sz w:val="28"/>
          <w:szCs w:val="28"/>
        </w:rPr>
        <w:t xml:space="preserve"> воспитания</w:t>
      </w:r>
      <w:r w:rsidRPr="001161EB">
        <w:rPr>
          <w:color w:val="2D2B24"/>
          <w:sz w:val="28"/>
          <w:szCs w:val="28"/>
        </w:rPr>
        <w:t xml:space="preserve">  –  это интегрированный и многогранный процесс взаимодействия детей и взрослых, предполагающий доброжелательность и терпимость отношений друг к другу, диалоговый характер общения, возможность выбора ребенком способов жизни, свободу для творчества и саморазвития. </w:t>
      </w:r>
    </w:p>
    <w:p w:rsidR="00D34BA1" w:rsidRDefault="00D34BA1" w:rsidP="00D34BA1">
      <w:pPr>
        <w:pStyle w:val="a3"/>
        <w:shd w:val="clear" w:color="auto" w:fill="FFFFFF"/>
        <w:spacing w:before="0" w:beforeAutospacing="0" w:after="0" w:afterAutospacing="0"/>
        <w:ind w:right="-284" w:firstLine="567"/>
        <w:jc w:val="both"/>
        <w:rPr>
          <w:color w:val="2D2B24"/>
          <w:sz w:val="28"/>
          <w:szCs w:val="28"/>
        </w:rPr>
      </w:pPr>
      <w:proofErr w:type="spellStart"/>
      <w:r w:rsidRPr="00B4061F">
        <w:rPr>
          <w:b/>
          <w:bCs/>
          <w:color w:val="2D2B24"/>
          <w:sz w:val="28"/>
          <w:szCs w:val="28"/>
        </w:rPr>
        <w:t>Девиантное</w:t>
      </w:r>
      <w:proofErr w:type="spellEnd"/>
      <w:r w:rsidRPr="00B4061F">
        <w:rPr>
          <w:b/>
          <w:bCs/>
          <w:color w:val="2D2B24"/>
          <w:sz w:val="28"/>
          <w:szCs w:val="28"/>
        </w:rPr>
        <w:t xml:space="preserve"> поведение</w:t>
      </w:r>
      <w:r w:rsidRPr="00830CEE">
        <w:rPr>
          <w:color w:val="2D2B24"/>
          <w:sz w:val="28"/>
          <w:szCs w:val="28"/>
        </w:rPr>
        <w:t xml:space="preserve"> — отклоняющееся </w:t>
      </w:r>
      <w:r>
        <w:rPr>
          <w:color w:val="2D2B24"/>
          <w:sz w:val="28"/>
          <w:szCs w:val="28"/>
        </w:rPr>
        <w:t>от нормы поведение</w:t>
      </w:r>
      <w:r w:rsidRPr="00830CEE">
        <w:rPr>
          <w:color w:val="2D2B24"/>
          <w:sz w:val="28"/>
          <w:szCs w:val="28"/>
        </w:rPr>
        <w:t>, приводящее к поступкам, противоречащим нормам морали или права, например, пьянству, половой распущенности, мошенничеству, воровству и др.</w:t>
      </w:r>
    </w:p>
    <w:p w:rsidR="00D34BA1" w:rsidRPr="00B4061F" w:rsidRDefault="00D34BA1" w:rsidP="00D34BA1">
      <w:pPr>
        <w:pStyle w:val="a3"/>
        <w:shd w:val="clear" w:color="auto" w:fill="FFFFFF"/>
        <w:spacing w:before="0" w:beforeAutospacing="0" w:after="0" w:afterAutospacing="0"/>
        <w:ind w:right="-284" w:firstLine="567"/>
        <w:jc w:val="both"/>
        <w:rPr>
          <w:color w:val="2D2B24"/>
          <w:sz w:val="28"/>
          <w:szCs w:val="28"/>
        </w:rPr>
      </w:pPr>
      <w:r w:rsidRPr="00B4061F">
        <w:rPr>
          <w:b/>
          <w:color w:val="2D2B24"/>
          <w:sz w:val="28"/>
          <w:szCs w:val="28"/>
        </w:rPr>
        <w:t>Делинквентное поведение</w:t>
      </w:r>
      <w:r w:rsidRPr="00B4061F">
        <w:rPr>
          <w:color w:val="2D2B24"/>
          <w:sz w:val="28"/>
          <w:szCs w:val="28"/>
        </w:rPr>
        <w:t xml:space="preserve"> – это действия к</w:t>
      </w:r>
      <w:r>
        <w:rPr>
          <w:color w:val="2D2B24"/>
          <w:sz w:val="28"/>
          <w:szCs w:val="28"/>
        </w:rPr>
        <w:t>онкретной личности, отклоняющие</w:t>
      </w:r>
      <w:r w:rsidRPr="00B4061F">
        <w:rPr>
          <w:color w:val="2D2B24"/>
          <w:sz w:val="28"/>
          <w:szCs w:val="28"/>
        </w:rPr>
        <w:t xml:space="preserve">ся от установленных в данном обществе и в данное </w:t>
      </w:r>
      <w:r>
        <w:rPr>
          <w:color w:val="2D2B24"/>
          <w:sz w:val="28"/>
          <w:szCs w:val="28"/>
        </w:rPr>
        <w:t>время законов, угрожающие благо</w:t>
      </w:r>
      <w:r w:rsidRPr="00B4061F">
        <w:rPr>
          <w:color w:val="2D2B24"/>
          <w:sz w:val="28"/>
          <w:szCs w:val="28"/>
        </w:rPr>
        <w:t>получию други</w:t>
      </w:r>
      <w:r>
        <w:rPr>
          <w:color w:val="2D2B24"/>
          <w:sz w:val="28"/>
          <w:szCs w:val="28"/>
        </w:rPr>
        <w:t xml:space="preserve">х людей или социальному порядку </w:t>
      </w:r>
      <w:r w:rsidRPr="00B4061F">
        <w:rPr>
          <w:color w:val="2D2B24"/>
          <w:sz w:val="28"/>
          <w:szCs w:val="28"/>
        </w:rPr>
        <w:t>и уголовно наказуемые в крайних своих проявлениях. Личность, проявляющая противо</w:t>
      </w:r>
      <w:r>
        <w:rPr>
          <w:color w:val="2D2B24"/>
          <w:sz w:val="28"/>
          <w:szCs w:val="28"/>
        </w:rPr>
        <w:t>законное поведение, квалифици</w:t>
      </w:r>
      <w:r w:rsidRPr="00B4061F">
        <w:rPr>
          <w:color w:val="2D2B24"/>
          <w:sz w:val="28"/>
          <w:szCs w:val="28"/>
        </w:rPr>
        <w:t xml:space="preserve">руется как </w:t>
      </w:r>
      <w:proofErr w:type="spellStart"/>
      <w:r w:rsidRPr="00B4061F">
        <w:rPr>
          <w:color w:val="2D2B24"/>
          <w:sz w:val="28"/>
          <w:szCs w:val="28"/>
        </w:rPr>
        <w:t>делинквент</w:t>
      </w:r>
      <w:proofErr w:type="spellEnd"/>
      <w:r w:rsidRPr="00B4061F">
        <w:rPr>
          <w:color w:val="2D2B24"/>
          <w:sz w:val="28"/>
          <w:szCs w:val="28"/>
        </w:rPr>
        <w:t xml:space="preserve">, а сами действия – деликтами. </w:t>
      </w:r>
    </w:p>
    <w:p w:rsidR="00D34BA1" w:rsidRPr="00B4061F" w:rsidRDefault="00D34BA1" w:rsidP="00D34BA1">
      <w:pPr>
        <w:pStyle w:val="a3"/>
        <w:shd w:val="clear" w:color="auto" w:fill="FFFFFF"/>
        <w:spacing w:before="0" w:beforeAutospacing="0" w:after="0" w:afterAutospacing="0"/>
        <w:ind w:right="-284" w:firstLine="567"/>
        <w:jc w:val="both"/>
        <w:rPr>
          <w:color w:val="2D2B24"/>
          <w:sz w:val="28"/>
          <w:szCs w:val="28"/>
        </w:rPr>
      </w:pPr>
      <w:proofErr w:type="gramStart"/>
      <w:r w:rsidRPr="00B4061F">
        <w:rPr>
          <w:b/>
          <w:color w:val="2D2B24"/>
          <w:sz w:val="28"/>
          <w:szCs w:val="28"/>
        </w:rPr>
        <w:t>Дети, оставшиеся без попечения родителей</w:t>
      </w:r>
      <w:r w:rsidRPr="00B4061F">
        <w:rPr>
          <w:color w:val="2D2B24"/>
          <w:sz w:val="28"/>
          <w:szCs w:val="28"/>
        </w:rPr>
        <w:t xml:space="preserve"> – лица в возрасте до 18 лет, которые остались без попечения единственного или обоих роди</w:t>
      </w:r>
      <w:r>
        <w:rPr>
          <w:color w:val="2D2B24"/>
          <w:sz w:val="28"/>
          <w:szCs w:val="28"/>
        </w:rPr>
        <w:t>телей вследствие лишения родите</w:t>
      </w:r>
      <w:r w:rsidRPr="00B4061F">
        <w:rPr>
          <w:color w:val="2D2B24"/>
          <w:sz w:val="28"/>
          <w:szCs w:val="28"/>
        </w:rPr>
        <w:t xml:space="preserve">лей родительских прав, отобрания их у родителей </w:t>
      </w:r>
      <w:r w:rsidRPr="00B4061F">
        <w:rPr>
          <w:color w:val="2D2B24"/>
          <w:sz w:val="28"/>
          <w:szCs w:val="28"/>
        </w:rPr>
        <w:lastRenderedPageBreak/>
        <w:t>без</w:t>
      </w:r>
      <w:r>
        <w:rPr>
          <w:color w:val="2D2B24"/>
          <w:sz w:val="28"/>
          <w:szCs w:val="28"/>
        </w:rPr>
        <w:t xml:space="preserve"> лишения родительских прав, при</w:t>
      </w:r>
      <w:r w:rsidRPr="00B4061F">
        <w:rPr>
          <w:color w:val="2D2B24"/>
          <w:sz w:val="28"/>
          <w:szCs w:val="28"/>
        </w:rPr>
        <w:t>знания родителей недееспособными, ограниченно деес</w:t>
      </w:r>
      <w:r>
        <w:rPr>
          <w:color w:val="2D2B24"/>
          <w:sz w:val="28"/>
          <w:szCs w:val="28"/>
        </w:rPr>
        <w:t>пособными, безвестно отсутствую</w:t>
      </w:r>
      <w:r w:rsidRPr="00B4061F">
        <w:rPr>
          <w:color w:val="2D2B24"/>
          <w:sz w:val="28"/>
          <w:szCs w:val="28"/>
        </w:rPr>
        <w:t>щими, объявления их умершими, нахождения родителей в розыске, в местах содержания под стражей, болезни родителей, препятствующей в</w:t>
      </w:r>
      <w:r>
        <w:rPr>
          <w:color w:val="2D2B24"/>
          <w:sz w:val="28"/>
          <w:szCs w:val="28"/>
        </w:rPr>
        <w:t>ыполнению родительских обязанно</w:t>
      </w:r>
      <w:r w:rsidRPr="00B4061F">
        <w:rPr>
          <w:color w:val="2D2B24"/>
          <w:sz w:val="28"/>
          <w:szCs w:val="28"/>
        </w:rPr>
        <w:t>стей, отбывания родителями наказания</w:t>
      </w:r>
      <w:proofErr w:type="gramEnd"/>
      <w:r w:rsidRPr="00B4061F">
        <w:rPr>
          <w:color w:val="2D2B24"/>
          <w:sz w:val="28"/>
          <w:szCs w:val="28"/>
        </w:rPr>
        <w:t xml:space="preserve"> в  учреждениях, исполняющих наказание в виде ареста, ограничения свободы, лишения свободы, оставл</w:t>
      </w:r>
      <w:r>
        <w:rPr>
          <w:color w:val="2D2B24"/>
          <w:sz w:val="28"/>
          <w:szCs w:val="28"/>
        </w:rPr>
        <w:t>ения их родителями в организаци</w:t>
      </w:r>
      <w:r w:rsidRPr="00B4061F">
        <w:rPr>
          <w:color w:val="2D2B24"/>
          <w:sz w:val="28"/>
          <w:szCs w:val="28"/>
        </w:rPr>
        <w:t xml:space="preserve">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w:t>
      </w:r>
    </w:p>
    <w:p w:rsidR="00D34BA1" w:rsidRPr="00B4061F" w:rsidRDefault="00D34BA1" w:rsidP="00D34BA1">
      <w:pPr>
        <w:pStyle w:val="a3"/>
        <w:shd w:val="clear" w:color="auto" w:fill="FFFFFF"/>
        <w:spacing w:before="0" w:beforeAutospacing="0" w:after="0" w:afterAutospacing="0"/>
        <w:ind w:right="-284"/>
        <w:jc w:val="both"/>
        <w:rPr>
          <w:color w:val="2D2B24"/>
          <w:sz w:val="28"/>
          <w:szCs w:val="28"/>
        </w:rPr>
      </w:pPr>
      <w:proofErr w:type="gramStart"/>
      <w:r w:rsidRPr="00B4061F">
        <w:rPr>
          <w:color w:val="2D2B24"/>
          <w:sz w:val="28"/>
          <w:szCs w:val="28"/>
        </w:rPr>
        <w:t>брошенными</w:t>
      </w:r>
      <w:proofErr w:type="gramEnd"/>
      <w:r w:rsidRPr="00B4061F">
        <w:rPr>
          <w:color w:val="2D2B24"/>
          <w:sz w:val="28"/>
          <w:szCs w:val="28"/>
        </w:rPr>
        <w:t xml:space="preserve">, и в других случаях отсутствия попечения родителей.  </w:t>
      </w:r>
    </w:p>
    <w:p w:rsidR="00D34BA1" w:rsidRPr="00B4061F" w:rsidRDefault="00D34BA1" w:rsidP="00D34BA1">
      <w:pPr>
        <w:pStyle w:val="a3"/>
        <w:shd w:val="clear" w:color="auto" w:fill="FFFFFF"/>
        <w:spacing w:before="0" w:beforeAutospacing="0" w:after="0" w:afterAutospacing="0"/>
        <w:ind w:right="-284" w:firstLine="567"/>
        <w:jc w:val="both"/>
        <w:rPr>
          <w:color w:val="2D2B24"/>
          <w:sz w:val="28"/>
          <w:szCs w:val="28"/>
        </w:rPr>
      </w:pPr>
      <w:r w:rsidRPr="00B4061F">
        <w:rPr>
          <w:b/>
          <w:color w:val="2D2B24"/>
          <w:sz w:val="28"/>
          <w:szCs w:val="28"/>
        </w:rPr>
        <w:t>Дети-сироты</w:t>
      </w:r>
      <w:r w:rsidRPr="00B4061F">
        <w:rPr>
          <w:color w:val="2D2B24"/>
          <w:sz w:val="28"/>
          <w:szCs w:val="28"/>
        </w:rPr>
        <w:t xml:space="preserve"> – лица в возрасте до 18 лет, у к</w:t>
      </w:r>
      <w:r>
        <w:rPr>
          <w:color w:val="2D2B24"/>
          <w:sz w:val="28"/>
          <w:szCs w:val="28"/>
        </w:rPr>
        <w:t>оторых умерли оба или единствен</w:t>
      </w:r>
      <w:r w:rsidRPr="00B4061F">
        <w:rPr>
          <w:color w:val="2D2B24"/>
          <w:sz w:val="28"/>
          <w:szCs w:val="28"/>
        </w:rPr>
        <w:t xml:space="preserve">ный родитель.  </w:t>
      </w:r>
    </w:p>
    <w:p w:rsidR="00D34BA1" w:rsidRPr="00B4061F" w:rsidRDefault="00D34BA1" w:rsidP="00D34BA1">
      <w:pPr>
        <w:pStyle w:val="a3"/>
        <w:shd w:val="clear" w:color="auto" w:fill="FFFFFF"/>
        <w:spacing w:before="0" w:beforeAutospacing="0" w:after="0" w:afterAutospacing="0"/>
        <w:ind w:right="-284" w:firstLine="567"/>
        <w:jc w:val="both"/>
        <w:rPr>
          <w:color w:val="2D2B24"/>
          <w:sz w:val="28"/>
          <w:szCs w:val="28"/>
        </w:rPr>
      </w:pPr>
      <w:r w:rsidRPr="00B4061F">
        <w:rPr>
          <w:b/>
          <w:color w:val="2D2B24"/>
          <w:sz w:val="28"/>
          <w:szCs w:val="28"/>
        </w:rPr>
        <w:t xml:space="preserve">Детские </w:t>
      </w:r>
      <w:proofErr w:type="spellStart"/>
      <w:r w:rsidRPr="00B4061F">
        <w:rPr>
          <w:b/>
          <w:color w:val="2D2B24"/>
          <w:sz w:val="28"/>
          <w:szCs w:val="28"/>
        </w:rPr>
        <w:t>интернатные</w:t>
      </w:r>
      <w:proofErr w:type="spellEnd"/>
      <w:r w:rsidRPr="00B4061F">
        <w:rPr>
          <w:b/>
          <w:color w:val="2D2B24"/>
          <w:sz w:val="28"/>
          <w:szCs w:val="28"/>
        </w:rPr>
        <w:t xml:space="preserve"> учреждения</w:t>
      </w:r>
      <w:r w:rsidRPr="00B4061F">
        <w:rPr>
          <w:color w:val="2D2B24"/>
          <w:sz w:val="28"/>
          <w:szCs w:val="28"/>
        </w:rPr>
        <w:t xml:space="preserve"> – дома ребенка, социально-педагогические учреждения, школы-интернаты для детей-сирот и дет</w:t>
      </w:r>
      <w:r>
        <w:rPr>
          <w:color w:val="2D2B24"/>
          <w:sz w:val="28"/>
          <w:szCs w:val="28"/>
        </w:rPr>
        <w:t>ей, оставшихся без попечения ро</w:t>
      </w:r>
      <w:r w:rsidRPr="00B4061F">
        <w:rPr>
          <w:color w:val="2D2B24"/>
          <w:sz w:val="28"/>
          <w:szCs w:val="28"/>
        </w:rPr>
        <w:t>дителей, вспомогательные школы-интернаты, спец</w:t>
      </w:r>
      <w:r>
        <w:rPr>
          <w:color w:val="2D2B24"/>
          <w:sz w:val="28"/>
          <w:szCs w:val="28"/>
        </w:rPr>
        <w:t>иальные общеобразовательные шко</w:t>
      </w:r>
      <w:r w:rsidRPr="00B4061F">
        <w:rPr>
          <w:color w:val="2D2B24"/>
          <w:sz w:val="28"/>
          <w:szCs w:val="28"/>
        </w:rPr>
        <w:t>лы-интернаты, специальные учебно-воспитательны</w:t>
      </w:r>
      <w:r>
        <w:rPr>
          <w:color w:val="2D2B24"/>
          <w:sz w:val="28"/>
          <w:szCs w:val="28"/>
        </w:rPr>
        <w:t>е учреждения, специальные лечеб</w:t>
      </w:r>
      <w:r w:rsidRPr="00B4061F">
        <w:rPr>
          <w:color w:val="2D2B24"/>
          <w:sz w:val="28"/>
          <w:szCs w:val="28"/>
        </w:rPr>
        <w:t xml:space="preserve">но-воспитательные учреждения и иные учреждения, обеспечивающие условия для проживания и содержания детей. </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r w:rsidRPr="00B4061F">
        <w:rPr>
          <w:b/>
          <w:bCs/>
          <w:color w:val="2D2B24"/>
          <w:sz w:val="28"/>
          <w:szCs w:val="28"/>
        </w:rPr>
        <w:t>Депривация </w:t>
      </w:r>
      <w:r w:rsidRPr="00830CEE">
        <w:rPr>
          <w:color w:val="2D2B24"/>
          <w:sz w:val="28"/>
          <w:szCs w:val="28"/>
        </w:rPr>
        <w:t xml:space="preserve">— лишение ребенка </w:t>
      </w:r>
      <w:proofErr w:type="gramStart"/>
      <w:r w:rsidRPr="00830CEE">
        <w:rPr>
          <w:color w:val="2D2B24"/>
          <w:sz w:val="28"/>
          <w:szCs w:val="28"/>
        </w:rPr>
        <w:t>необходимых</w:t>
      </w:r>
      <w:proofErr w:type="gramEnd"/>
      <w:r w:rsidRPr="00830CEE">
        <w:rPr>
          <w:color w:val="2D2B24"/>
          <w:sz w:val="28"/>
          <w:szCs w:val="28"/>
        </w:rPr>
        <w:t xml:space="preserve"> для нормального формирования личности родительской ласки, тепла, заботы, правильного воспитания и возможности удовлетворять свои эмоциональные, духовные, физические и материальные потребности.</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proofErr w:type="spellStart"/>
      <w:r w:rsidRPr="00B4061F">
        <w:rPr>
          <w:b/>
          <w:bCs/>
          <w:color w:val="2D2B24"/>
          <w:sz w:val="28"/>
          <w:szCs w:val="28"/>
        </w:rPr>
        <w:t>Десоциализация</w:t>
      </w:r>
      <w:proofErr w:type="spellEnd"/>
      <w:r w:rsidRPr="00830CEE">
        <w:rPr>
          <w:color w:val="2D2B24"/>
          <w:sz w:val="28"/>
          <w:szCs w:val="28"/>
        </w:rPr>
        <w:t> — утрата человеком по каким-либо причинам или под воздействием неблагоприятных факторов социального опыта, отражающаяся на его самореализации.</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proofErr w:type="gramStart"/>
      <w:r w:rsidRPr="00B4061F">
        <w:rPr>
          <w:b/>
          <w:bCs/>
          <w:color w:val="2D2B24"/>
          <w:sz w:val="28"/>
          <w:szCs w:val="28"/>
        </w:rPr>
        <w:t>Дети, находящиеся в трудной жизненной ситуации</w:t>
      </w:r>
      <w:r w:rsidRPr="00830CEE">
        <w:rPr>
          <w:color w:val="2D2B24"/>
          <w:sz w:val="28"/>
          <w:szCs w:val="28"/>
        </w:rPr>
        <w:t> — дети, оставшиеся без попечения родителей; дети-инвалиды; дети, имеющие недостатки в психическом и (или) физическом развитии;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оказавшиеся в экстремальных условиях; жертвы насилия; дети, отбывающие наказание в виде лишения свободы в воспитательных колониях;</w:t>
      </w:r>
      <w:proofErr w:type="gramEnd"/>
      <w:r w:rsidRPr="00830CEE">
        <w:rPr>
          <w:color w:val="2D2B24"/>
          <w:sz w:val="28"/>
          <w:szCs w:val="28"/>
        </w:rPr>
        <w:t xml:space="preserve"> находящиеся в специальных учебно-воспитательных учреждениях; живущие в социально незащищенных семьях; дети с отклонениями в поведении; дети, жизнедеятельность которых была нарушена в результате обстоятельств, которые они не могут преодолеть самостоятельно или с помощью семьи.</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proofErr w:type="gramStart"/>
      <w:r w:rsidRPr="00B4061F">
        <w:rPr>
          <w:b/>
          <w:bCs/>
          <w:color w:val="2D2B24"/>
          <w:sz w:val="28"/>
          <w:szCs w:val="28"/>
        </w:rPr>
        <w:t>Дети, нуждающиеся в государственной защите</w:t>
      </w:r>
      <w:r w:rsidRPr="00830CEE">
        <w:rPr>
          <w:color w:val="2D2B24"/>
          <w:sz w:val="28"/>
          <w:szCs w:val="28"/>
        </w:rPr>
        <w:t> — дети, родители которых неизвестны; утратившие вследствие смерти обоих или единственного родителя; изъятые из семьи; дети, родители которых ограничены в родительских правах или лишены их; безнадзорные, а также дети, родители которых страдают хроническими заболеваниями, не позволяющими надлежащим образом осуществлять их воспитание и содержание; родители которых признаны недееспособными (либо ограниченно дееспособными) или объявлены безвестно отсутствующими (умершими);</w:t>
      </w:r>
      <w:proofErr w:type="gramEnd"/>
      <w:r w:rsidRPr="00830CEE">
        <w:rPr>
          <w:color w:val="2D2B24"/>
          <w:sz w:val="28"/>
          <w:szCs w:val="28"/>
        </w:rPr>
        <w:t xml:space="preserve"> родители которых </w:t>
      </w:r>
      <w:r w:rsidRPr="00830CEE">
        <w:rPr>
          <w:color w:val="2D2B24"/>
          <w:sz w:val="28"/>
          <w:szCs w:val="28"/>
        </w:rPr>
        <w:lastRenderedPageBreak/>
        <w:t xml:space="preserve">находятся в учреждениях, исполняющих наказание в виде лишения свободы или в местах содержания под стражей, дети подозреваемых и обвиняемых в совершении преступления; другие дети, признанные в установленном </w:t>
      </w:r>
      <w:proofErr w:type="gramStart"/>
      <w:r w:rsidRPr="00830CEE">
        <w:rPr>
          <w:color w:val="2D2B24"/>
          <w:sz w:val="28"/>
          <w:szCs w:val="28"/>
        </w:rPr>
        <w:t>порядке</w:t>
      </w:r>
      <w:proofErr w:type="gramEnd"/>
      <w:r w:rsidRPr="00830CEE">
        <w:rPr>
          <w:color w:val="2D2B24"/>
          <w:sz w:val="28"/>
          <w:szCs w:val="28"/>
        </w:rPr>
        <w:t xml:space="preserve"> нуждающимися в государственной защите.</w:t>
      </w:r>
    </w:p>
    <w:p w:rsidR="00D34BA1" w:rsidRPr="00781F99" w:rsidRDefault="00D34BA1" w:rsidP="00D34BA1">
      <w:pPr>
        <w:pStyle w:val="a3"/>
        <w:shd w:val="clear" w:color="auto" w:fill="FFFFFF"/>
        <w:spacing w:before="0" w:beforeAutospacing="0" w:after="0" w:afterAutospacing="0"/>
        <w:ind w:right="-284" w:firstLine="567"/>
        <w:jc w:val="both"/>
        <w:rPr>
          <w:bCs/>
          <w:color w:val="2D2B24"/>
          <w:sz w:val="28"/>
          <w:szCs w:val="28"/>
        </w:rPr>
      </w:pPr>
      <w:r w:rsidRPr="00781F99">
        <w:rPr>
          <w:b/>
          <w:bCs/>
          <w:color w:val="2D2B24"/>
          <w:sz w:val="28"/>
          <w:szCs w:val="28"/>
        </w:rPr>
        <w:t>Деятельность диагностическая</w:t>
      </w:r>
      <w:r w:rsidRPr="00781F99">
        <w:rPr>
          <w:bCs/>
          <w:color w:val="2D2B24"/>
          <w:sz w:val="28"/>
          <w:szCs w:val="28"/>
        </w:rPr>
        <w:t xml:space="preserve"> – психолого-педагогическое изучение индивидуальных особенностей личности несовершеннолетних, взаимодействия со сверстниками и социальной ситуации развития, в целях организации индивидуального подхода в  воспитательном процессе; определение стиля педагогического взаимодействия с детьми, изучение социально-психологического климата коллектива; изучение состояния детско-родительских отношений, внутрисемейной обстановки, выявление несовершеннолетних, находящихся в социально опасном положении. </w:t>
      </w:r>
    </w:p>
    <w:p w:rsidR="00D34BA1" w:rsidRPr="00781F99" w:rsidRDefault="00D34BA1" w:rsidP="00D34BA1">
      <w:pPr>
        <w:pStyle w:val="a3"/>
        <w:shd w:val="clear" w:color="auto" w:fill="FFFFFF"/>
        <w:spacing w:before="0" w:beforeAutospacing="0" w:after="0" w:afterAutospacing="0"/>
        <w:ind w:right="-284" w:firstLine="567"/>
        <w:jc w:val="both"/>
        <w:rPr>
          <w:bCs/>
          <w:color w:val="2D2B24"/>
          <w:sz w:val="28"/>
          <w:szCs w:val="28"/>
        </w:rPr>
      </w:pPr>
      <w:r w:rsidRPr="00781F99">
        <w:rPr>
          <w:b/>
          <w:bCs/>
          <w:color w:val="2D2B24"/>
          <w:sz w:val="28"/>
          <w:szCs w:val="28"/>
        </w:rPr>
        <w:t>Деятельность информационно-аналитическая</w:t>
      </w:r>
      <w:r w:rsidRPr="00781F99">
        <w:rPr>
          <w:bCs/>
          <w:color w:val="2D2B24"/>
          <w:sz w:val="28"/>
          <w:szCs w:val="28"/>
        </w:rPr>
        <w:t xml:space="preserve"> – изучение и анализ положения детей в учреждении образования, сбор информации о несовершеннолетних и их семьях, формирование банков данных всех категорий, анализ полученных данных; сбор данных о социальной инфраструктуре микрорайона школ</w:t>
      </w:r>
      <w:r>
        <w:rPr>
          <w:bCs/>
          <w:color w:val="2D2B24"/>
          <w:sz w:val="28"/>
          <w:szCs w:val="28"/>
        </w:rPr>
        <w:t>ы, анализ полученных данных, со</w:t>
      </w:r>
      <w:r w:rsidRPr="00781F99">
        <w:rPr>
          <w:bCs/>
          <w:color w:val="2D2B24"/>
          <w:sz w:val="28"/>
          <w:szCs w:val="28"/>
        </w:rPr>
        <w:t>ставление социально-педагогической характеристик</w:t>
      </w:r>
      <w:r>
        <w:rPr>
          <w:bCs/>
          <w:color w:val="2D2B24"/>
          <w:sz w:val="28"/>
          <w:szCs w:val="28"/>
        </w:rPr>
        <w:t>и микрорайона учреждения образо</w:t>
      </w:r>
      <w:r w:rsidRPr="00781F99">
        <w:rPr>
          <w:bCs/>
          <w:color w:val="2D2B24"/>
          <w:sz w:val="28"/>
          <w:szCs w:val="28"/>
        </w:rPr>
        <w:t xml:space="preserve">вания и пр. </w:t>
      </w:r>
    </w:p>
    <w:p w:rsidR="00D34BA1" w:rsidRPr="00781F99" w:rsidRDefault="00D34BA1" w:rsidP="00D34BA1">
      <w:pPr>
        <w:pStyle w:val="a3"/>
        <w:shd w:val="clear" w:color="auto" w:fill="FFFFFF"/>
        <w:spacing w:before="0" w:beforeAutospacing="0" w:after="0" w:afterAutospacing="0"/>
        <w:ind w:right="-284" w:firstLine="567"/>
        <w:jc w:val="both"/>
        <w:rPr>
          <w:bCs/>
          <w:color w:val="2D2B24"/>
          <w:sz w:val="28"/>
          <w:szCs w:val="28"/>
        </w:rPr>
      </w:pPr>
      <w:r w:rsidRPr="00781F99">
        <w:rPr>
          <w:b/>
          <w:bCs/>
          <w:color w:val="2D2B24"/>
          <w:sz w:val="28"/>
          <w:szCs w:val="28"/>
        </w:rPr>
        <w:t>Деятельность консультационная</w:t>
      </w:r>
      <w:r w:rsidRPr="00781F99">
        <w:rPr>
          <w:bCs/>
          <w:color w:val="2D2B24"/>
          <w:sz w:val="28"/>
          <w:szCs w:val="28"/>
        </w:rPr>
        <w:t xml:space="preserve"> –  организация консультационной работы с несовершеннолетними, родителями, специалистами. </w:t>
      </w:r>
    </w:p>
    <w:p w:rsidR="00D34BA1" w:rsidRPr="00781F99" w:rsidRDefault="00D34BA1" w:rsidP="00D34BA1">
      <w:pPr>
        <w:pStyle w:val="a3"/>
        <w:shd w:val="clear" w:color="auto" w:fill="FFFFFF"/>
        <w:spacing w:before="0" w:beforeAutospacing="0" w:after="0" w:afterAutospacing="0"/>
        <w:ind w:right="-284" w:firstLine="567"/>
        <w:jc w:val="both"/>
        <w:rPr>
          <w:bCs/>
          <w:color w:val="2D2B24"/>
          <w:sz w:val="28"/>
          <w:szCs w:val="28"/>
        </w:rPr>
      </w:pPr>
      <w:r w:rsidRPr="00781F99">
        <w:rPr>
          <w:b/>
          <w:bCs/>
          <w:color w:val="2D2B24"/>
          <w:sz w:val="28"/>
          <w:szCs w:val="28"/>
        </w:rPr>
        <w:t>Деятельность коррекционно-реабилитационная</w:t>
      </w:r>
      <w:r>
        <w:rPr>
          <w:bCs/>
          <w:color w:val="2D2B24"/>
          <w:sz w:val="28"/>
          <w:szCs w:val="28"/>
        </w:rPr>
        <w:t xml:space="preserve">  –  адаптационные мероприя</w:t>
      </w:r>
      <w:r w:rsidRPr="00781F99">
        <w:rPr>
          <w:bCs/>
          <w:color w:val="2D2B24"/>
          <w:sz w:val="28"/>
          <w:szCs w:val="28"/>
        </w:rPr>
        <w:t xml:space="preserve">тия, коррекция эмоционально-поведенческих нарушений, мероприятия, направленные на преодоление последствий кризисных ситуаций, </w:t>
      </w:r>
      <w:r>
        <w:rPr>
          <w:bCs/>
          <w:color w:val="2D2B24"/>
          <w:sz w:val="28"/>
          <w:szCs w:val="28"/>
        </w:rPr>
        <w:t>на развитие личности, ее самосо</w:t>
      </w:r>
      <w:r w:rsidRPr="00781F99">
        <w:rPr>
          <w:bCs/>
          <w:color w:val="2D2B24"/>
          <w:sz w:val="28"/>
          <w:szCs w:val="28"/>
        </w:rPr>
        <w:t xml:space="preserve">вершенствование и социализацию. </w:t>
      </w:r>
    </w:p>
    <w:p w:rsidR="00D34BA1" w:rsidRPr="008831E8" w:rsidRDefault="00D34BA1" w:rsidP="00D34BA1">
      <w:pPr>
        <w:pStyle w:val="a3"/>
        <w:shd w:val="clear" w:color="auto" w:fill="FFFFFF"/>
        <w:spacing w:before="0" w:beforeAutospacing="0" w:after="0" w:afterAutospacing="0"/>
        <w:ind w:right="-284" w:firstLine="567"/>
        <w:jc w:val="both"/>
        <w:rPr>
          <w:bCs/>
          <w:color w:val="2D2B24"/>
          <w:sz w:val="28"/>
          <w:szCs w:val="28"/>
        </w:rPr>
      </w:pPr>
      <w:r w:rsidRPr="008831E8">
        <w:rPr>
          <w:b/>
          <w:bCs/>
          <w:color w:val="2D2B24"/>
          <w:sz w:val="28"/>
          <w:szCs w:val="28"/>
        </w:rPr>
        <w:t>Деятельность методическая</w:t>
      </w:r>
      <w:r w:rsidRPr="008831E8">
        <w:rPr>
          <w:bCs/>
          <w:color w:val="2D2B24"/>
          <w:sz w:val="28"/>
          <w:szCs w:val="28"/>
        </w:rPr>
        <w:t xml:space="preserve"> – участие в работ</w:t>
      </w:r>
      <w:r>
        <w:rPr>
          <w:bCs/>
          <w:color w:val="2D2B24"/>
          <w:sz w:val="28"/>
          <w:szCs w:val="28"/>
        </w:rPr>
        <w:t>е педагогических советов, разра</w:t>
      </w:r>
      <w:r w:rsidRPr="008831E8">
        <w:rPr>
          <w:bCs/>
          <w:color w:val="2D2B24"/>
          <w:sz w:val="28"/>
          <w:szCs w:val="28"/>
        </w:rPr>
        <w:t>ботка или подборка методических рекомендаций, памяток, м</w:t>
      </w:r>
      <w:r>
        <w:rPr>
          <w:bCs/>
          <w:color w:val="2D2B24"/>
          <w:sz w:val="28"/>
          <w:szCs w:val="28"/>
        </w:rPr>
        <w:t>атериалов для тематиче</w:t>
      </w:r>
      <w:r w:rsidRPr="008831E8">
        <w:rPr>
          <w:bCs/>
          <w:color w:val="2D2B24"/>
          <w:sz w:val="28"/>
          <w:szCs w:val="28"/>
        </w:rPr>
        <w:t xml:space="preserve">ских выступлений, оформления стендов для различных категорий и пр. </w:t>
      </w:r>
    </w:p>
    <w:p w:rsidR="00D34BA1" w:rsidRPr="008831E8" w:rsidRDefault="00D34BA1" w:rsidP="00D34BA1">
      <w:pPr>
        <w:pStyle w:val="a3"/>
        <w:shd w:val="clear" w:color="auto" w:fill="FFFFFF"/>
        <w:spacing w:before="0" w:beforeAutospacing="0" w:after="0" w:afterAutospacing="0"/>
        <w:ind w:right="-284" w:firstLine="567"/>
        <w:jc w:val="both"/>
        <w:rPr>
          <w:bCs/>
          <w:color w:val="2D2B24"/>
          <w:sz w:val="28"/>
          <w:szCs w:val="28"/>
        </w:rPr>
      </w:pPr>
      <w:r w:rsidRPr="008831E8">
        <w:rPr>
          <w:b/>
          <w:bCs/>
          <w:color w:val="2D2B24"/>
          <w:sz w:val="28"/>
          <w:szCs w:val="28"/>
        </w:rPr>
        <w:t>Деятельность охранно-защитная</w:t>
      </w:r>
      <w:r w:rsidRPr="008831E8">
        <w:rPr>
          <w:bCs/>
          <w:color w:val="2D2B24"/>
          <w:sz w:val="28"/>
          <w:szCs w:val="28"/>
        </w:rPr>
        <w:t xml:space="preserve">  – изучени</w:t>
      </w:r>
      <w:r>
        <w:rPr>
          <w:bCs/>
          <w:color w:val="2D2B24"/>
          <w:sz w:val="28"/>
          <w:szCs w:val="28"/>
        </w:rPr>
        <w:t>е положения детей в семье, выяв</w:t>
      </w:r>
      <w:r w:rsidRPr="008831E8">
        <w:rPr>
          <w:bCs/>
          <w:color w:val="2D2B24"/>
          <w:sz w:val="28"/>
          <w:szCs w:val="28"/>
        </w:rPr>
        <w:t>ление и устранение причин и факторов, угрожающих благополучию, здоровью и жизни с использованием критериев и показателей социа</w:t>
      </w:r>
      <w:r>
        <w:rPr>
          <w:bCs/>
          <w:color w:val="2D2B24"/>
          <w:sz w:val="28"/>
          <w:szCs w:val="28"/>
        </w:rPr>
        <w:t>льно опасного положения несовер</w:t>
      </w:r>
      <w:r w:rsidRPr="008831E8">
        <w:rPr>
          <w:bCs/>
          <w:color w:val="2D2B24"/>
          <w:sz w:val="28"/>
          <w:szCs w:val="28"/>
        </w:rPr>
        <w:t>шеннолетних, защита прав и законных интересов де</w:t>
      </w:r>
      <w:r>
        <w:rPr>
          <w:bCs/>
          <w:color w:val="2D2B24"/>
          <w:sz w:val="28"/>
          <w:szCs w:val="28"/>
        </w:rPr>
        <w:t>тей в различных правоохранитель</w:t>
      </w:r>
      <w:r w:rsidRPr="008831E8">
        <w:rPr>
          <w:bCs/>
          <w:color w:val="2D2B24"/>
          <w:sz w:val="28"/>
          <w:szCs w:val="28"/>
        </w:rPr>
        <w:t>ных и правозащитных органах и организациях; взаи</w:t>
      </w:r>
      <w:r>
        <w:rPr>
          <w:bCs/>
          <w:color w:val="2D2B24"/>
          <w:sz w:val="28"/>
          <w:szCs w:val="28"/>
        </w:rPr>
        <w:t>модействие с органами, осуществ</w:t>
      </w:r>
      <w:r w:rsidRPr="008831E8">
        <w:rPr>
          <w:bCs/>
          <w:color w:val="2D2B24"/>
          <w:sz w:val="28"/>
          <w:szCs w:val="28"/>
        </w:rPr>
        <w:t xml:space="preserve">ляющими профилактику безнадзорности и правонарушений несовершеннолетних, </w:t>
      </w:r>
    </w:p>
    <w:p w:rsidR="00D34BA1" w:rsidRPr="008831E8" w:rsidRDefault="00D34BA1" w:rsidP="00D34BA1">
      <w:pPr>
        <w:pStyle w:val="a3"/>
        <w:shd w:val="clear" w:color="auto" w:fill="FFFFFF"/>
        <w:spacing w:before="0" w:beforeAutospacing="0" w:after="0" w:afterAutospacing="0"/>
        <w:ind w:right="-284"/>
        <w:jc w:val="both"/>
        <w:rPr>
          <w:bCs/>
          <w:color w:val="2D2B24"/>
          <w:sz w:val="28"/>
          <w:szCs w:val="28"/>
        </w:rPr>
      </w:pPr>
      <w:r w:rsidRPr="008831E8">
        <w:rPr>
          <w:bCs/>
          <w:color w:val="2D2B24"/>
          <w:sz w:val="28"/>
          <w:szCs w:val="28"/>
        </w:rPr>
        <w:t xml:space="preserve">учреждениями и организациями, занимающимися вопросами защиты прав и законных интересов несовершеннолетних, социальными институтами, занимающимися вопросами социализации. </w:t>
      </w:r>
    </w:p>
    <w:p w:rsidR="00D34BA1" w:rsidRPr="008831E8" w:rsidRDefault="00D34BA1" w:rsidP="00D34BA1">
      <w:pPr>
        <w:pStyle w:val="a3"/>
        <w:shd w:val="clear" w:color="auto" w:fill="FFFFFF"/>
        <w:spacing w:before="0" w:beforeAutospacing="0" w:after="0" w:afterAutospacing="0"/>
        <w:ind w:right="-284" w:firstLine="567"/>
        <w:jc w:val="both"/>
        <w:rPr>
          <w:bCs/>
          <w:color w:val="2D2B24"/>
          <w:sz w:val="28"/>
          <w:szCs w:val="28"/>
        </w:rPr>
      </w:pPr>
      <w:proofErr w:type="gramStart"/>
      <w:r w:rsidRPr="008831E8">
        <w:rPr>
          <w:b/>
          <w:bCs/>
          <w:color w:val="2D2B24"/>
          <w:sz w:val="28"/>
          <w:szCs w:val="28"/>
        </w:rPr>
        <w:t xml:space="preserve">Деятельность </w:t>
      </w:r>
      <w:proofErr w:type="spellStart"/>
      <w:r w:rsidRPr="008831E8">
        <w:rPr>
          <w:b/>
          <w:bCs/>
          <w:color w:val="2D2B24"/>
          <w:sz w:val="28"/>
          <w:szCs w:val="28"/>
        </w:rPr>
        <w:t>профилактико</w:t>
      </w:r>
      <w:proofErr w:type="spellEnd"/>
      <w:r w:rsidRPr="008831E8">
        <w:rPr>
          <w:b/>
          <w:bCs/>
          <w:color w:val="2D2B24"/>
          <w:sz w:val="28"/>
          <w:szCs w:val="28"/>
        </w:rPr>
        <w:t>-просветительская</w:t>
      </w:r>
      <w:r>
        <w:rPr>
          <w:bCs/>
          <w:color w:val="2D2B24"/>
          <w:sz w:val="28"/>
          <w:szCs w:val="28"/>
        </w:rPr>
        <w:t xml:space="preserve"> –  мероприятия по повыше</w:t>
      </w:r>
      <w:r w:rsidRPr="008831E8">
        <w:rPr>
          <w:bCs/>
          <w:color w:val="2D2B24"/>
          <w:sz w:val="28"/>
          <w:szCs w:val="28"/>
        </w:rPr>
        <w:t>нию психологической и правовой культуры учащихся,</w:t>
      </w:r>
      <w:r>
        <w:rPr>
          <w:bCs/>
          <w:color w:val="2D2B24"/>
          <w:sz w:val="28"/>
          <w:szCs w:val="28"/>
        </w:rPr>
        <w:t xml:space="preserve"> педагогов и родителей по вопро</w:t>
      </w:r>
      <w:r w:rsidRPr="008831E8">
        <w:rPr>
          <w:bCs/>
          <w:color w:val="2D2B24"/>
          <w:sz w:val="28"/>
          <w:szCs w:val="28"/>
        </w:rPr>
        <w:t>сам развития и социализации личности тематичес</w:t>
      </w:r>
      <w:r>
        <w:rPr>
          <w:bCs/>
          <w:color w:val="2D2B24"/>
          <w:sz w:val="28"/>
          <w:szCs w:val="28"/>
        </w:rPr>
        <w:t>кие недели, выступления на роди</w:t>
      </w:r>
      <w:r w:rsidRPr="008831E8">
        <w:rPr>
          <w:bCs/>
          <w:color w:val="2D2B24"/>
          <w:sz w:val="28"/>
          <w:szCs w:val="28"/>
        </w:rPr>
        <w:t xml:space="preserve">тельских собраниях, педагогических советах, и пр. </w:t>
      </w:r>
      <w:r>
        <w:rPr>
          <w:bCs/>
          <w:color w:val="2D2B24"/>
          <w:sz w:val="28"/>
          <w:szCs w:val="28"/>
        </w:rPr>
        <w:t xml:space="preserve"> мероприятия по повышению психо</w:t>
      </w:r>
      <w:r w:rsidRPr="008831E8">
        <w:rPr>
          <w:bCs/>
          <w:color w:val="2D2B24"/>
          <w:sz w:val="28"/>
          <w:szCs w:val="28"/>
        </w:rPr>
        <w:t>логической и правовой культуры учащихся, педагого</w:t>
      </w:r>
      <w:r>
        <w:rPr>
          <w:bCs/>
          <w:color w:val="2D2B24"/>
          <w:sz w:val="28"/>
          <w:szCs w:val="28"/>
        </w:rPr>
        <w:t>в и родителей по вопросам разви</w:t>
      </w:r>
      <w:r w:rsidRPr="008831E8">
        <w:rPr>
          <w:bCs/>
          <w:color w:val="2D2B24"/>
          <w:sz w:val="28"/>
          <w:szCs w:val="28"/>
        </w:rPr>
        <w:t xml:space="preserve">тия и социализации личности </w:t>
      </w:r>
      <w:r w:rsidRPr="008831E8">
        <w:rPr>
          <w:bCs/>
          <w:color w:val="2D2B24"/>
          <w:sz w:val="28"/>
          <w:szCs w:val="28"/>
        </w:rPr>
        <w:lastRenderedPageBreak/>
        <w:t xml:space="preserve">тематические недели, </w:t>
      </w:r>
      <w:r>
        <w:rPr>
          <w:bCs/>
          <w:color w:val="2D2B24"/>
          <w:sz w:val="28"/>
          <w:szCs w:val="28"/>
        </w:rPr>
        <w:t>взаимодействие с субъектами про</w:t>
      </w:r>
      <w:r w:rsidRPr="008831E8">
        <w:rPr>
          <w:bCs/>
          <w:color w:val="2D2B24"/>
          <w:sz w:val="28"/>
          <w:szCs w:val="28"/>
        </w:rPr>
        <w:t>филактики по защите прав и законных интересов несовершеннолетних, находящихся</w:t>
      </w:r>
      <w:proofErr w:type="gramEnd"/>
      <w:r w:rsidRPr="008831E8">
        <w:rPr>
          <w:bCs/>
          <w:color w:val="2D2B24"/>
          <w:sz w:val="28"/>
          <w:szCs w:val="28"/>
        </w:rPr>
        <w:t xml:space="preserve"> в </w:t>
      </w:r>
    </w:p>
    <w:p w:rsidR="00D34BA1" w:rsidRDefault="00D34BA1" w:rsidP="00D34BA1">
      <w:pPr>
        <w:pStyle w:val="a3"/>
        <w:shd w:val="clear" w:color="auto" w:fill="FFFFFF"/>
        <w:spacing w:before="0" w:beforeAutospacing="0" w:after="0" w:afterAutospacing="0"/>
        <w:ind w:right="-284"/>
        <w:jc w:val="both"/>
        <w:rPr>
          <w:bCs/>
          <w:color w:val="2D2B24"/>
          <w:sz w:val="28"/>
          <w:szCs w:val="28"/>
        </w:rPr>
      </w:pPr>
      <w:r w:rsidRPr="008831E8">
        <w:rPr>
          <w:bCs/>
          <w:color w:val="2D2B24"/>
          <w:sz w:val="28"/>
          <w:szCs w:val="28"/>
        </w:rPr>
        <w:t xml:space="preserve">социально опасном </w:t>
      </w:r>
      <w:proofErr w:type="gramStart"/>
      <w:r w:rsidRPr="008831E8">
        <w:rPr>
          <w:bCs/>
          <w:color w:val="2D2B24"/>
          <w:sz w:val="28"/>
          <w:szCs w:val="28"/>
        </w:rPr>
        <w:t>положении</w:t>
      </w:r>
      <w:proofErr w:type="gramEnd"/>
      <w:r w:rsidRPr="008831E8">
        <w:rPr>
          <w:bCs/>
          <w:color w:val="2D2B24"/>
          <w:sz w:val="28"/>
          <w:szCs w:val="28"/>
        </w:rPr>
        <w:t xml:space="preserve"> торговли людьми и насилия в отношении несовершеннолетних, профилактика противоправного поведения. </w:t>
      </w:r>
    </w:p>
    <w:p w:rsidR="00D34BA1" w:rsidRPr="007466A8" w:rsidRDefault="00D34BA1" w:rsidP="00D34BA1">
      <w:pPr>
        <w:pStyle w:val="a3"/>
        <w:shd w:val="clear" w:color="auto" w:fill="FFFFFF"/>
        <w:spacing w:before="0" w:beforeAutospacing="0" w:after="0" w:afterAutospacing="0"/>
        <w:ind w:right="-284" w:firstLine="567"/>
        <w:jc w:val="both"/>
        <w:rPr>
          <w:color w:val="2D2B24"/>
          <w:sz w:val="28"/>
          <w:szCs w:val="28"/>
        </w:rPr>
      </w:pPr>
      <w:r w:rsidRPr="007466A8">
        <w:rPr>
          <w:b/>
          <w:bCs/>
          <w:color w:val="2D2B24"/>
          <w:sz w:val="28"/>
          <w:szCs w:val="28"/>
        </w:rPr>
        <w:t>Замещающая семья</w:t>
      </w:r>
      <w:r w:rsidRPr="00830CEE">
        <w:rPr>
          <w:color w:val="2D2B24"/>
          <w:sz w:val="28"/>
          <w:szCs w:val="28"/>
        </w:rPr>
        <w:t> — не закрепленный законодательно термин, обозначающий любую семью, в которую ребенок помещается на воспитание (кроме усыновления).</w:t>
      </w:r>
    </w:p>
    <w:p w:rsidR="00D34BA1" w:rsidRPr="00E41392" w:rsidRDefault="00D34BA1" w:rsidP="00D34BA1">
      <w:pPr>
        <w:pStyle w:val="a3"/>
        <w:shd w:val="clear" w:color="auto" w:fill="FFFFFF"/>
        <w:spacing w:before="0" w:beforeAutospacing="0" w:after="0" w:afterAutospacing="0"/>
        <w:ind w:right="-284" w:firstLine="567"/>
        <w:jc w:val="both"/>
        <w:rPr>
          <w:bCs/>
          <w:color w:val="2D2B24"/>
          <w:sz w:val="28"/>
          <w:szCs w:val="28"/>
        </w:rPr>
      </w:pPr>
      <w:proofErr w:type="gramStart"/>
      <w:r w:rsidRPr="00E41392">
        <w:rPr>
          <w:b/>
          <w:bCs/>
          <w:color w:val="2D2B24"/>
          <w:sz w:val="28"/>
          <w:szCs w:val="28"/>
        </w:rPr>
        <w:t>Индивидуальная программа реабилитации (сопровождения)</w:t>
      </w:r>
      <w:r>
        <w:rPr>
          <w:bCs/>
          <w:color w:val="2D2B24"/>
          <w:sz w:val="28"/>
          <w:szCs w:val="28"/>
        </w:rPr>
        <w:t xml:space="preserve"> –  рабочий до</w:t>
      </w:r>
      <w:r w:rsidRPr="00E41392">
        <w:rPr>
          <w:bCs/>
          <w:color w:val="2D2B24"/>
          <w:sz w:val="28"/>
          <w:szCs w:val="28"/>
        </w:rPr>
        <w:t>кумент, определяющий деятельность специалисто</w:t>
      </w:r>
      <w:r>
        <w:rPr>
          <w:bCs/>
          <w:color w:val="2D2B24"/>
          <w:sz w:val="28"/>
          <w:szCs w:val="28"/>
        </w:rPr>
        <w:t>в, осуществляющих реабилитацион</w:t>
      </w:r>
      <w:r w:rsidRPr="00E41392">
        <w:rPr>
          <w:bCs/>
          <w:color w:val="2D2B24"/>
          <w:sz w:val="28"/>
          <w:szCs w:val="28"/>
        </w:rPr>
        <w:t>ный (коррекционный) процесс, включающий в с</w:t>
      </w:r>
      <w:r>
        <w:rPr>
          <w:bCs/>
          <w:color w:val="2D2B24"/>
          <w:sz w:val="28"/>
          <w:szCs w:val="28"/>
        </w:rPr>
        <w:t>ебя перечень мероприятий по ком</w:t>
      </w:r>
      <w:r w:rsidRPr="00E41392">
        <w:rPr>
          <w:bCs/>
          <w:color w:val="2D2B24"/>
          <w:sz w:val="28"/>
          <w:szCs w:val="28"/>
        </w:rPr>
        <w:t>плексной реабилитации (коррекции) и развитию ребе</w:t>
      </w:r>
      <w:r>
        <w:rPr>
          <w:bCs/>
          <w:color w:val="2D2B24"/>
          <w:sz w:val="28"/>
          <w:szCs w:val="28"/>
        </w:rPr>
        <w:t>нка и семьи, находящейся в соци</w:t>
      </w:r>
      <w:r w:rsidRPr="00E41392">
        <w:rPr>
          <w:bCs/>
          <w:color w:val="2D2B24"/>
          <w:sz w:val="28"/>
          <w:szCs w:val="28"/>
        </w:rPr>
        <w:t xml:space="preserve">ально опасном положении (группе риска), сроки их выполнения, лиц, ответственных за </w:t>
      </w:r>
      <w:proofErr w:type="gramEnd"/>
    </w:p>
    <w:p w:rsidR="00D34BA1" w:rsidRPr="00E41392" w:rsidRDefault="00D34BA1" w:rsidP="00D34BA1">
      <w:pPr>
        <w:pStyle w:val="a3"/>
        <w:shd w:val="clear" w:color="auto" w:fill="FFFFFF"/>
        <w:spacing w:before="0" w:beforeAutospacing="0" w:after="0" w:afterAutospacing="0"/>
        <w:ind w:right="-284"/>
        <w:jc w:val="both"/>
        <w:rPr>
          <w:bCs/>
          <w:color w:val="2D2B24"/>
          <w:sz w:val="28"/>
          <w:szCs w:val="28"/>
        </w:rPr>
      </w:pPr>
      <w:r w:rsidRPr="00E41392">
        <w:rPr>
          <w:bCs/>
          <w:color w:val="2D2B24"/>
          <w:sz w:val="28"/>
          <w:szCs w:val="28"/>
        </w:rPr>
        <w:t xml:space="preserve">их выполнение, и направленный на позитивное изменение ситуации в семье, создание условий для восстановления отсутствующих адаптивных качеств, позволяющих ребенку или его семье успешно функционировать в социуме. </w:t>
      </w:r>
    </w:p>
    <w:p w:rsidR="00D34BA1" w:rsidRPr="007466A8" w:rsidRDefault="00D34BA1" w:rsidP="00D34BA1">
      <w:pPr>
        <w:pStyle w:val="a3"/>
        <w:shd w:val="clear" w:color="auto" w:fill="FFFFFF"/>
        <w:spacing w:before="0" w:beforeAutospacing="0" w:after="0" w:afterAutospacing="0"/>
        <w:ind w:right="-284" w:firstLine="567"/>
        <w:jc w:val="both"/>
        <w:rPr>
          <w:bCs/>
          <w:color w:val="2D2B24"/>
          <w:sz w:val="28"/>
          <w:szCs w:val="28"/>
        </w:rPr>
      </w:pPr>
      <w:proofErr w:type="gramStart"/>
      <w:r w:rsidRPr="007466A8">
        <w:rPr>
          <w:b/>
          <w:bCs/>
          <w:color w:val="2D2B24"/>
          <w:sz w:val="28"/>
          <w:szCs w:val="28"/>
        </w:rPr>
        <w:t>Комиссии по делам несовершеннолетних</w:t>
      </w:r>
      <w:r w:rsidRPr="007466A8">
        <w:rPr>
          <w:bCs/>
          <w:color w:val="2D2B24"/>
          <w:sz w:val="28"/>
          <w:szCs w:val="28"/>
        </w:rPr>
        <w:t xml:space="preserve"> являются коллегиальными органами системы профилактики безнадзорности и правон</w:t>
      </w:r>
      <w:r>
        <w:rPr>
          <w:bCs/>
          <w:color w:val="2D2B24"/>
          <w:sz w:val="28"/>
          <w:szCs w:val="28"/>
        </w:rPr>
        <w:t>арушений несовершеннолетних, со</w:t>
      </w:r>
      <w:r w:rsidRPr="007466A8">
        <w:rPr>
          <w:bCs/>
          <w:color w:val="2D2B24"/>
          <w:sz w:val="28"/>
          <w:szCs w:val="28"/>
        </w:rPr>
        <w:t>здаются областными, Минским городским, районными, городскими исполнительными комитетами (районные в городах  -  районными исполнительными комитетами или местными администрациями) в целях в целях осуще</w:t>
      </w:r>
      <w:r>
        <w:rPr>
          <w:bCs/>
          <w:color w:val="2D2B24"/>
          <w:sz w:val="28"/>
          <w:szCs w:val="28"/>
        </w:rPr>
        <w:t>ствления профилактики безнадзор</w:t>
      </w:r>
      <w:r w:rsidRPr="007466A8">
        <w:rPr>
          <w:bCs/>
          <w:color w:val="2D2B24"/>
          <w:sz w:val="28"/>
          <w:szCs w:val="28"/>
        </w:rPr>
        <w:t>ности и правонарушений несовершеннолетних, защи</w:t>
      </w:r>
      <w:r>
        <w:rPr>
          <w:bCs/>
          <w:color w:val="2D2B24"/>
          <w:sz w:val="28"/>
          <w:szCs w:val="28"/>
        </w:rPr>
        <w:t>ты их прав, в своей работе руко</w:t>
      </w:r>
      <w:r w:rsidRPr="007466A8">
        <w:rPr>
          <w:bCs/>
          <w:color w:val="2D2B24"/>
          <w:sz w:val="28"/>
          <w:szCs w:val="28"/>
        </w:rPr>
        <w:t>водствуются Законами Республики Беларусь «Об о</w:t>
      </w:r>
      <w:r>
        <w:rPr>
          <w:bCs/>
          <w:color w:val="2D2B24"/>
          <w:sz w:val="28"/>
          <w:szCs w:val="28"/>
        </w:rPr>
        <w:t>сновах системы профилактики без</w:t>
      </w:r>
      <w:r w:rsidRPr="007466A8">
        <w:rPr>
          <w:bCs/>
          <w:color w:val="2D2B24"/>
          <w:sz w:val="28"/>
          <w:szCs w:val="28"/>
        </w:rPr>
        <w:t>надзорности и правонарушении несовершеннолетних» и «О</w:t>
      </w:r>
      <w:proofErr w:type="gramEnd"/>
      <w:r w:rsidRPr="007466A8">
        <w:rPr>
          <w:bCs/>
          <w:color w:val="2D2B24"/>
          <w:sz w:val="28"/>
          <w:szCs w:val="28"/>
        </w:rPr>
        <w:t xml:space="preserve"> </w:t>
      </w:r>
      <w:proofErr w:type="gramStart"/>
      <w:r w:rsidRPr="007466A8">
        <w:rPr>
          <w:bCs/>
          <w:color w:val="2D2B24"/>
          <w:sz w:val="28"/>
          <w:szCs w:val="28"/>
        </w:rPr>
        <w:t>правах</w:t>
      </w:r>
      <w:proofErr w:type="gramEnd"/>
      <w:r w:rsidRPr="007466A8">
        <w:rPr>
          <w:bCs/>
          <w:color w:val="2D2B24"/>
          <w:sz w:val="28"/>
          <w:szCs w:val="28"/>
        </w:rPr>
        <w:t xml:space="preserve"> ребенка», другими актами законодательства Республики Беларусь, Положением о порядке образования и деятельности комиссий по делам несовершеннолетних. </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r w:rsidRPr="007466A8">
        <w:rPr>
          <w:b/>
          <w:bCs/>
          <w:color w:val="2D2B24"/>
          <w:sz w:val="28"/>
          <w:szCs w:val="28"/>
        </w:rPr>
        <w:t xml:space="preserve">Кризисная социальная </w:t>
      </w:r>
      <w:proofErr w:type="spellStart"/>
      <w:r w:rsidRPr="007466A8">
        <w:rPr>
          <w:b/>
          <w:bCs/>
          <w:color w:val="2D2B24"/>
          <w:sz w:val="28"/>
          <w:szCs w:val="28"/>
        </w:rPr>
        <w:t>дезадаптация</w:t>
      </w:r>
      <w:proofErr w:type="spellEnd"/>
      <w:r w:rsidRPr="00830CEE">
        <w:rPr>
          <w:color w:val="2D2B24"/>
          <w:sz w:val="28"/>
          <w:szCs w:val="28"/>
        </w:rPr>
        <w:t xml:space="preserve"> — деформация развития и расстройство поведения ребенка, находящегося в социально опасном положении, вызванные его безнадзорностью и социальной запущенностью. Характеризуется девиантным поведением ребенка, слабым уровнем образования и развития, разрушением социальных связей с семьей и др. Является следствием кризисного положения семьи, в которой родители </w:t>
      </w:r>
      <w:proofErr w:type="spellStart"/>
      <w:r w:rsidRPr="00830CEE">
        <w:rPr>
          <w:color w:val="2D2B24"/>
          <w:sz w:val="28"/>
          <w:szCs w:val="28"/>
        </w:rPr>
        <w:t>дезадаптированы</w:t>
      </w:r>
      <w:proofErr w:type="spellEnd"/>
      <w:r w:rsidRPr="00830CEE">
        <w:rPr>
          <w:color w:val="2D2B24"/>
          <w:sz w:val="28"/>
          <w:szCs w:val="28"/>
        </w:rPr>
        <w:t>, являются алкоголиками или наркоманами, отрицательно влияют на ребенка, проявляют по отношению к нему жестокость.</w:t>
      </w:r>
    </w:p>
    <w:p w:rsidR="00D34BA1" w:rsidRPr="00C84F49" w:rsidRDefault="00D34BA1" w:rsidP="00D34BA1">
      <w:pPr>
        <w:pStyle w:val="a3"/>
        <w:shd w:val="clear" w:color="auto" w:fill="FFFFFF"/>
        <w:spacing w:before="0" w:beforeAutospacing="0" w:after="0" w:afterAutospacing="0"/>
        <w:ind w:right="-284" w:firstLine="567"/>
        <w:jc w:val="both"/>
        <w:rPr>
          <w:bCs/>
          <w:color w:val="2D2B24"/>
          <w:sz w:val="28"/>
          <w:szCs w:val="28"/>
        </w:rPr>
      </w:pPr>
      <w:r w:rsidRPr="006D5EEE">
        <w:rPr>
          <w:b/>
          <w:bCs/>
          <w:color w:val="2D2B24"/>
          <w:sz w:val="28"/>
          <w:szCs w:val="28"/>
        </w:rPr>
        <w:t>Культура социально-педагогической деятельности</w:t>
      </w:r>
      <w:r w:rsidRPr="006D5EEE">
        <w:rPr>
          <w:bCs/>
          <w:color w:val="2D2B24"/>
          <w:sz w:val="28"/>
          <w:szCs w:val="28"/>
        </w:rPr>
        <w:t xml:space="preserve"> –  это степень совершенства, достигнутая социальным педагогом в процессе профессиональной деятельности.  </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r w:rsidRPr="00C84F49">
        <w:rPr>
          <w:b/>
          <w:bCs/>
          <w:color w:val="2D2B24"/>
          <w:sz w:val="28"/>
          <w:szCs w:val="28"/>
        </w:rPr>
        <w:t>Лица из числа детей-сирот и детей, оставшихся без попечения родителей</w:t>
      </w:r>
      <w:r w:rsidRPr="00830CEE">
        <w:rPr>
          <w:color w:val="2D2B24"/>
          <w:sz w:val="28"/>
          <w:szCs w:val="28"/>
        </w:rPr>
        <w:t> — в эту категорию включаются молодые люди в возрасте от 18 до 23 лет — выпускники учреждений для детей-сирот и детей, оставшихся без попечения родителей; они имеют право на дополнительные гарантии по социальной защите, в том числе на социальный патронаж.</w:t>
      </w:r>
    </w:p>
    <w:p w:rsidR="00D34BA1" w:rsidRDefault="00D34BA1" w:rsidP="00D34BA1">
      <w:pPr>
        <w:pStyle w:val="a3"/>
        <w:shd w:val="clear" w:color="auto" w:fill="FFFFFF"/>
        <w:spacing w:before="0" w:beforeAutospacing="0" w:after="0" w:afterAutospacing="0"/>
        <w:ind w:right="-284" w:firstLine="567"/>
        <w:jc w:val="both"/>
        <w:rPr>
          <w:color w:val="2D2B24"/>
          <w:sz w:val="28"/>
          <w:szCs w:val="28"/>
        </w:rPr>
      </w:pPr>
      <w:r w:rsidRPr="00C84F49">
        <w:rPr>
          <w:b/>
          <w:bCs/>
          <w:color w:val="2D2B24"/>
          <w:sz w:val="28"/>
          <w:szCs w:val="28"/>
        </w:rPr>
        <w:lastRenderedPageBreak/>
        <w:t>Лишение родительских прав</w:t>
      </w:r>
      <w:r w:rsidRPr="00830CEE">
        <w:rPr>
          <w:color w:val="2D2B24"/>
          <w:sz w:val="28"/>
          <w:szCs w:val="28"/>
        </w:rPr>
        <w:t> — законодательная мера, направленная на охрану прав детей, воспитывающихся в семье, защиту их от жестокого обращения со стороны родителей, их вредного влияния (например, родители являются хроническими алкоголиками, наркоманами) или уклонения от обязанностей по воспитанию. Лишение родительских прав производится только в судебном порядке. Заявления в суд могут быть поданы государственными или общественными организациями, одним из родителей или опекуном (попечителем) ребенка, органами опеки и попечительства. Родители, лишенные родительских прав, теряют все права фактического родства с ребенком, однако это не освобождает их от обязанности по его содержанию. Одновременно с вынесением судом решения о лишении родительских прав ставится вопрос об алиментах ребенку. При лишении родительских прав обоих родителей ребенок передается на попечение органов опеки и попечительства.</w:t>
      </w:r>
    </w:p>
    <w:p w:rsidR="00D34BA1" w:rsidRDefault="00D34BA1" w:rsidP="00D34BA1">
      <w:pPr>
        <w:pStyle w:val="a3"/>
        <w:shd w:val="clear" w:color="auto" w:fill="FFFFFF"/>
        <w:spacing w:before="0" w:beforeAutospacing="0" w:after="0" w:afterAutospacing="0"/>
        <w:ind w:right="-284" w:firstLine="567"/>
        <w:jc w:val="both"/>
        <w:rPr>
          <w:color w:val="2D2B24"/>
          <w:sz w:val="28"/>
          <w:szCs w:val="28"/>
        </w:rPr>
      </w:pPr>
      <w:r w:rsidRPr="0051273E">
        <w:rPr>
          <w:b/>
          <w:color w:val="2D2B24"/>
          <w:sz w:val="28"/>
          <w:szCs w:val="28"/>
        </w:rPr>
        <w:t>Межведомственное взаимодействие</w:t>
      </w:r>
      <w:r w:rsidRPr="0051273E">
        <w:rPr>
          <w:color w:val="2D2B24"/>
          <w:sz w:val="28"/>
          <w:szCs w:val="28"/>
        </w:rPr>
        <w:t xml:space="preserve"> –  к</w:t>
      </w:r>
      <w:r>
        <w:rPr>
          <w:color w:val="2D2B24"/>
          <w:sz w:val="28"/>
          <w:szCs w:val="28"/>
        </w:rPr>
        <w:t>омплекс мер по осуществлению со</w:t>
      </w:r>
      <w:r w:rsidRPr="0051273E">
        <w:rPr>
          <w:color w:val="2D2B24"/>
          <w:sz w:val="28"/>
          <w:szCs w:val="28"/>
        </w:rPr>
        <w:t xml:space="preserve">трудничества различных ведомств и относящихся к </w:t>
      </w:r>
      <w:r>
        <w:rPr>
          <w:color w:val="2D2B24"/>
          <w:sz w:val="28"/>
          <w:szCs w:val="28"/>
        </w:rPr>
        <w:t>ним органов, организаций и учре</w:t>
      </w:r>
      <w:r w:rsidRPr="0051273E">
        <w:rPr>
          <w:color w:val="2D2B24"/>
          <w:sz w:val="28"/>
          <w:szCs w:val="28"/>
        </w:rPr>
        <w:t>ждений для достижения единых целей по определенному направлению деятельности. Межведомственное взаимодействие включает так</w:t>
      </w:r>
      <w:r>
        <w:rPr>
          <w:color w:val="2D2B24"/>
          <w:sz w:val="28"/>
          <w:szCs w:val="28"/>
        </w:rPr>
        <w:t>ие формы сотрудничества, как ин</w:t>
      </w:r>
      <w:r w:rsidRPr="0051273E">
        <w:rPr>
          <w:color w:val="2D2B24"/>
          <w:sz w:val="28"/>
          <w:szCs w:val="28"/>
        </w:rPr>
        <w:t>формационный обмен, проведение совместных меро</w:t>
      </w:r>
      <w:r>
        <w:rPr>
          <w:color w:val="2D2B24"/>
          <w:sz w:val="28"/>
          <w:szCs w:val="28"/>
        </w:rPr>
        <w:t>приятий, разработка единого про</w:t>
      </w:r>
      <w:r w:rsidRPr="0051273E">
        <w:rPr>
          <w:color w:val="2D2B24"/>
          <w:sz w:val="28"/>
          <w:szCs w:val="28"/>
        </w:rPr>
        <w:t xml:space="preserve">токола действий и др. </w:t>
      </w:r>
    </w:p>
    <w:p w:rsidR="00D34BA1" w:rsidRPr="00FF766C" w:rsidRDefault="00D34BA1" w:rsidP="00D34BA1">
      <w:pPr>
        <w:pStyle w:val="a3"/>
        <w:shd w:val="clear" w:color="auto" w:fill="FFFFFF"/>
        <w:spacing w:before="0" w:beforeAutospacing="0" w:after="0" w:afterAutospacing="0"/>
        <w:ind w:right="-284" w:firstLine="567"/>
        <w:jc w:val="both"/>
        <w:rPr>
          <w:color w:val="2D2B24"/>
          <w:sz w:val="28"/>
          <w:szCs w:val="28"/>
        </w:rPr>
      </w:pPr>
      <w:r w:rsidRPr="00FF766C">
        <w:rPr>
          <w:b/>
          <w:sz w:val="28"/>
          <w:szCs w:val="28"/>
        </w:rPr>
        <w:t>Микрорайон</w:t>
      </w:r>
      <w:r w:rsidRPr="00FF766C">
        <w:rPr>
          <w:sz w:val="28"/>
          <w:szCs w:val="28"/>
        </w:rPr>
        <w:t xml:space="preserve"> – сравнительно ограниченное воспитательное пространства, на котором происходит воспитание детей (пример, дошкольные учреждения, школы, семья и др.).</w:t>
      </w:r>
    </w:p>
    <w:p w:rsidR="00D34BA1" w:rsidRPr="006C16C4" w:rsidRDefault="00D34BA1" w:rsidP="00D34BA1">
      <w:pPr>
        <w:pStyle w:val="a3"/>
        <w:shd w:val="clear" w:color="auto" w:fill="FFFFFF"/>
        <w:spacing w:before="0" w:beforeAutospacing="0" w:after="0" w:afterAutospacing="0"/>
        <w:ind w:right="-284" w:firstLine="567"/>
        <w:jc w:val="both"/>
        <w:rPr>
          <w:color w:val="2D2B24"/>
          <w:sz w:val="28"/>
          <w:szCs w:val="28"/>
        </w:rPr>
      </w:pPr>
      <w:r w:rsidRPr="006C16C4">
        <w:rPr>
          <w:b/>
          <w:color w:val="2D2B24"/>
          <w:sz w:val="28"/>
          <w:szCs w:val="28"/>
        </w:rPr>
        <w:t>Несовершеннолетние, нуждающиеся в государственной защите</w:t>
      </w:r>
      <w:r w:rsidRPr="006C16C4">
        <w:rPr>
          <w:color w:val="2D2B24"/>
          <w:sz w:val="28"/>
          <w:szCs w:val="28"/>
        </w:rPr>
        <w:t xml:space="preserve">  –  дети-сироты, дети, оставшиеся без попечения родителей; несовершеннолетние, признанные комиссиями по делам несовершеннолетних или органами опеки и попечительства нуждающимися в государственной защите  </w:t>
      </w:r>
    </w:p>
    <w:p w:rsidR="00D34BA1" w:rsidRPr="006C16C4" w:rsidRDefault="00D34BA1" w:rsidP="00D34BA1">
      <w:pPr>
        <w:pStyle w:val="a3"/>
        <w:shd w:val="clear" w:color="auto" w:fill="FFFFFF"/>
        <w:spacing w:before="0" w:beforeAutospacing="0" w:after="0" w:afterAutospacing="0"/>
        <w:ind w:right="-284" w:firstLine="567"/>
        <w:jc w:val="both"/>
        <w:rPr>
          <w:color w:val="2D2B24"/>
          <w:sz w:val="28"/>
          <w:szCs w:val="28"/>
        </w:rPr>
      </w:pPr>
      <w:proofErr w:type="gramStart"/>
      <w:r w:rsidRPr="006C16C4">
        <w:rPr>
          <w:b/>
          <w:color w:val="2D2B24"/>
          <w:sz w:val="28"/>
          <w:szCs w:val="28"/>
        </w:rPr>
        <w:t>Несовершеннолетний, находящийся в социально опасном положении</w:t>
      </w:r>
      <w:r>
        <w:rPr>
          <w:color w:val="2D2B24"/>
          <w:sz w:val="28"/>
          <w:szCs w:val="28"/>
        </w:rPr>
        <w:t>, – ли</w:t>
      </w:r>
      <w:r w:rsidRPr="006C16C4">
        <w:rPr>
          <w:color w:val="2D2B24"/>
          <w:sz w:val="28"/>
          <w:szCs w:val="28"/>
        </w:rPr>
        <w:t>цо в возрасте до восемнадцати лет, которое вследств</w:t>
      </w:r>
      <w:r>
        <w:rPr>
          <w:color w:val="2D2B24"/>
          <w:sz w:val="28"/>
          <w:szCs w:val="28"/>
        </w:rPr>
        <w:t>ие безнадзорности или беспризор</w:t>
      </w:r>
      <w:r w:rsidRPr="006C16C4">
        <w:rPr>
          <w:color w:val="2D2B24"/>
          <w:sz w:val="28"/>
          <w:szCs w:val="28"/>
        </w:rPr>
        <w:t xml:space="preserve">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правонарушения или иные антиобщественные действия. </w:t>
      </w:r>
      <w:proofErr w:type="gramEnd"/>
    </w:p>
    <w:p w:rsidR="00D34BA1" w:rsidRDefault="00D34BA1" w:rsidP="00D34BA1">
      <w:pPr>
        <w:pStyle w:val="a3"/>
        <w:shd w:val="clear" w:color="auto" w:fill="FFFFFF"/>
        <w:spacing w:before="0" w:beforeAutospacing="0" w:after="0" w:afterAutospacing="0"/>
        <w:ind w:right="-284" w:firstLine="567"/>
        <w:jc w:val="both"/>
        <w:rPr>
          <w:color w:val="2D2B24"/>
          <w:sz w:val="28"/>
          <w:szCs w:val="28"/>
        </w:rPr>
      </w:pPr>
      <w:r w:rsidRPr="009A0DE1">
        <w:rPr>
          <w:b/>
          <w:color w:val="2D2B24"/>
          <w:sz w:val="28"/>
          <w:szCs w:val="28"/>
        </w:rPr>
        <w:t>Неудовлетворение основных жизненных потребностей ребенка</w:t>
      </w:r>
      <w:r w:rsidRPr="006C16C4">
        <w:rPr>
          <w:color w:val="2D2B24"/>
          <w:sz w:val="28"/>
          <w:szCs w:val="28"/>
        </w:rPr>
        <w:t xml:space="preserve"> –  </w:t>
      </w:r>
      <w:r>
        <w:rPr>
          <w:color w:val="2D2B24"/>
          <w:sz w:val="28"/>
          <w:szCs w:val="28"/>
        </w:rPr>
        <w:t>не предо</w:t>
      </w:r>
      <w:r w:rsidRPr="009A0DE1">
        <w:rPr>
          <w:color w:val="2D2B24"/>
          <w:sz w:val="28"/>
          <w:szCs w:val="28"/>
        </w:rPr>
        <w:t>ставление ребенку адекватного питания, одежды, медицинской помощи или убежища, эмоциональная холодность, игнорирование и отторжение ребенк</w:t>
      </w:r>
      <w:r>
        <w:rPr>
          <w:color w:val="2D2B24"/>
          <w:sz w:val="28"/>
          <w:szCs w:val="28"/>
        </w:rPr>
        <w:t>а, либо неосуществле</w:t>
      </w:r>
      <w:r w:rsidRPr="009A0DE1">
        <w:rPr>
          <w:color w:val="2D2B24"/>
          <w:sz w:val="28"/>
          <w:szCs w:val="28"/>
        </w:rPr>
        <w:t>ние надзора за ребенком в такой степени, что это вед</w:t>
      </w:r>
      <w:r>
        <w:rPr>
          <w:color w:val="2D2B24"/>
          <w:sz w:val="28"/>
          <w:szCs w:val="28"/>
        </w:rPr>
        <w:t>ет к возникновению угрозы здоро</w:t>
      </w:r>
      <w:r w:rsidRPr="009A0DE1">
        <w:rPr>
          <w:color w:val="2D2B24"/>
          <w:sz w:val="28"/>
          <w:szCs w:val="28"/>
        </w:rPr>
        <w:t xml:space="preserve">вью или безопасности ребенка.  </w:t>
      </w:r>
    </w:p>
    <w:p w:rsidR="00D34BA1" w:rsidRPr="009A0DE1" w:rsidRDefault="00D34BA1" w:rsidP="00D34BA1">
      <w:pPr>
        <w:pStyle w:val="a3"/>
        <w:shd w:val="clear" w:color="auto" w:fill="FFFFFF"/>
        <w:spacing w:before="0" w:beforeAutospacing="0" w:after="0" w:afterAutospacing="0"/>
        <w:ind w:right="-284" w:firstLine="567"/>
        <w:jc w:val="both"/>
        <w:rPr>
          <w:color w:val="2D2B24"/>
          <w:sz w:val="28"/>
          <w:szCs w:val="28"/>
        </w:rPr>
      </w:pPr>
      <w:proofErr w:type="gramStart"/>
      <w:r w:rsidRPr="009A0DE1">
        <w:rPr>
          <w:b/>
          <w:color w:val="2D2B24"/>
          <w:sz w:val="28"/>
          <w:szCs w:val="28"/>
        </w:rPr>
        <w:t>Обязанные лица</w:t>
      </w:r>
      <w:r w:rsidRPr="009A0DE1">
        <w:rPr>
          <w:color w:val="2D2B24"/>
          <w:sz w:val="28"/>
          <w:szCs w:val="28"/>
        </w:rPr>
        <w:t xml:space="preserve"> – это родители детей, пом</w:t>
      </w:r>
      <w:r>
        <w:rPr>
          <w:color w:val="2D2B24"/>
          <w:sz w:val="28"/>
          <w:szCs w:val="28"/>
        </w:rPr>
        <w:t>ещенных на государственное обес</w:t>
      </w:r>
      <w:r w:rsidRPr="009A0DE1">
        <w:rPr>
          <w:color w:val="2D2B24"/>
          <w:sz w:val="28"/>
          <w:szCs w:val="28"/>
        </w:rPr>
        <w:t xml:space="preserve">печение в детские </w:t>
      </w:r>
      <w:proofErr w:type="spellStart"/>
      <w:r w:rsidRPr="009A0DE1">
        <w:rPr>
          <w:color w:val="2D2B24"/>
          <w:sz w:val="28"/>
          <w:szCs w:val="28"/>
        </w:rPr>
        <w:t>интернатные</w:t>
      </w:r>
      <w:proofErr w:type="spellEnd"/>
      <w:r w:rsidRPr="009A0DE1">
        <w:rPr>
          <w:color w:val="2D2B24"/>
          <w:sz w:val="28"/>
          <w:szCs w:val="28"/>
        </w:rPr>
        <w:t xml:space="preserve"> учреждения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w:t>
      </w:r>
      <w:proofErr w:type="gramEnd"/>
    </w:p>
    <w:p w:rsidR="00D34BA1" w:rsidRPr="009A0DE1" w:rsidRDefault="00D34BA1" w:rsidP="00D34BA1">
      <w:pPr>
        <w:pStyle w:val="a3"/>
        <w:shd w:val="clear" w:color="auto" w:fill="FFFFFF"/>
        <w:spacing w:before="0" w:beforeAutospacing="0" w:after="0" w:afterAutospacing="0"/>
        <w:ind w:right="-284"/>
        <w:jc w:val="both"/>
        <w:rPr>
          <w:color w:val="2D2B24"/>
          <w:sz w:val="28"/>
          <w:szCs w:val="28"/>
        </w:rPr>
      </w:pPr>
      <w:proofErr w:type="gramStart"/>
      <w:r w:rsidRPr="009A0DE1">
        <w:rPr>
          <w:color w:val="2D2B24"/>
          <w:sz w:val="28"/>
          <w:szCs w:val="28"/>
        </w:rPr>
        <w:lastRenderedPageBreak/>
        <w:t>для проживания (содержания) детей), учреждения профессионально-технического, среднего специального, высшего образования, детские дома семейного типа, опекунские семьи, приемные семьи, и которые обязаны возмещать расходы по содержанию детей в следующих случаях: отобрания у них детей по решению комиссии по делам несовершеннолетних; отобрания у них детей на основании решения суда без лишения родительских прав;</w:t>
      </w:r>
      <w:proofErr w:type="gramEnd"/>
      <w:r w:rsidRPr="009A0DE1">
        <w:rPr>
          <w:color w:val="2D2B24"/>
          <w:sz w:val="28"/>
          <w:szCs w:val="28"/>
        </w:rPr>
        <w:t xml:space="preserve"> лишения их родительских прав; нахождения их в розыске, лечебно-трудовых профилакториях или в местах содержания под стражей; отбывания наказания в учреждениях, исполняющих наказание в виде лишения свободы, ограничения свободы, ареста. </w:t>
      </w:r>
    </w:p>
    <w:p w:rsidR="00D34BA1" w:rsidRPr="00830CEE" w:rsidRDefault="00D34BA1" w:rsidP="00D34BA1">
      <w:pPr>
        <w:pStyle w:val="a3"/>
        <w:shd w:val="clear" w:color="auto" w:fill="FFFFFF"/>
        <w:spacing w:before="0" w:beforeAutospacing="0" w:after="0" w:afterAutospacing="0"/>
        <w:ind w:right="-284" w:firstLine="567"/>
        <w:rPr>
          <w:color w:val="2D2B24"/>
          <w:sz w:val="28"/>
          <w:szCs w:val="28"/>
        </w:rPr>
      </w:pPr>
      <w:r w:rsidRPr="009A0DE1">
        <w:rPr>
          <w:b/>
          <w:bCs/>
          <w:color w:val="2D2B24"/>
          <w:sz w:val="28"/>
          <w:szCs w:val="28"/>
        </w:rPr>
        <w:t>Опека и попечительство</w:t>
      </w:r>
      <w:r w:rsidRPr="00830CEE">
        <w:rPr>
          <w:color w:val="2D2B24"/>
          <w:sz w:val="28"/>
          <w:szCs w:val="28"/>
        </w:rPr>
        <w:t> — семейная форма устройства детей-сирот и детей, оставшихся без попечения родителей, в целях их содержания, воспитания и образования, а также защиты прав и интересов.</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r w:rsidRPr="009A0DE1">
        <w:rPr>
          <w:b/>
          <w:bCs/>
          <w:color w:val="2D2B24"/>
          <w:sz w:val="28"/>
          <w:szCs w:val="28"/>
        </w:rPr>
        <w:t>Патронатное воспитание</w:t>
      </w:r>
      <w:r w:rsidRPr="00830CEE">
        <w:rPr>
          <w:color w:val="2D2B24"/>
          <w:sz w:val="28"/>
          <w:szCs w:val="28"/>
        </w:rPr>
        <w:t> — форма устройства ребенка, нуждающегося в государственной защите, в семью патронатного воспитателя на условиях разграничения прав и обязанностей по защите его законных интересов между родителями (законными представителями), уполномоченной службой (организацией) и патронатным воспитателем.</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r w:rsidRPr="009A0DE1">
        <w:rPr>
          <w:b/>
          <w:bCs/>
          <w:color w:val="2D2B24"/>
          <w:sz w:val="28"/>
          <w:szCs w:val="28"/>
        </w:rPr>
        <w:t>Педагогически запущенный ребенок</w:t>
      </w:r>
      <w:r w:rsidRPr="00830CEE">
        <w:rPr>
          <w:color w:val="2D2B24"/>
          <w:sz w:val="28"/>
          <w:szCs w:val="28"/>
        </w:rPr>
        <w:t> — психически нормальный и физически здоровый ребенок, имеющий отклонения поведенческого характера.</w:t>
      </w:r>
      <w:r w:rsidRPr="00830CEE">
        <w:rPr>
          <w:color w:val="2D2B24"/>
          <w:sz w:val="28"/>
          <w:szCs w:val="28"/>
        </w:rPr>
        <w:br/>
        <w:t xml:space="preserve">Первичная профилактика безнадзорности — мероприятия по общей профилактике и индивидуальная социально-психолого-педагогическая работа с детьми, семьями группы риска и семьями, находящимися в трудной жизненной ситуации. </w:t>
      </w:r>
      <w:proofErr w:type="gramStart"/>
      <w:r w:rsidRPr="00830CEE">
        <w:rPr>
          <w:color w:val="2D2B24"/>
          <w:sz w:val="28"/>
          <w:szCs w:val="28"/>
        </w:rPr>
        <w:t>Осуществляется в следующих формах: психолого-медико-социальный патронаж семей и их детей в возрасте до трех лет; выявление и учет семей и детей старше трех лет, имеющих нарушения развития и поведения; коррекция начальной школьной дезадаптации и семейной девиации ребенка; оказание информационно-консультационной и педагогической помощи семьям с детьми старше трех лет; помощь социального работника в трудоустройстве родителей;</w:t>
      </w:r>
      <w:proofErr w:type="gramEnd"/>
      <w:r w:rsidRPr="00830CEE">
        <w:rPr>
          <w:color w:val="2D2B24"/>
          <w:sz w:val="28"/>
          <w:szCs w:val="28"/>
        </w:rPr>
        <w:t xml:space="preserve"> оказание семьям материальной поддержки, выделение срочной и гуманитарной помощи.</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r w:rsidRPr="009A0DE1">
        <w:rPr>
          <w:b/>
          <w:bCs/>
          <w:color w:val="2D2B24"/>
          <w:sz w:val="28"/>
          <w:szCs w:val="28"/>
        </w:rPr>
        <w:t>План по защите прав ребенка</w:t>
      </w:r>
      <w:r w:rsidRPr="00830CEE">
        <w:rPr>
          <w:color w:val="2D2B24"/>
          <w:sz w:val="28"/>
          <w:szCs w:val="28"/>
        </w:rPr>
        <w:t> — акт органа опеки и попечительства, в котором устанавливаются перечень мероприятий по обеспечению прав и законных интересов ребенка, форма защиты прав ребенка, место его устройства, организация правовой, медицинской, социально-психологической помощи, обучения, досуга и т.д. и сроки выполнения этих мер.</w:t>
      </w:r>
    </w:p>
    <w:p w:rsidR="00D34BA1" w:rsidRDefault="00D34BA1" w:rsidP="00D34BA1">
      <w:pPr>
        <w:pStyle w:val="a3"/>
        <w:shd w:val="clear" w:color="auto" w:fill="FFFFFF"/>
        <w:spacing w:before="0" w:beforeAutospacing="0" w:after="0" w:afterAutospacing="0"/>
        <w:ind w:right="-284" w:firstLine="567"/>
        <w:jc w:val="both"/>
        <w:rPr>
          <w:color w:val="2D2B24"/>
          <w:sz w:val="28"/>
          <w:szCs w:val="28"/>
        </w:rPr>
      </w:pPr>
      <w:r w:rsidRPr="009A0DE1">
        <w:rPr>
          <w:b/>
          <w:bCs/>
          <w:color w:val="2D2B24"/>
          <w:sz w:val="28"/>
          <w:szCs w:val="28"/>
        </w:rPr>
        <w:t>Полное государственное обеспечение детей</w:t>
      </w:r>
      <w:r w:rsidRPr="00830CEE">
        <w:rPr>
          <w:color w:val="2D2B24"/>
          <w:sz w:val="28"/>
          <w:szCs w:val="28"/>
        </w:rPr>
        <w:t>-сирот и детей, оставшихся без попечения родителей — предоставление детям на время пребывания в государственном или муниципальном учреждении, в семье опекуна, попечителя, приемных родителей бесплатного питания, комплекта одежды и обуви, жилья и медицинского обслуживания, или возмещение их полной стоимости. Обучающиеся в учреждениях среднего профессионального и высшего образования лица из числа детей-сирот имеют право на полное государственное обеспечение и дополнительные социальные гарантии до 23 лет или до окончания учебы в очных образовательных учреждениях.</w:t>
      </w:r>
    </w:p>
    <w:p w:rsidR="00D34BA1" w:rsidRPr="009A0DE1" w:rsidRDefault="00D34BA1" w:rsidP="00D34BA1">
      <w:pPr>
        <w:pStyle w:val="a3"/>
        <w:shd w:val="clear" w:color="auto" w:fill="FFFFFF"/>
        <w:spacing w:before="0" w:beforeAutospacing="0" w:after="0" w:afterAutospacing="0"/>
        <w:ind w:right="-284" w:firstLine="567"/>
        <w:jc w:val="both"/>
        <w:rPr>
          <w:color w:val="2D2B24"/>
          <w:sz w:val="28"/>
          <w:szCs w:val="28"/>
        </w:rPr>
      </w:pPr>
      <w:r w:rsidRPr="009A0DE1">
        <w:rPr>
          <w:b/>
          <w:color w:val="2D2B24"/>
          <w:sz w:val="28"/>
          <w:szCs w:val="28"/>
        </w:rPr>
        <w:lastRenderedPageBreak/>
        <w:t>Права ребенка</w:t>
      </w:r>
      <w:r w:rsidRPr="009A0DE1">
        <w:rPr>
          <w:color w:val="2D2B24"/>
          <w:sz w:val="28"/>
          <w:szCs w:val="28"/>
        </w:rPr>
        <w:t xml:space="preserve"> (</w:t>
      </w:r>
      <w:proofErr w:type="spellStart"/>
      <w:r w:rsidRPr="009A0DE1">
        <w:rPr>
          <w:color w:val="2D2B24"/>
          <w:sz w:val="28"/>
          <w:szCs w:val="28"/>
        </w:rPr>
        <w:t>Rights</w:t>
      </w:r>
      <w:proofErr w:type="spellEnd"/>
      <w:r w:rsidRPr="009A0DE1">
        <w:rPr>
          <w:color w:val="2D2B24"/>
          <w:sz w:val="28"/>
          <w:szCs w:val="28"/>
        </w:rPr>
        <w:t xml:space="preserve"> </w:t>
      </w:r>
      <w:proofErr w:type="spellStart"/>
      <w:r w:rsidRPr="009A0DE1">
        <w:rPr>
          <w:color w:val="2D2B24"/>
          <w:sz w:val="28"/>
          <w:szCs w:val="28"/>
        </w:rPr>
        <w:t>of</w:t>
      </w:r>
      <w:proofErr w:type="spellEnd"/>
      <w:r w:rsidRPr="009A0DE1">
        <w:rPr>
          <w:color w:val="2D2B24"/>
          <w:sz w:val="28"/>
          <w:szCs w:val="28"/>
        </w:rPr>
        <w:t xml:space="preserve"> </w:t>
      </w:r>
      <w:proofErr w:type="spellStart"/>
      <w:r w:rsidRPr="009A0DE1">
        <w:rPr>
          <w:color w:val="2D2B24"/>
          <w:sz w:val="28"/>
          <w:szCs w:val="28"/>
        </w:rPr>
        <w:t>children</w:t>
      </w:r>
      <w:proofErr w:type="spellEnd"/>
      <w:r w:rsidRPr="009A0DE1">
        <w:rPr>
          <w:color w:val="2D2B24"/>
          <w:sz w:val="28"/>
          <w:szCs w:val="28"/>
        </w:rPr>
        <w:t>) – это те прав</w:t>
      </w:r>
      <w:r>
        <w:rPr>
          <w:color w:val="2D2B24"/>
          <w:sz w:val="28"/>
          <w:szCs w:val="28"/>
        </w:rPr>
        <w:t>а и свободы, которыми должен об</w:t>
      </w:r>
      <w:r w:rsidRPr="009A0DE1">
        <w:rPr>
          <w:color w:val="2D2B24"/>
          <w:sz w:val="28"/>
          <w:szCs w:val="28"/>
        </w:rPr>
        <w:t xml:space="preserve">ладать каждый ребенок (ребенком признается каждый человек до 18 лет) вне зависимости от каких-либо различий: расы, пола, языка, религии, места рождения, национального или социального происхождения, имущественного, сословного или иного положения.  </w:t>
      </w:r>
    </w:p>
    <w:p w:rsidR="00D34BA1" w:rsidRDefault="00D34BA1" w:rsidP="00D34BA1">
      <w:pPr>
        <w:pStyle w:val="a3"/>
        <w:shd w:val="clear" w:color="auto" w:fill="FFFFFF"/>
        <w:spacing w:before="0" w:beforeAutospacing="0" w:after="0" w:afterAutospacing="0"/>
        <w:ind w:right="-284" w:firstLine="567"/>
        <w:jc w:val="both"/>
        <w:rPr>
          <w:color w:val="2D2B24"/>
          <w:sz w:val="28"/>
          <w:szCs w:val="28"/>
        </w:rPr>
      </w:pPr>
      <w:r w:rsidRPr="009A0DE1">
        <w:rPr>
          <w:b/>
          <w:bCs/>
          <w:color w:val="2D2B24"/>
          <w:sz w:val="28"/>
          <w:szCs w:val="28"/>
        </w:rPr>
        <w:t>Приемная семья</w:t>
      </w:r>
      <w:r w:rsidRPr="00830CEE">
        <w:rPr>
          <w:color w:val="2D2B24"/>
          <w:sz w:val="28"/>
          <w:szCs w:val="28"/>
        </w:rPr>
        <w:t> — форма устройства детей-сирот и детей, оставшихся без попечения родителей, в семью на основании договора о передаче ребенка, который заключается органами опеки и попечительства и приемными родителями.</w:t>
      </w:r>
    </w:p>
    <w:p w:rsidR="00D34BA1" w:rsidRPr="00FF766C" w:rsidRDefault="00D34BA1" w:rsidP="00D34BA1">
      <w:pPr>
        <w:ind w:right="-284" w:firstLine="567"/>
        <w:rPr>
          <w:rFonts w:ascii="Times New Roman" w:hAnsi="Times New Roman" w:cs="Times New Roman"/>
          <w:color w:val="000000" w:themeColor="text1"/>
          <w:sz w:val="28"/>
          <w:szCs w:val="28"/>
        </w:rPr>
      </w:pPr>
      <w:r w:rsidRPr="00FF766C">
        <w:rPr>
          <w:rFonts w:ascii="Times New Roman" w:hAnsi="Times New Roman" w:cs="Times New Roman"/>
          <w:b/>
          <w:color w:val="000000" w:themeColor="text1"/>
          <w:sz w:val="28"/>
          <w:szCs w:val="28"/>
        </w:rPr>
        <w:t>Принципы социальной педагогики</w:t>
      </w:r>
      <w:r w:rsidRPr="00FF766C">
        <w:rPr>
          <w:rFonts w:ascii="Times New Roman" w:hAnsi="Times New Roman" w:cs="Times New Roman"/>
          <w:color w:val="000000" w:themeColor="text1"/>
          <w:sz w:val="28"/>
          <w:szCs w:val="28"/>
        </w:rPr>
        <w:t xml:space="preserve"> – важнейший структурный компонент логических форм научной теории. Через применение принципов осуществляется непосредственное соотнесение теоретических положений, воплощенных в категориях и закономерностях с практикой социально-педагогической работы. Принципы объективны по содержанию и субъективны по форме. Принципы в социальной педагогике дают общее направление социализации и социального воспитания личности. </w:t>
      </w:r>
    </w:p>
    <w:p w:rsidR="00D34BA1" w:rsidRDefault="00D34BA1" w:rsidP="00D34BA1">
      <w:pPr>
        <w:pStyle w:val="a3"/>
        <w:shd w:val="clear" w:color="auto" w:fill="FFFFFF"/>
        <w:spacing w:before="0" w:beforeAutospacing="0" w:after="0" w:afterAutospacing="0"/>
        <w:ind w:right="-284" w:firstLine="567"/>
        <w:jc w:val="both"/>
        <w:rPr>
          <w:color w:val="2D2B24"/>
          <w:sz w:val="28"/>
          <w:szCs w:val="28"/>
        </w:rPr>
      </w:pPr>
      <w:r w:rsidRPr="009A0DE1">
        <w:rPr>
          <w:b/>
          <w:bCs/>
          <w:color w:val="2D2B24"/>
          <w:sz w:val="28"/>
          <w:szCs w:val="28"/>
        </w:rPr>
        <w:t>Реабилитация</w:t>
      </w:r>
      <w:r w:rsidRPr="009A0DE1">
        <w:rPr>
          <w:color w:val="2D2B24"/>
          <w:sz w:val="28"/>
          <w:szCs w:val="28"/>
        </w:rPr>
        <w:t> </w:t>
      </w:r>
      <w:r w:rsidRPr="00830CEE">
        <w:rPr>
          <w:color w:val="2D2B24"/>
          <w:sz w:val="28"/>
          <w:szCs w:val="28"/>
        </w:rPr>
        <w:t>— комплекс медицинских, психологических, педагогических, профессиональных и юридических мер, направленных на восстановление (компенсацию) нарушенных функций организма взрослых и детей, имеющих тяжелые заболевания, в том числе инвалидов.</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proofErr w:type="spellStart"/>
      <w:r w:rsidRPr="009A0DE1">
        <w:rPr>
          <w:b/>
          <w:bCs/>
          <w:color w:val="2D2B24"/>
          <w:sz w:val="28"/>
          <w:szCs w:val="28"/>
        </w:rPr>
        <w:t>Реадаптация</w:t>
      </w:r>
      <w:proofErr w:type="spellEnd"/>
      <w:r w:rsidRPr="00830CEE">
        <w:rPr>
          <w:color w:val="2D2B24"/>
          <w:sz w:val="28"/>
          <w:szCs w:val="28"/>
        </w:rPr>
        <w:t> — восстановление приспособительных возможностей человека к существующим в обществе нормам, к определенным социальным условиям.</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proofErr w:type="spellStart"/>
      <w:r w:rsidRPr="009A0DE1">
        <w:rPr>
          <w:b/>
          <w:bCs/>
          <w:color w:val="2D2B24"/>
          <w:sz w:val="28"/>
          <w:szCs w:val="28"/>
        </w:rPr>
        <w:t>Ресоциализация</w:t>
      </w:r>
      <w:proofErr w:type="spellEnd"/>
      <w:r w:rsidRPr="00830CEE">
        <w:rPr>
          <w:color w:val="2D2B24"/>
          <w:sz w:val="28"/>
          <w:szCs w:val="28"/>
        </w:rPr>
        <w:t xml:space="preserve"> — восстановление утраченных социальных ценностей и опыта общения, поведения, жизнедеятельности личности; происходит на основе </w:t>
      </w:r>
      <w:proofErr w:type="spellStart"/>
      <w:r w:rsidRPr="00830CEE">
        <w:rPr>
          <w:color w:val="2D2B24"/>
          <w:sz w:val="28"/>
          <w:szCs w:val="28"/>
        </w:rPr>
        <w:t>реадаптации</w:t>
      </w:r>
      <w:proofErr w:type="spellEnd"/>
      <w:r w:rsidRPr="00830CEE">
        <w:rPr>
          <w:color w:val="2D2B24"/>
          <w:sz w:val="28"/>
          <w:szCs w:val="28"/>
        </w:rPr>
        <w:t>.</w:t>
      </w:r>
    </w:p>
    <w:p w:rsidR="00D34BA1" w:rsidRDefault="00D34BA1" w:rsidP="00D34BA1">
      <w:pPr>
        <w:pStyle w:val="a3"/>
        <w:shd w:val="clear" w:color="auto" w:fill="FFFFFF"/>
        <w:spacing w:before="0" w:beforeAutospacing="0" w:after="0" w:afterAutospacing="0"/>
        <w:ind w:right="-284" w:firstLine="567"/>
        <w:jc w:val="both"/>
        <w:rPr>
          <w:color w:val="2D2B24"/>
          <w:sz w:val="28"/>
          <w:szCs w:val="28"/>
        </w:rPr>
      </w:pPr>
      <w:r w:rsidRPr="009A0DE1">
        <w:rPr>
          <w:b/>
          <w:bCs/>
          <w:color w:val="2D2B24"/>
          <w:sz w:val="28"/>
          <w:szCs w:val="28"/>
        </w:rPr>
        <w:t>Родительские права и обязанности</w:t>
      </w:r>
      <w:r w:rsidRPr="00830CEE">
        <w:rPr>
          <w:color w:val="2D2B24"/>
          <w:sz w:val="28"/>
          <w:szCs w:val="28"/>
        </w:rPr>
        <w:t xml:space="preserve"> — определяются на основе записи о ребенке в органах </w:t>
      </w:r>
      <w:proofErr w:type="spellStart"/>
      <w:r w:rsidRPr="00830CEE">
        <w:rPr>
          <w:color w:val="2D2B24"/>
          <w:sz w:val="28"/>
          <w:szCs w:val="28"/>
        </w:rPr>
        <w:t>ЗАГСа</w:t>
      </w:r>
      <w:proofErr w:type="spellEnd"/>
      <w:r w:rsidRPr="00830CEE">
        <w:rPr>
          <w:color w:val="2D2B24"/>
          <w:sz w:val="28"/>
          <w:szCs w:val="28"/>
        </w:rPr>
        <w:t xml:space="preserve">. Родители имеют право на воспитание ребенка до его совершеннолетия, и в то же время </w:t>
      </w:r>
      <w:proofErr w:type="gramStart"/>
      <w:r w:rsidRPr="00830CEE">
        <w:rPr>
          <w:color w:val="2D2B24"/>
          <w:sz w:val="28"/>
          <w:szCs w:val="28"/>
        </w:rPr>
        <w:t>несут обязанности</w:t>
      </w:r>
      <w:proofErr w:type="gramEnd"/>
      <w:r w:rsidRPr="00830CEE">
        <w:rPr>
          <w:color w:val="2D2B24"/>
          <w:sz w:val="28"/>
          <w:szCs w:val="28"/>
        </w:rPr>
        <w:t xml:space="preserve"> по его содержанию, воспитанию, обучению, развитию, защите его прав и интересов. Мать и отец имеют равные обязанности в отношении детей независимо от того, находятся они в браке или брак расторгнут. Если родители живут раздельно и не пришли к соглашению, с кем будет находиться ребенок, этот вопрос решает суд исходя из его интересов. Родитель, проживающий отдельно, обязан принимать участие в воспитании ребенка и вправе общаться с ним. Споры по вопросам воспитания разрешаются органами опеки и попечительства с участием родителей.</w:t>
      </w:r>
    </w:p>
    <w:p w:rsidR="00D34BA1" w:rsidRDefault="00D34BA1" w:rsidP="00D34BA1">
      <w:pPr>
        <w:pStyle w:val="a4"/>
        <w:spacing w:after="0" w:line="240" w:lineRule="auto"/>
        <w:ind w:left="0" w:right="-284" w:firstLine="567"/>
        <w:jc w:val="both"/>
        <w:rPr>
          <w:rFonts w:ascii="Times New Roman" w:hAnsi="Times New Roman" w:cs="Times New Roman"/>
          <w:sz w:val="28"/>
          <w:szCs w:val="28"/>
        </w:rPr>
      </w:pPr>
      <w:proofErr w:type="spellStart"/>
      <w:r w:rsidRPr="00FF766C">
        <w:rPr>
          <w:rFonts w:ascii="Times New Roman" w:hAnsi="Times New Roman" w:cs="Times New Roman"/>
          <w:b/>
          <w:sz w:val="28"/>
          <w:szCs w:val="28"/>
        </w:rPr>
        <w:t>Самоизменение</w:t>
      </w:r>
      <w:proofErr w:type="spellEnd"/>
      <w:r w:rsidRPr="00DD192D">
        <w:rPr>
          <w:rFonts w:ascii="Times New Roman" w:hAnsi="Times New Roman" w:cs="Times New Roman"/>
          <w:sz w:val="28"/>
          <w:szCs w:val="28"/>
        </w:rPr>
        <w:t xml:space="preserve"> -  это  процесс  и  результат  более  или  менее  ос</w:t>
      </w:r>
      <w:r>
        <w:rPr>
          <w:rFonts w:ascii="Times New Roman" w:hAnsi="Times New Roman" w:cs="Times New Roman"/>
          <w:sz w:val="28"/>
          <w:szCs w:val="28"/>
        </w:rPr>
        <w:t xml:space="preserve">ознанных,  целенаправленных  и </w:t>
      </w:r>
      <w:r w:rsidRPr="00FF4CE1">
        <w:rPr>
          <w:rFonts w:ascii="Times New Roman" w:hAnsi="Times New Roman" w:cs="Times New Roman"/>
          <w:sz w:val="28"/>
          <w:szCs w:val="28"/>
        </w:rPr>
        <w:t xml:space="preserve">успешных усилий человека, направленных на то, чтобы стать иным (реже - полностью, как правило, - </w:t>
      </w:r>
      <w:r>
        <w:rPr>
          <w:rFonts w:ascii="Times New Roman" w:hAnsi="Times New Roman" w:cs="Times New Roman"/>
          <w:sz w:val="28"/>
          <w:szCs w:val="28"/>
        </w:rPr>
        <w:t xml:space="preserve">частично). </w:t>
      </w:r>
    </w:p>
    <w:p w:rsidR="00D34BA1" w:rsidRPr="00FF766C" w:rsidRDefault="00D34BA1" w:rsidP="00D34BA1">
      <w:pPr>
        <w:ind w:right="-284" w:firstLine="567"/>
        <w:rPr>
          <w:rFonts w:ascii="Times New Roman" w:hAnsi="Times New Roman" w:cs="Times New Roman"/>
          <w:sz w:val="28"/>
          <w:szCs w:val="28"/>
        </w:rPr>
      </w:pPr>
      <w:r w:rsidRPr="00FF766C">
        <w:rPr>
          <w:rFonts w:ascii="Times New Roman" w:hAnsi="Times New Roman" w:cs="Times New Roman"/>
          <w:b/>
          <w:sz w:val="28"/>
          <w:szCs w:val="28"/>
        </w:rPr>
        <w:t>Семья как социальный институт</w:t>
      </w:r>
      <w:r w:rsidRPr="00FF766C">
        <w:rPr>
          <w:rFonts w:ascii="Times New Roman" w:hAnsi="Times New Roman" w:cs="Times New Roman"/>
          <w:sz w:val="28"/>
          <w:szCs w:val="28"/>
        </w:rPr>
        <w:t xml:space="preserve"> – это основанная на браке или кровном родстве малая группа людей, члены которой связаны общностью быта, взаимной моральной ответственностью и вз</w:t>
      </w:r>
      <w:r>
        <w:rPr>
          <w:rFonts w:ascii="Times New Roman" w:hAnsi="Times New Roman" w:cs="Times New Roman"/>
          <w:sz w:val="28"/>
          <w:szCs w:val="28"/>
        </w:rPr>
        <w:t>аимопомощью. (А.В. Мудрик).</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r w:rsidRPr="009A0DE1">
        <w:rPr>
          <w:b/>
          <w:bCs/>
          <w:color w:val="2D2B24"/>
          <w:sz w:val="28"/>
          <w:szCs w:val="28"/>
        </w:rPr>
        <w:t>Семьи, находящиеся в социально опасном положении</w:t>
      </w:r>
      <w:r w:rsidRPr="00830CEE">
        <w:rPr>
          <w:color w:val="2D2B24"/>
          <w:sz w:val="28"/>
          <w:szCs w:val="28"/>
        </w:rPr>
        <w:t xml:space="preserve"> — семьи, где родители или законные представители несовершеннолетних не исполняют </w:t>
      </w:r>
      <w:r w:rsidRPr="00830CEE">
        <w:rPr>
          <w:color w:val="2D2B24"/>
          <w:sz w:val="28"/>
          <w:szCs w:val="28"/>
        </w:rPr>
        <w:lastRenderedPageBreak/>
        <w:t>своих обязанностей по их воспитанию, обучению, содержанию и (или) отрицательно влияют на их поведение либо жестоко обращаются с ними.</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proofErr w:type="gramStart"/>
      <w:r w:rsidRPr="009A0DE1">
        <w:rPr>
          <w:b/>
          <w:bCs/>
          <w:color w:val="2D2B24"/>
          <w:sz w:val="28"/>
          <w:szCs w:val="28"/>
        </w:rPr>
        <w:t>Семьи, находящиеся в трудной жизненной ситуации</w:t>
      </w:r>
      <w:r w:rsidRPr="00830CEE">
        <w:rPr>
          <w:color w:val="2D2B24"/>
          <w:sz w:val="28"/>
          <w:szCs w:val="28"/>
        </w:rPr>
        <w:t> — семьи неполные, многодетные, семьи с детьми-инвалидами, а также семьи, жизнедеятельность которых нарушена в результате сложившихся обстоятельств, а также социально незащищенные семьи, где родители выполняют обязанности по воспитанию детей, но не могут их содержать, так как имеют низкие доходы, временно не работают или не могут работать по состоянию здоровья.</w:t>
      </w:r>
      <w:proofErr w:type="gramEnd"/>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r w:rsidRPr="009A0DE1">
        <w:rPr>
          <w:b/>
          <w:bCs/>
          <w:color w:val="2D2B24"/>
          <w:sz w:val="28"/>
          <w:szCs w:val="28"/>
        </w:rPr>
        <w:t>Социализация</w:t>
      </w:r>
      <w:r w:rsidRPr="00830CEE">
        <w:rPr>
          <w:color w:val="2D2B24"/>
          <w:sz w:val="28"/>
          <w:szCs w:val="28"/>
        </w:rPr>
        <w:t> — процесс усвоения индивидом социального опыта, системы социальных связей и отношений.</w:t>
      </w:r>
    </w:p>
    <w:p w:rsidR="00D34BA1" w:rsidRDefault="00D34BA1" w:rsidP="00D34BA1">
      <w:pPr>
        <w:pStyle w:val="a3"/>
        <w:shd w:val="clear" w:color="auto" w:fill="FFFFFF"/>
        <w:spacing w:before="0" w:beforeAutospacing="0" w:after="0" w:afterAutospacing="0"/>
        <w:ind w:right="-284" w:firstLine="567"/>
        <w:jc w:val="both"/>
        <w:rPr>
          <w:color w:val="2D2B24"/>
          <w:sz w:val="28"/>
          <w:szCs w:val="28"/>
        </w:rPr>
      </w:pPr>
      <w:r w:rsidRPr="009A0DE1">
        <w:rPr>
          <w:b/>
          <w:bCs/>
          <w:color w:val="2D2B24"/>
          <w:sz w:val="28"/>
          <w:szCs w:val="28"/>
        </w:rPr>
        <w:t>Социальная адаптация</w:t>
      </w:r>
      <w:r w:rsidRPr="00830CEE">
        <w:rPr>
          <w:color w:val="2D2B24"/>
          <w:sz w:val="28"/>
          <w:szCs w:val="28"/>
        </w:rPr>
        <w:t> — процесс активного приспособления ребенка, находящегося в трудной жизненной ситуации, к принятым в обществе правилам и нормам поведения.</w:t>
      </w:r>
    </w:p>
    <w:p w:rsidR="00D34BA1" w:rsidRDefault="00D34BA1" w:rsidP="00D34BA1">
      <w:pPr>
        <w:ind w:right="-284" w:firstLine="567"/>
        <w:rPr>
          <w:rFonts w:ascii="Times New Roman" w:hAnsi="Times New Roman" w:cs="Times New Roman"/>
          <w:color w:val="000000" w:themeColor="text1"/>
          <w:sz w:val="28"/>
          <w:szCs w:val="28"/>
        </w:rPr>
      </w:pPr>
      <w:r w:rsidRPr="00FF766C">
        <w:rPr>
          <w:rFonts w:ascii="Times New Roman" w:hAnsi="Times New Roman" w:cs="Times New Roman"/>
          <w:b/>
          <w:color w:val="000000" w:themeColor="text1"/>
          <w:sz w:val="28"/>
          <w:szCs w:val="28"/>
        </w:rPr>
        <w:t>Социальное воспитание</w:t>
      </w:r>
      <w:r w:rsidRPr="00FF766C">
        <w:rPr>
          <w:rFonts w:ascii="Times New Roman" w:hAnsi="Times New Roman" w:cs="Times New Roman"/>
          <w:color w:val="000000" w:themeColor="text1"/>
          <w:sz w:val="28"/>
          <w:szCs w:val="28"/>
        </w:rPr>
        <w:t xml:space="preserve"> – целенаправленный процесс формирования социально-значимых качеств личности человека, необходимых ему для успешной социализации. </w:t>
      </w:r>
    </w:p>
    <w:p w:rsidR="00D34BA1" w:rsidRPr="00FF766C" w:rsidRDefault="00D34BA1" w:rsidP="00D34BA1">
      <w:pPr>
        <w:ind w:right="-284" w:firstLine="567"/>
        <w:rPr>
          <w:rFonts w:ascii="Times New Roman" w:hAnsi="Times New Roman" w:cs="Times New Roman"/>
          <w:color w:val="000000" w:themeColor="text1"/>
          <w:sz w:val="28"/>
          <w:szCs w:val="28"/>
        </w:rPr>
      </w:pPr>
      <w:r w:rsidRPr="00FF766C">
        <w:rPr>
          <w:rFonts w:ascii="Times New Roman" w:hAnsi="Times New Roman" w:cs="Times New Roman"/>
          <w:b/>
          <w:color w:val="000000" w:themeColor="text1"/>
          <w:sz w:val="28"/>
          <w:szCs w:val="28"/>
        </w:rPr>
        <w:t>Социальное обучение</w:t>
      </w:r>
      <w:r w:rsidRPr="00FF766C">
        <w:rPr>
          <w:rFonts w:ascii="Times New Roman" w:hAnsi="Times New Roman" w:cs="Times New Roman"/>
          <w:color w:val="000000" w:themeColor="text1"/>
          <w:sz w:val="28"/>
          <w:szCs w:val="28"/>
        </w:rPr>
        <w:t xml:space="preserve"> – целенаправленный процесс передачи социальных знаний и формирование социальных умений и навыков, способствующих социализации человека. </w:t>
      </w:r>
    </w:p>
    <w:p w:rsidR="00D34BA1" w:rsidRPr="00FF766C" w:rsidRDefault="00D34BA1" w:rsidP="00D34BA1">
      <w:pPr>
        <w:ind w:right="-284" w:firstLine="567"/>
        <w:rPr>
          <w:rFonts w:ascii="Times New Roman" w:hAnsi="Times New Roman" w:cs="Times New Roman"/>
          <w:color w:val="000000" w:themeColor="text1"/>
          <w:sz w:val="28"/>
          <w:szCs w:val="28"/>
        </w:rPr>
      </w:pPr>
      <w:r>
        <w:rPr>
          <w:color w:val="2D2B24"/>
          <w:sz w:val="28"/>
          <w:szCs w:val="28"/>
        </w:rPr>
        <w:t xml:space="preserve"> </w:t>
      </w:r>
      <w:r w:rsidRPr="00FF766C">
        <w:rPr>
          <w:rFonts w:ascii="Times New Roman" w:hAnsi="Times New Roman" w:cs="Times New Roman"/>
          <w:b/>
          <w:color w:val="000000" w:themeColor="text1"/>
          <w:sz w:val="28"/>
          <w:szCs w:val="28"/>
        </w:rPr>
        <w:t>Социальная педагогика</w:t>
      </w:r>
      <w:r w:rsidRPr="00FF766C">
        <w:rPr>
          <w:rFonts w:ascii="Times New Roman" w:hAnsi="Times New Roman" w:cs="Times New Roman"/>
          <w:color w:val="000000" w:themeColor="text1"/>
          <w:sz w:val="28"/>
          <w:szCs w:val="28"/>
        </w:rPr>
        <w:t>–отрасль педагогики, исследующая социальное воспитание в контексте социализации, т.е. воспитание всех возрастных групп и социальных категорий людей, осуществляемое как в организациях, специально для этого созданных, так и в организациях, для которых воспитание не является основной функцией.</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r w:rsidRPr="009A0DE1">
        <w:rPr>
          <w:b/>
          <w:bCs/>
          <w:color w:val="2D2B24"/>
          <w:sz w:val="28"/>
          <w:szCs w:val="28"/>
        </w:rPr>
        <w:t>Социальная реабилитация</w:t>
      </w:r>
      <w:r w:rsidRPr="00830CEE">
        <w:rPr>
          <w:color w:val="2D2B24"/>
          <w:sz w:val="28"/>
          <w:szCs w:val="28"/>
        </w:rPr>
        <w:t> — восстановление утраченных ребенком социальных связей и функций.</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r w:rsidRPr="009A0DE1">
        <w:rPr>
          <w:b/>
          <w:bCs/>
          <w:color w:val="2D2B24"/>
          <w:sz w:val="28"/>
          <w:szCs w:val="28"/>
        </w:rPr>
        <w:t>Социально запущенный ребенок</w:t>
      </w:r>
      <w:r w:rsidRPr="00830CEE">
        <w:rPr>
          <w:color w:val="2D2B24"/>
          <w:sz w:val="28"/>
          <w:szCs w:val="28"/>
        </w:rPr>
        <w:t xml:space="preserve"> — ребенок, находящийся в </w:t>
      </w:r>
      <w:proofErr w:type="spellStart"/>
      <w:r w:rsidRPr="00830CEE">
        <w:rPr>
          <w:color w:val="2D2B24"/>
          <w:sz w:val="28"/>
          <w:szCs w:val="28"/>
        </w:rPr>
        <w:t>докриминальной</w:t>
      </w:r>
      <w:proofErr w:type="spellEnd"/>
      <w:r w:rsidRPr="00830CEE">
        <w:rPr>
          <w:color w:val="2D2B24"/>
          <w:sz w:val="28"/>
          <w:szCs w:val="28"/>
        </w:rPr>
        <w:t xml:space="preserve"> стадии социальной </w:t>
      </w:r>
      <w:proofErr w:type="spellStart"/>
      <w:r w:rsidRPr="00830CEE">
        <w:rPr>
          <w:color w:val="2D2B24"/>
          <w:sz w:val="28"/>
          <w:szCs w:val="28"/>
        </w:rPr>
        <w:t>дезадаптации</w:t>
      </w:r>
      <w:proofErr w:type="spellEnd"/>
      <w:r w:rsidRPr="00830CEE">
        <w:rPr>
          <w:color w:val="2D2B24"/>
          <w:sz w:val="28"/>
          <w:szCs w:val="28"/>
        </w:rPr>
        <w:t xml:space="preserve">, имеющий задержки в психическом и физическом развитии, </w:t>
      </w:r>
      <w:proofErr w:type="spellStart"/>
      <w:r w:rsidRPr="00830CEE">
        <w:rPr>
          <w:color w:val="2D2B24"/>
          <w:sz w:val="28"/>
          <w:szCs w:val="28"/>
        </w:rPr>
        <w:t>несформированность</w:t>
      </w:r>
      <w:proofErr w:type="spellEnd"/>
      <w:r w:rsidRPr="00830CEE">
        <w:rPr>
          <w:color w:val="2D2B24"/>
          <w:sz w:val="28"/>
          <w:szCs w:val="28"/>
        </w:rPr>
        <w:t xml:space="preserve"> мотивации к познанию, труду, определению жизненных перспектив, поведение которого характеризуется аффективной несдержанностью, драчливостью, мелким воровством, употреблением спиртного, хулиганством, бродяжничеством и др.</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r w:rsidRPr="009A0DE1">
        <w:rPr>
          <w:b/>
          <w:bCs/>
          <w:color w:val="2D2B24"/>
          <w:sz w:val="28"/>
          <w:szCs w:val="28"/>
        </w:rPr>
        <w:t>Социальное сиротство</w:t>
      </w:r>
      <w:r w:rsidRPr="00830CEE">
        <w:rPr>
          <w:color w:val="2D2B24"/>
          <w:sz w:val="28"/>
          <w:szCs w:val="28"/>
        </w:rPr>
        <w:t> — часто используемый, но не закрепленный законодательно термин; социальный феномен, означающий большое число несовершеннолетних, оставшихся без попечения родителей при наличии таковых. К социальным сиротам относятся дети-отказники; подкидыши; дети родителей, лишенных родительских прав или признанных судом недееспособными (при наличии психических заболеваний); дети, чьи родители находятся в местах лишения свободы или их местонахождение неизвестно.</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r w:rsidRPr="009A0DE1">
        <w:rPr>
          <w:b/>
          <w:bCs/>
          <w:color w:val="2D2B24"/>
          <w:sz w:val="28"/>
          <w:szCs w:val="28"/>
        </w:rPr>
        <w:t>Социальные службы</w:t>
      </w:r>
      <w:r w:rsidRPr="00830CEE">
        <w:rPr>
          <w:color w:val="2D2B24"/>
          <w:sz w:val="28"/>
          <w:szCs w:val="28"/>
        </w:rPr>
        <w:t xml:space="preserve"> — организации, независимо от их организационно-правовых форм и форм собственности, и граждане, осуществляющие без образования юридического лица деятельность по социальной поддержке детей, находящихся в трудной жизненной ситуации, в том числе социально-бытовые, медико-социальные, психолого-педагогические, правовые услуги; </w:t>
      </w:r>
      <w:r w:rsidRPr="00830CEE">
        <w:rPr>
          <w:color w:val="2D2B24"/>
          <w:sz w:val="28"/>
          <w:szCs w:val="28"/>
        </w:rPr>
        <w:lastRenderedPageBreak/>
        <w:t>занимающиеся социальной реабилитацией детей, обеспечением их занятости по достижении трудоспособного возраста.</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r w:rsidRPr="009A0DE1">
        <w:rPr>
          <w:b/>
          <w:bCs/>
          <w:color w:val="2D2B24"/>
          <w:sz w:val="28"/>
          <w:szCs w:val="28"/>
        </w:rPr>
        <w:t>Социальный патронаж</w:t>
      </w:r>
      <w:r w:rsidRPr="00830CEE">
        <w:rPr>
          <w:color w:val="2D2B24"/>
          <w:sz w:val="28"/>
          <w:szCs w:val="28"/>
        </w:rPr>
        <w:t> — вид социально-профилактической работы, которую ведут учреждения социальной защиты населения, направленный на социализацию и адаптацию, в том числе детей-сирот и детей, оставшихся без попечения родителей.</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r w:rsidRPr="009A0DE1">
        <w:rPr>
          <w:b/>
          <w:bCs/>
          <w:color w:val="2D2B24"/>
          <w:sz w:val="28"/>
          <w:szCs w:val="28"/>
        </w:rPr>
        <w:t>Усыновление/удочерение</w:t>
      </w:r>
      <w:r w:rsidRPr="00830CEE">
        <w:rPr>
          <w:color w:val="2D2B24"/>
          <w:sz w:val="28"/>
          <w:szCs w:val="28"/>
        </w:rPr>
        <w:t> — принятие в семью ребенка, оставшегося без попечения родителей, на правах кровного. Ребенок после усыновления получает все права родного — со всеми вытекающими отсюда обязанностями его родителей, и лишается льгот, которые он имел как сирота. Усыновление для родителей означает высшую степень ответственности за судьбу ребенка и его полноценное развитие.</w:t>
      </w:r>
    </w:p>
    <w:p w:rsidR="00D34BA1" w:rsidRPr="00830CEE" w:rsidRDefault="00D34BA1" w:rsidP="00D34BA1">
      <w:pPr>
        <w:pStyle w:val="a3"/>
        <w:shd w:val="clear" w:color="auto" w:fill="FFFFFF"/>
        <w:spacing w:before="0" w:beforeAutospacing="0" w:after="0" w:afterAutospacing="0"/>
        <w:ind w:right="-284" w:firstLine="567"/>
        <w:jc w:val="both"/>
        <w:rPr>
          <w:color w:val="2D2B24"/>
          <w:sz w:val="28"/>
          <w:szCs w:val="28"/>
        </w:rPr>
      </w:pPr>
      <w:r w:rsidRPr="009A0DE1">
        <w:rPr>
          <w:b/>
          <w:bCs/>
          <w:color w:val="2D2B24"/>
          <w:sz w:val="28"/>
          <w:szCs w:val="28"/>
        </w:rPr>
        <w:t>Учреждения для детей-сирот и детей, оставшихся без попечения родителей</w:t>
      </w:r>
      <w:r w:rsidRPr="00830CEE">
        <w:rPr>
          <w:color w:val="2D2B24"/>
          <w:sz w:val="28"/>
          <w:szCs w:val="28"/>
        </w:rPr>
        <w:t xml:space="preserve"> — образовательные учреждения, в которых содержатся (обучаются и/или воспитываются) дети-сироты и дети, оставшиеся без попечения родителей (детские дома); учреждения социального обслуживания населения (дома-интернаты для детей-инвалидов с умственной отсталостью и физическими недостатками, </w:t>
      </w:r>
      <w:r>
        <w:rPr>
          <w:color w:val="2D2B24"/>
          <w:sz w:val="28"/>
          <w:szCs w:val="28"/>
        </w:rPr>
        <w:t>СПЦ</w:t>
      </w:r>
      <w:r w:rsidRPr="00830CEE">
        <w:rPr>
          <w:color w:val="2D2B24"/>
          <w:sz w:val="28"/>
          <w:szCs w:val="28"/>
        </w:rPr>
        <w:t>, социальные приюты); учреждения системы здравоохранения.</w:t>
      </w:r>
    </w:p>
    <w:p w:rsidR="00D34BA1" w:rsidRPr="00830CEE" w:rsidRDefault="00D34BA1" w:rsidP="00D34BA1">
      <w:pPr>
        <w:ind w:right="-284"/>
        <w:rPr>
          <w:rFonts w:ascii="Times New Roman" w:hAnsi="Times New Roman" w:cs="Times New Roman"/>
          <w:b/>
          <w:sz w:val="28"/>
          <w:szCs w:val="28"/>
        </w:rPr>
      </w:pPr>
    </w:p>
    <w:p w:rsidR="00D34BA1" w:rsidRDefault="00D34BA1"/>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991DCD" w:rsidRDefault="00991DCD" w:rsidP="00D34BA1">
      <w:pPr>
        <w:jc w:val="center"/>
        <w:rPr>
          <w:rFonts w:ascii="Times New Roman" w:hAnsi="Times New Roman" w:cs="Times New Roman"/>
          <w:b/>
          <w:sz w:val="28"/>
          <w:szCs w:val="28"/>
        </w:rPr>
      </w:pPr>
    </w:p>
    <w:p w:rsidR="00D34BA1" w:rsidRDefault="00D34BA1" w:rsidP="00D34BA1">
      <w:pPr>
        <w:jc w:val="center"/>
        <w:rPr>
          <w:rFonts w:ascii="Times New Roman" w:hAnsi="Times New Roman" w:cs="Times New Roman"/>
          <w:b/>
          <w:sz w:val="28"/>
          <w:szCs w:val="28"/>
        </w:rPr>
      </w:pPr>
      <w:r w:rsidRPr="00D34BA1">
        <w:rPr>
          <w:rFonts w:ascii="Times New Roman" w:hAnsi="Times New Roman" w:cs="Times New Roman"/>
          <w:b/>
          <w:sz w:val="28"/>
          <w:szCs w:val="28"/>
        </w:rPr>
        <w:lastRenderedPageBreak/>
        <w:t>ТЕОРЕТИЧЕСКИЙ РАЗДЕЛ</w:t>
      </w:r>
    </w:p>
    <w:p w:rsidR="00D34BA1" w:rsidRDefault="00D34BA1" w:rsidP="00D34BA1">
      <w:pPr>
        <w:jc w:val="center"/>
        <w:rPr>
          <w:rFonts w:ascii="Times New Roman" w:hAnsi="Times New Roman" w:cs="Times New Roman"/>
          <w:b/>
          <w:sz w:val="28"/>
          <w:szCs w:val="28"/>
        </w:rPr>
      </w:pPr>
    </w:p>
    <w:p w:rsidR="00D34BA1" w:rsidRDefault="00D34BA1" w:rsidP="00D34BA1">
      <w:pPr>
        <w:jc w:val="center"/>
        <w:rPr>
          <w:rFonts w:ascii="Times New Roman" w:hAnsi="Times New Roman" w:cs="Times New Roman"/>
          <w:b/>
          <w:sz w:val="28"/>
          <w:szCs w:val="28"/>
        </w:rPr>
      </w:pPr>
    </w:p>
    <w:p w:rsidR="00D34BA1" w:rsidRDefault="00D34BA1" w:rsidP="00D34BA1">
      <w:pPr>
        <w:jc w:val="center"/>
        <w:rPr>
          <w:rFonts w:ascii="Times New Roman" w:hAnsi="Times New Roman" w:cs="Times New Roman"/>
          <w:b/>
          <w:sz w:val="28"/>
          <w:szCs w:val="28"/>
        </w:rPr>
      </w:pPr>
    </w:p>
    <w:p w:rsidR="00D34BA1" w:rsidRPr="00D34BA1" w:rsidRDefault="00D34BA1" w:rsidP="00D34BA1">
      <w:pPr>
        <w:ind w:right="-284"/>
        <w:jc w:val="center"/>
        <w:rPr>
          <w:rFonts w:ascii="Times New Roman" w:hAnsi="Times New Roman" w:cs="Times New Roman"/>
          <w:b/>
          <w:sz w:val="28"/>
          <w:szCs w:val="28"/>
        </w:rPr>
      </w:pPr>
      <w:r w:rsidRPr="00D34BA1">
        <w:rPr>
          <w:rFonts w:ascii="Times New Roman" w:hAnsi="Times New Roman" w:cs="Times New Roman"/>
          <w:b/>
          <w:sz w:val="28"/>
          <w:szCs w:val="28"/>
        </w:rPr>
        <w:t>ПЕРЕЧЕНЬ</w:t>
      </w:r>
    </w:p>
    <w:p w:rsidR="00D34BA1" w:rsidRPr="00D34BA1" w:rsidRDefault="00D34BA1" w:rsidP="00D34BA1">
      <w:pPr>
        <w:ind w:right="-284"/>
        <w:jc w:val="center"/>
        <w:rPr>
          <w:rFonts w:ascii="Times New Roman" w:hAnsi="Times New Roman" w:cs="Times New Roman"/>
          <w:b/>
          <w:sz w:val="28"/>
          <w:szCs w:val="28"/>
        </w:rPr>
      </w:pPr>
      <w:r w:rsidRPr="00D34BA1">
        <w:rPr>
          <w:rFonts w:ascii="Times New Roman" w:hAnsi="Times New Roman" w:cs="Times New Roman"/>
          <w:b/>
          <w:sz w:val="28"/>
          <w:szCs w:val="28"/>
        </w:rPr>
        <w:t xml:space="preserve">учебников, учебных пособий, рекомендуемых для изучения по учебному предмету «Социальная педагогика» </w:t>
      </w:r>
    </w:p>
    <w:p w:rsidR="00D34BA1" w:rsidRPr="00D34BA1" w:rsidRDefault="00D34BA1" w:rsidP="00D34BA1">
      <w:pPr>
        <w:ind w:right="-284"/>
        <w:jc w:val="center"/>
        <w:rPr>
          <w:rFonts w:ascii="Times New Roman" w:hAnsi="Times New Roman" w:cs="Times New Roman"/>
          <w:b/>
          <w:sz w:val="28"/>
          <w:szCs w:val="28"/>
        </w:rPr>
      </w:pPr>
    </w:p>
    <w:p w:rsidR="00D34BA1" w:rsidRPr="00D34BA1" w:rsidRDefault="00D34BA1" w:rsidP="00D34BA1">
      <w:pPr>
        <w:ind w:right="-284"/>
        <w:jc w:val="center"/>
        <w:rPr>
          <w:rFonts w:ascii="Times New Roman" w:hAnsi="Times New Roman" w:cs="Times New Roman"/>
          <w:b/>
          <w:sz w:val="28"/>
          <w:szCs w:val="28"/>
        </w:rPr>
      </w:pPr>
      <w:r w:rsidRPr="00D34BA1">
        <w:rPr>
          <w:rFonts w:ascii="Times New Roman" w:hAnsi="Times New Roman" w:cs="Times New Roman"/>
          <w:b/>
          <w:sz w:val="28"/>
          <w:szCs w:val="28"/>
        </w:rPr>
        <w:t>Основная</w:t>
      </w:r>
    </w:p>
    <w:p w:rsidR="00D34BA1" w:rsidRPr="00D34BA1" w:rsidRDefault="00D34BA1" w:rsidP="00D34BA1">
      <w:pPr>
        <w:ind w:right="-284"/>
        <w:jc w:val="center"/>
        <w:rPr>
          <w:rFonts w:ascii="Times New Roman" w:hAnsi="Times New Roman" w:cs="Times New Roman"/>
          <w:b/>
          <w:sz w:val="28"/>
          <w:szCs w:val="28"/>
        </w:rPr>
      </w:pPr>
    </w:p>
    <w:p w:rsidR="00D34BA1" w:rsidRPr="00D34BA1" w:rsidRDefault="00D34BA1" w:rsidP="00D34BA1">
      <w:pPr>
        <w:pStyle w:val="a4"/>
        <w:numPr>
          <w:ilvl w:val="0"/>
          <w:numId w:val="1"/>
        </w:numPr>
        <w:spacing w:after="0" w:line="240" w:lineRule="auto"/>
        <w:jc w:val="both"/>
        <w:rPr>
          <w:rFonts w:ascii="Times New Roman" w:hAnsi="Times New Roman" w:cs="Times New Roman"/>
          <w:sz w:val="28"/>
          <w:szCs w:val="28"/>
        </w:rPr>
      </w:pPr>
      <w:proofErr w:type="gramStart"/>
      <w:r w:rsidRPr="00D34BA1">
        <w:rPr>
          <w:rFonts w:ascii="Times New Roman" w:hAnsi="Times New Roman" w:cs="Times New Roman"/>
          <w:b/>
          <w:sz w:val="28"/>
          <w:szCs w:val="28"/>
        </w:rPr>
        <w:t>Бережная</w:t>
      </w:r>
      <w:proofErr w:type="gramEnd"/>
      <w:r w:rsidRPr="00D34BA1">
        <w:rPr>
          <w:rFonts w:ascii="Times New Roman" w:hAnsi="Times New Roman" w:cs="Times New Roman"/>
          <w:b/>
          <w:sz w:val="28"/>
          <w:szCs w:val="28"/>
        </w:rPr>
        <w:t>, Н.В.</w:t>
      </w:r>
      <w:r w:rsidRPr="00D34BA1">
        <w:rPr>
          <w:rFonts w:ascii="Times New Roman" w:hAnsi="Times New Roman" w:cs="Times New Roman"/>
          <w:sz w:val="28"/>
          <w:szCs w:val="28"/>
        </w:rPr>
        <w:t xml:space="preserve"> Воспитание приемных детей/Н.В.Бережная. – Мн., 2010. –23 с. </w:t>
      </w:r>
    </w:p>
    <w:p w:rsidR="00D34BA1" w:rsidRPr="00D34BA1" w:rsidRDefault="00D34BA1" w:rsidP="00D34BA1">
      <w:pPr>
        <w:pStyle w:val="a4"/>
        <w:numPr>
          <w:ilvl w:val="0"/>
          <w:numId w:val="1"/>
        </w:numPr>
        <w:spacing w:after="0" w:line="240" w:lineRule="auto"/>
        <w:jc w:val="both"/>
        <w:rPr>
          <w:rFonts w:ascii="Times New Roman" w:hAnsi="Times New Roman" w:cs="Times New Roman"/>
          <w:sz w:val="28"/>
          <w:szCs w:val="28"/>
        </w:rPr>
      </w:pPr>
      <w:proofErr w:type="spellStart"/>
      <w:r w:rsidRPr="00D34BA1">
        <w:rPr>
          <w:rFonts w:ascii="Times New Roman" w:hAnsi="Times New Roman" w:cs="Times New Roman"/>
          <w:b/>
          <w:sz w:val="28"/>
          <w:szCs w:val="28"/>
        </w:rPr>
        <w:t>Гиппенрейтер</w:t>
      </w:r>
      <w:proofErr w:type="spellEnd"/>
      <w:r w:rsidRPr="00D34BA1">
        <w:rPr>
          <w:rFonts w:ascii="Times New Roman" w:hAnsi="Times New Roman" w:cs="Times New Roman"/>
          <w:b/>
          <w:sz w:val="28"/>
          <w:szCs w:val="28"/>
        </w:rPr>
        <w:t>, Ю.Б.</w:t>
      </w:r>
      <w:r w:rsidRPr="00D34BA1">
        <w:rPr>
          <w:rFonts w:ascii="Times New Roman" w:hAnsi="Times New Roman" w:cs="Times New Roman"/>
          <w:sz w:val="28"/>
          <w:szCs w:val="28"/>
        </w:rPr>
        <w:t xml:space="preserve"> Общаться с ребенком. Как?/ Ю.Б. </w:t>
      </w:r>
      <w:proofErr w:type="spellStart"/>
      <w:r w:rsidRPr="00D34BA1">
        <w:rPr>
          <w:rFonts w:ascii="Times New Roman" w:hAnsi="Times New Roman" w:cs="Times New Roman"/>
          <w:sz w:val="28"/>
          <w:szCs w:val="28"/>
        </w:rPr>
        <w:t>Гиппенрейтер</w:t>
      </w:r>
      <w:proofErr w:type="spellEnd"/>
      <w:r w:rsidRPr="00D34BA1">
        <w:rPr>
          <w:rFonts w:ascii="Times New Roman" w:hAnsi="Times New Roman" w:cs="Times New Roman"/>
          <w:sz w:val="28"/>
          <w:szCs w:val="28"/>
        </w:rPr>
        <w:t xml:space="preserve">; </w:t>
      </w:r>
      <w:proofErr w:type="spellStart"/>
      <w:r w:rsidRPr="00D34BA1">
        <w:rPr>
          <w:rFonts w:ascii="Times New Roman" w:hAnsi="Times New Roman" w:cs="Times New Roman"/>
          <w:sz w:val="28"/>
          <w:szCs w:val="28"/>
        </w:rPr>
        <w:t>худож</w:t>
      </w:r>
      <w:proofErr w:type="spellEnd"/>
      <w:r w:rsidRPr="00D34BA1">
        <w:rPr>
          <w:rFonts w:ascii="Times New Roman" w:hAnsi="Times New Roman" w:cs="Times New Roman"/>
          <w:sz w:val="28"/>
          <w:szCs w:val="28"/>
        </w:rPr>
        <w:t xml:space="preserve">. Т.В. Егорушкина, В.А. </w:t>
      </w:r>
      <w:proofErr w:type="spellStart"/>
      <w:r w:rsidRPr="00D34BA1">
        <w:rPr>
          <w:rFonts w:ascii="Times New Roman" w:hAnsi="Times New Roman" w:cs="Times New Roman"/>
          <w:sz w:val="28"/>
          <w:szCs w:val="28"/>
        </w:rPr>
        <w:t>Хмара</w:t>
      </w:r>
      <w:proofErr w:type="spellEnd"/>
      <w:r w:rsidRPr="00D34BA1">
        <w:rPr>
          <w:rFonts w:ascii="Times New Roman" w:hAnsi="Times New Roman" w:cs="Times New Roman"/>
          <w:sz w:val="28"/>
          <w:szCs w:val="28"/>
        </w:rPr>
        <w:t xml:space="preserve">. – М., 2011. – 350 с. </w:t>
      </w:r>
    </w:p>
    <w:p w:rsidR="00D34BA1" w:rsidRPr="00D34BA1" w:rsidRDefault="00D34BA1" w:rsidP="00D34BA1">
      <w:pPr>
        <w:pStyle w:val="a4"/>
        <w:numPr>
          <w:ilvl w:val="0"/>
          <w:numId w:val="1"/>
        </w:numPr>
        <w:spacing w:after="0" w:line="240" w:lineRule="auto"/>
        <w:jc w:val="both"/>
        <w:rPr>
          <w:rFonts w:ascii="Times New Roman" w:hAnsi="Times New Roman" w:cs="Times New Roman"/>
          <w:sz w:val="28"/>
          <w:szCs w:val="28"/>
        </w:rPr>
      </w:pPr>
      <w:r w:rsidRPr="00D34BA1">
        <w:rPr>
          <w:rFonts w:ascii="Times New Roman" w:hAnsi="Times New Roman" w:cs="Times New Roman"/>
          <w:b/>
          <w:sz w:val="28"/>
          <w:szCs w:val="28"/>
        </w:rPr>
        <w:t>Дети и подростки</w:t>
      </w:r>
      <w:r w:rsidRPr="00D34BA1">
        <w:rPr>
          <w:rFonts w:ascii="Times New Roman" w:hAnsi="Times New Roman" w:cs="Times New Roman"/>
          <w:sz w:val="28"/>
          <w:szCs w:val="28"/>
        </w:rPr>
        <w:t xml:space="preserve"> в социально опасном положении: помощь и поддержка/ авт.-сост. Л.М. Волкова, Г.Н. Купреева, Л.А. Банько. – Мн., 2011. – 96 с. </w:t>
      </w:r>
    </w:p>
    <w:p w:rsidR="00D34BA1" w:rsidRPr="00D34BA1" w:rsidRDefault="00D34BA1" w:rsidP="00D34BA1">
      <w:pPr>
        <w:pStyle w:val="a4"/>
        <w:numPr>
          <w:ilvl w:val="0"/>
          <w:numId w:val="1"/>
        </w:numPr>
        <w:spacing w:after="0" w:line="240" w:lineRule="auto"/>
        <w:jc w:val="both"/>
        <w:rPr>
          <w:rFonts w:ascii="Times New Roman" w:hAnsi="Times New Roman" w:cs="Times New Roman"/>
          <w:sz w:val="28"/>
          <w:szCs w:val="28"/>
        </w:rPr>
      </w:pPr>
      <w:proofErr w:type="spellStart"/>
      <w:r w:rsidRPr="00D34BA1">
        <w:rPr>
          <w:rFonts w:ascii="Times New Roman" w:hAnsi="Times New Roman" w:cs="Times New Roman"/>
          <w:b/>
          <w:sz w:val="28"/>
          <w:szCs w:val="28"/>
        </w:rPr>
        <w:t>Ляббе</w:t>
      </w:r>
      <w:proofErr w:type="spellEnd"/>
      <w:r w:rsidRPr="00D34BA1">
        <w:rPr>
          <w:rFonts w:ascii="Times New Roman" w:hAnsi="Times New Roman" w:cs="Times New Roman"/>
          <w:b/>
          <w:sz w:val="28"/>
          <w:szCs w:val="28"/>
        </w:rPr>
        <w:t>, Б.</w:t>
      </w:r>
      <w:r w:rsidRPr="00D34BA1">
        <w:rPr>
          <w:rFonts w:ascii="Times New Roman" w:hAnsi="Times New Roman" w:cs="Times New Roman"/>
          <w:sz w:val="28"/>
          <w:szCs w:val="28"/>
        </w:rPr>
        <w:t xml:space="preserve">, </w:t>
      </w:r>
      <w:proofErr w:type="spellStart"/>
      <w:r w:rsidRPr="00D34BA1">
        <w:rPr>
          <w:rFonts w:ascii="Times New Roman" w:hAnsi="Times New Roman" w:cs="Times New Roman"/>
          <w:sz w:val="28"/>
          <w:szCs w:val="28"/>
        </w:rPr>
        <w:t>Пюш</w:t>
      </w:r>
      <w:proofErr w:type="spellEnd"/>
      <w:r w:rsidRPr="00D34BA1">
        <w:rPr>
          <w:rFonts w:ascii="Times New Roman" w:hAnsi="Times New Roman" w:cs="Times New Roman"/>
          <w:sz w:val="28"/>
          <w:szCs w:val="28"/>
        </w:rPr>
        <w:t xml:space="preserve">, М. Добро и зло/ Б. </w:t>
      </w:r>
      <w:proofErr w:type="spellStart"/>
      <w:r w:rsidRPr="00D34BA1">
        <w:rPr>
          <w:rFonts w:ascii="Times New Roman" w:hAnsi="Times New Roman" w:cs="Times New Roman"/>
          <w:sz w:val="28"/>
          <w:szCs w:val="28"/>
        </w:rPr>
        <w:t>Ляббе</w:t>
      </w:r>
      <w:proofErr w:type="spellEnd"/>
      <w:r w:rsidRPr="00D34BA1">
        <w:rPr>
          <w:rFonts w:ascii="Times New Roman" w:hAnsi="Times New Roman" w:cs="Times New Roman"/>
          <w:sz w:val="28"/>
          <w:szCs w:val="28"/>
        </w:rPr>
        <w:t xml:space="preserve">, М. </w:t>
      </w:r>
      <w:proofErr w:type="spellStart"/>
      <w:r w:rsidRPr="00D34BA1">
        <w:rPr>
          <w:rFonts w:ascii="Times New Roman" w:hAnsi="Times New Roman" w:cs="Times New Roman"/>
          <w:sz w:val="28"/>
          <w:szCs w:val="28"/>
        </w:rPr>
        <w:t>Пюш</w:t>
      </w:r>
      <w:proofErr w:type="spellEnd"/>
      <w:r w:rsidRPr="00D34BA1">
        <w:rPr>
          <w:rFonts w:ascii="Times New Roman" w:hAnsi="Times New Roman" w:cs="Times New Roman"/>
          <w:sz w:val="28"/>
          <w:szCs w:val="28"/>
        </w:rPr>
        <w:t xml:space="preserve">; пер. с фр. П.А. Самсонов.- Мн., 2011. – 64 с. </w:t>
      </w:r>
    </w:p>
    <w:p w:rsidR="00D34BA1" w:rsidRPr="00D34BA1" w:rsidRDefault="00D34BA1" w:rsidP="00D34BA1">
      <w:pPr>
        <w:pStyle w:val="a4"/>
        <w:numPr>
          <w:ilvl w:val="0"/>
          <w:numId w:val="1"/>
        </w:numPr>
        <w:spacing w:after="0" w:line="240" w:lineRule="auto"/>
        <w:jc w:val="both"/>
        <w:rPr>
          <w:rFonts w:ascii="Times New Roman" w:hAnsi="Times New Roman" w:cs="Times New Roman"/>
          <w:sz w:val="28"/>
          <w:szCs w:val="28"/>
        </w:rPr>
      </w:pPr>
      <w:proofErr w:type="spellStart"/>
      <w:r w:rsidRPr="00D34BA1">
        <w:rPr>
          <w:rFonts w:ascii="Times New Roman" w:hAnsi="Times New Roman" w:cs="Times New Roman"/>
          <w:b/>
          <w:sz w:val="28"/>
          <w:szCs w:val="28"/>
        </w:rPr>
        <w:t>Ляббе</w:t>
      </w:r>
      <w:proofErr w:type="spellEnd"/>
      <w:r w:rsidRPr="00D34BA1">
        <w:rPr>
          <w:rFonts w:ascii="Times New Roman" w:hAnsi="Times New Roman" w:cs="Times New Roman"/>
          <w:b/>
          <w:sz w:val="28"/>
          <w:szCs w:val="28"/>
        </w:rPr>
        <w:t>, Б.</w:t>
      </w:r>
      <w:r w:rsidRPr="00D34BA1">
        <w:rPr>
          <w:rFonts w:ascii="Times New Roman" w:hAnsi="Times New Roman" w:cs="Times New Roman"/>
          <w:sz w:val="28"/>
          <w:szCs w:val="28"/>
        </w:rPr>
        <w:t xml:space="preserve">, </w:t>
      </w:r>
      <w:proofErr w:type="spellStart"/>
      <w:r w:rsidRPr="00D34BA1">
        <w:rPr>
          <w:rFonts w:ascii="Times New Roman" w:hAnsi="Times New Roman" w:cs="Times New Roman"/>
          <w:sz w:val="28"/>
          <w:szCs w:val="28"/>
        </w:rPr>
        <w:t>Пюш</w:t>
      </w:r>
      <w:proofErr w:type="spellEnd"/>
      <w:r w:rsidRPr="00D34BA1">
        <w:rPr>
          <w:rFonts w:ascii="Times New Roman" w:hAnsi="Times New Roman" w:cs="Times New Roman"/>
          <w:sz w:val="28"/>
          <w:szCs w:val="28"/>
        </w:rPr>
        <w:t xml:space="preserve">, М. Любовь и дружба/ Б. </w:t>
      </w:r>
      <w:proofErr w:type="spellStart"/>
      <w:r w:rsidRPr="00D34BA1">
        <w:rPr>
          <w:rFonts w:ascii="Times New Roman" w:hAnsi="Times New Roman" w:cs="Times New Roman"/>
          <w:sz w:val="28"/>
          <w:szCs w:val="28"/>
        </w:rPr>
        <w:t>Ляббе</w:t>
      </w:r>
      <w:proofErr w:type="spellEnd"/>
      <w:r w:rsidRPr="00D34BA1">
        <w:rPr>
          <w:rFonts w:ascii="Times New Roman" w:hAnsi="Times New Roman" w:cs="Times New Roman"/>
          <w:sz w:val="28"/>
          <w:szCs w:val="28"/>
        </w:rPr>
        <w:t xml:space="preserve">, М. </w:t>
      </w:r>
      <w:proofErr w:type="spellStart"/>
      <w:r w:rsidRPr="00D34BA1">
        <w:rPr>
          <w:rFonts w:ascii="Times New Roman" w:hAnsi="Times New Roman" w:cs="Times New Roman"/>
          <w:sz w:val="28"/>
          <w:szCs w:val="28"/>
        </w:rPr>
        <w:t>Пюш</w:t>
      </w:r>
      <w:proofErr w:type="spellEnd"/>
      <w:r w:rsidRPr="00D34BA1">
        <w:rPr>
          <w:rFonts w:ascii="Times New Roman" w:hAnsi="Times New Roman" w:cs="Times New Roman"/>
          <w:sz w:val="28"/>
          <w:szCs w:val="28"/>
        </w:rPr>
        <w:t xml:space="preserve">; пер. с фр. П.А. Самсонов.- Мн., 2011. – 64 с. </w:t>
      </w:r>
    </w:p>
    <w:p w:rsidR="00D34BA1" w:rsidRPr="00D34BA1" w:rsidRDefault="00D34BA1" w:rsidP="00D34BA1">
      <w:pPr>
        <w:pStyle w:val="a4"/>
        <w:numPr>
          <w:ilvl w:val="0"/>
          <w:numId w:val="1"/>
        </w:numPr>
        <w:spacing w:after="0" w:line="240" w:lineRule="auto"/>
        <w:jc w:val="both"/>
        <w:rPr>
          <w:rFonts w:ascii="Times New Roman" w:hAnsi="Times New Roman" w:cs="Times New Roman"/>
          <w:sz w:val="28"/>
          <w:szCs w:val="28"/>
        </w:rPr>
      </w:pPr>
      <w:proofErr w:type="spellStart"/>
      <w:r w:rsidRPr="00D34BA1">
        <w:rPr>
          <w:rFonts w:ascii="Times New Roman" w:hAnsi="Times New Roman" w:cs="Times New Roman"/>
          <w:b/>
          <w:sz w:val="28"/>
          <w:szCs w:val="28"/>
        </w:rPr>
        <w:t>Ляббе</w:t>
      </w:r>
      <w:proofErr w:type="spellEnd"/>
      <w:r w:rsidRPr="00D34BA1">
        <w:rPr>
          <w:rFonts w:ascii="Times New Roman" w:hAnsi="Times New Roman" w:cs="Times New Roman"/>
          <w:b/>
          <w:sz w:val="28"/>
          <w:szCs w:val="28"/>
        </w:rPr>
        <w:t>, Б</w:t>
      </w:r>
      <w:r w:rsidRPr="00D34BA1">
        <w:rPr>
          <w:rFonts w:ascii="Times New Roman" w:hAnsi="Times New Roman" w:cs="Times New Roman"/>
          <w:sz w:val="28"/>
          <w:szCs w:val="28"/>
        </w:rPr>
        <w:t xml:space="preserve">., </w:t>
      </w:r>
      <w:proofErr w:type="spellStart"/>
      <w:r w:rsidRPr="00D34BA1">
        <w:rPr>
          <w:rFonts w:ascii="Times New Roman" w:hAnsi="Times New Roman" w:cs="Times New Roman"/>
          <w:sz w:val="28"/>
          <w:szCs w:val="28"/>
        </w:rPr>
        <w:t>Пюш</w:t>
      </w:r>
      <w:proofErr w:type="spellEnd"/>
      <w:r w:rsidRPr="00D34BA1">
        <w:rPr>
          <w:rFonts w:ascii="Times New Roman" w:hAnsi="Times New Roman" w:cs="Times New Roman"/>
          <w:sz w:val="28"/>
          <w:szCs w:val="28"/>
        </w:rPr>
        <w:t xml:space="preserve">, </w:t>
      </w:r>
      <w:proofErr w:type="gramStart"/>
      <w:r w:rsidRPr="00D34BA1">
        <w:rPr>
          <w:rFonts w:ascii="Times New Roman" w:hAnsi="Times New Roman" w:cs="Times New Roman"/>
          <w:sz w:val="28"/>
          <w:szCs w:val="28"/>
        </w:rPr>
        <w:t>М.</w:t>
      </w:r>
      <w:proofErr w:type="gramEnd"/>
      <w:r w:rsidRPr="00D34BA1">
        <w:rPr>
          <w:rFonts w:ascii="Times New Roman" w:hAnsi="Times New Roman" w:cs="Times New Roman"/>
          <w:sz w:val="28"/>
          <w:szCs w:val="28"/>
        </w:rPr>
        <w:t xml:space="preserve"> Правда и ложь/ Б. </w:t>
      </w:r>
      <w:proofErr w:type="spellStart"/>
      <w:r w:rsidRPr="00D34BA1">
        <w:rPr>
          <w:rFonts w:ascii="Times New Roman" w:hAnsi="Times New Roman" w:cs="Times New Roman"/>
          <w:sz w:val="28"/>
          <w:szCs w:val="28"/>
        </w:rPr>
        <w:t>Ляббе</w:t>
      </w:r>
      <w:proofErr w:type="spellEnd"/>
      <w:r w:rsidRPr="00D34BA1">
        <w:rPr>
          <w:rFonts w:ascii="Times New Roman" w:hAnsi="Times New Roman" w:cs="Times New Roman"/>
          <w:sz w:val="28"/>
          <w:szCs w:val="28"/>
        </w:rPr>
        <w:t xml:space="preserve">, М. </w:t>
      </w:r>
      <w:proofErr w:type="spellStart"/>
      <w:r w:rsidRPr="00D34BA1">
        <w:rPr>
          <w:rFonts w:ascii="Times New Roman" w:hAnsi="Times New Roman" w:cs="Times New Roman"/>
          <w:sz w:val="28"/>
          <w:szCs w:val="28"/>
        </w:rPr>
        <w:t>Пюш</w:t>
      </w:r>
      <w:proofErr w:type="spellEnd"/>
      <w:r w:rsidRPr="00D34BA1">
        <w:rPr>
          <w:rFonts w:ascii="Times New Roman" w:hAnsi="Times New Roman" w:cs="Times New Roman"/>
          <w:sz w:val="28"/>
          <w:szCs w:val="28"/>
        </w:rPr>
        <w:t xml:space="preserve">; пер. с фр. П.А. Самсонов.- Мн., 2011. – 64 с </w:t>
      </w:r>
    </w:p>
    <w:p w:rsidR="00D34BA1" w:rsidRPr="00D34BA1" w:rsidRDefault="00D34BA1" w:rsidP="00D34BA1">
      <w:pPr>
        <w:pStyle w:val="a4"/>
        <w:numPr>
          <w:ilvl w:val="0"/>
          <w:numId w:val="1"/>
        </w:numPr>
        <w:spacing w:after="0" w:line="240" w:lineRule="auto"/>
        <w:jc w:val="both"/>
        <w:rPr>
          <w:rFonts w:ascii="Times New Roman" w:hAnsi="Times New Roman" w:cs="Times New Roman"/>
          <w:sz w:val="28"/>
          <w:szCs w:val="28"/>
        </w:rPr>
      </w:pPr>
      <w:r w:rsidRPr="00D34BA1">
        <w:rPr>
          <w:rFonts w:ascii="Times New Roman" w:hAnsi="Times New Roman" w:cs="Times New Roman"/>
          <w:b/>
          <w:sz w:val="28"/>
          <w:szCs w:val="28"/>
        </w:rPr>
        <w:t>Мартынова, В.В.</w:t>
      </w:r>
      <w:r w:rsidRPr="00D34BA1">
        <w:rPr>
          <w:rFonts w:ascii="Times New Roman" w:hAnsi="Times New Roman" w:cs="Times New Roman"/>
          <w:sz w:val="28"/>
          <w:szCs w:val="28"/>
        </w:rPr>
        <w:t xml:space="preserve"> Социальная педагогика: пособие / В.В. Мартынова. – Мн., 2014. – 168 с. </w:t>
      </w:r>
    </w:p>
    <w:p w:rsidR="00D34BA1" w:rsidRPr="00D34BA1" w:rsidRDefault="00D34BA1" w:rsidP="00D34BA1">
      <w:pPr>
        <w:pStyle w:val="a4"/>
        <w:numPr>
          <w:ilvl w:val="0"/>
          <w:numId w:val="1"/>
        </w:numPr>
        <w:spacing w:after="0" w:line="240" w:lineRule="auto"/>
        <w:jc w:val="both"/>
        <w:rPr>
          <w:rFonts w:ascii="Times New Roman" w:hAnsi="Times New Roman" w:cs="Times New Roman"/>
          <w:sz w:val="28"/>
          <w:szCs w:val="28"/>
        </w:rPr>
      </w:pPr>
      <w:r w:rsidRPr="00D34BA1">
        <w:rPr>
          <w:rFonts w:ascii="Times New Roman" w:hAnsi="Times New Roman" w:cs="Times New Roman"/>
          <w:b/>
          <w:sz w:val="28"/>
          <w:szCs w:val="28"/>
        </w:rPr>
        <w:t>Мартынова, В.В.</w:t>
      </w:r>
      <w:r w:rsidRPr="00D34BA1">
        <w:rPr>
          <w:rFonts w:ascii="Times New Roman" w:hAnsi="Times New Roman" w:cs="Times New Roman"/>
          <w:sz w:val="28"/>
          <w:szCs w:val="28"/>
        </w:rPr>
        <w:t xml:space="preserve">, </w:t>
      </w:r>
      <w:proofErr w:type="spellStart"/>
      <w:r w:rsidRPr="00D34BA1">
        <w:rPr>
          <w:rFonts w:ascii="Times New Roman" w:hAnsi="Times New Roman" w:cs="Times New Roman"/>
          <w:sz w:val="28"/>
          <w:szCs w:val="28"/>
        </w:rPr>
        <w:t>Русецкая</w:t>
      </w:r>
      <w:proofErr w:type="spellEnd"/>
      <w:r w:rsidRPr="00D34BA1">
        <w:rPr>
          <w:rFonts w:ascii="Times New Roman" w:hAnsi="Times New Roman" w:cs="Times New Roman"/>
          <w:sz w:val="28"/>
          <w:szCs w:val="28"/>
        </w:rPr>
        <w:t xml:space="preserve">, А.М., </w:t>
      </w:r>
      <w:proofErr w:type="spellStart"/>
      <w:r w:rsidRPr="00D34BA1">
        <w:rPr>
          <w:rFonts w:ascii="Times New Roman" w:hAnsi="Times New Roman" w:cs="Times New Roman"/>
          <w:sz w:val="28"/>
          <w:szCs w:val="28"/>
        </w:rPr>
        <w:t>Вашнева</w:t>
      </w:r>
      <w:proofErr w:type="spellEnd"/>
      <w:r w:rsidRPr="00D34BA1">
        <w:rPr>
          <w:rFonts w:ascii="Times New Roman" w:hAnsi="Times New Roman" w:cs="Times New Roman"/>
          <w:sz w:val="28"/>
          <w:szCs w:val="28"/>
        </w:rPr>
        <w:t xml:space="preserve">, В.И. Социально-педагогические основы патронатного воспитания / В.В. Мартынова, А.М. </w:t>
      </w:r>
      <w:proofErr w:type="spellStart"/>
      <w:r w:rsidRPr="00D34BA1">
        <w:rPr>
          <w:rFonts w:ascii="Times New Roman" w:hAnsi="Times New Roman" w:cs="Times New Roman"/>
          <w:sz w:val="28"/>
          <w:szCs w:val="28"/>
        </w:rPr>
        <w:t>Русецкая</w:t>
      </w:r>
      <w:proofErr w:type="spellEnd"/>
      <w:r w:rsidRPr="00D34BA1">
        <w:rPr>
          <w:rFonts w:ascii="Times New Roman" w:hAnsi="Times New Roman" w:cs="Times New Roman"/>
          <w:sz w:val="28"/>
          <w:szCs w:val="28"/>
        </w:rPr>
        <w:t xml:space="preserve">, В.И. </w:t>
      </w:r>
      <w:proofErr w:type="spellStart"/>
      <w:r w:rsidRPr="00D34BA1">
        <w:rPr>
          <w:rFonts w:ascii="Times New Roman" w:hAnsi="Times New Roman" w:cs="Times New Roman"/>
          <w:sz w:val="28"/>
          <w:szCs w:val="28"/>
        </w:rPr>
        <w:t>Вашнева</w:t>
      </w:r>
      <w:proofErr w:type="spellEnd"/>
      <w:r w:rsidRPr="00D34BA1">
        <w:rPr>
          <w:rFonts w:ascii="Times New Roman" w:hAnsi="Times New Roman" w:cs="Times New Roman"/>
          <w:sz w:val="28"/>
          <w:szCs w:val="28"/>
        </w:rPr>
        <w:t xml:space="preserve">. – Мн., 2011. – 160 с. </w:t>
      </w:r>
    </w:p>
    <w:p w:rsidR="00D34BA1" w:rsidRPr="00D34BA1" w:rsidRDefault="00D34BA1" w:rsidP="00D34BA1">
      <w:pPr>
        <w:pStyle w:val="a4"/>
        <w:numPr>
          <w:ilvl w:val="0"/>
          <w:numId w:val="1"/>
        </w:numPr>
        <w:spacing w:after="0" w:line="240" w:lineRule="auto"/>
        <w:jc w:val="both"/>
        <w:rPr>
          <w:rFonts w:ascii="Times New Roman" w:hAnsi="Times New Roman" w:cs="Times New Roman"/>
          <w:sz w:val="28"/>
          <w:szCs w:val="28"/>
        </w:rPr>
      </w:pPr>
      <w:r w:rsidRPr="00D34BA1">
        <w:rPr>
          <w:rFonts w:ascii="Times New Roman" w:hAnsi="Times New Roman" w:cs="Times New Roman"/>
          <w:b/>
          <w:sz w:val="28"/>
          <w:szCs w:val="28"/>
        </w:rPr>
        <w:t>Мартынова, В.В.</w:t>
      </w:r>
      <w:r w:rsidRPr="00D34BA1">
        <w:rPr>
          <w:rFonts w:ascii="Times New Roman" w:hAnsi="Times New Roman" w:cs="Times New Roman"/>
          <w:sz w:val="28"/>
          <w:szCs w:val="28"/>
        </w:rPr>
        <w:t xml:space="preserve">, </w:t>
      </w:r>
      <w:proofErr w:type="spellStart"/>
      <w:r w:rsidRPr="00D34BA1">
        <w:rPr>
          <w:rFonts w:ascii="Times New Roman" w:hAnsi="Times New Roman" w:cs="Times New Roman"/>
          <w:sz w:val="28"/>
          <w:szCs w:val="28"/>
        </w:rPr>
        <w:t>Ходосок</w:t>
      </w:r>
      <w:proofErr w:type="spellEnd"/>
      <w:r w:rsidRPr="00D34BA1">
        <w:rPr>
          <w:rFonts w:ascii="Times New Roman" w:hAnsi="Times New Roman" w:cs="Times New Roman"/>
          <w:sz w:val="28"/>
          <w:szCs w:val="28"/>
        </w:rPr>
        <w:t xml:space="preserve">, А.Н. Социально-педагогическая работа с семьей/ В.В. Мартынова, А.Н. </w:t>
      </w:r>
      <w:proofErr w:type="spellStart"/>
      <w:r w:rsidRPr="00D34BA1">
        <w:rPr>
          <w:rFonts w:ascii="Times New Roman" w:hAnsi="Times New Roman" w:cs="Times New Roman"/>
          <w:sz w:val="28"/>
          <w:szCs w:val="28"/>
        </w:rPr>
        <w:t>Ходосок</w:t>
      </w:r>
      <w:proofErr w:type="spellEnd"/>
      <w:r w:rsidRPr="00D34BA1">
        <w:rPr>
          <w:rFonts w:ascii="Times New Roman" w:hAnsi="Times New Roman" w:cs="Times New Roman"/>
          <w:sz w:val="28"/>
          <w:szCs w:val="28"/>
        </w:rPr>
        <w:t>. – Мн., 2010. – 216 с.</w:t>
      </w:r>
    </w:p>
    <w:p w:rsidR="00D34BA1" w:rsidRPr="00D34BA1" w:rsidRDefault="00D34BA1" w:rsidP="00D34BA1">
      <w:pPr>
        <w:rPr>
          <w:rFonts w:ascii="Times New Roman" w:hAnsi="Times New Roman" w:cs="Times New Roman"/>
          <w:sz w:val="28"/>
          <w:szCs w:val="28"/>
        </w:rPr>
      </w:pPr>
    </w:p>
    <w:p w:rsidR="00D34BA1" w:rsidRPr="00D34BA1" w:rsidRDefault="00D34BA1" w:rsidP="00D34BA1">
      <w:pPr>
        <w:jc w:val="center"/>
        <w:rPr>
          <w:rFonts w:ascii="Times New Roman" w:hAnsi="Times New Roman" w:cs="Times New Roman"/>
          <w:b/>
          <w:sz w:val="28"/>
          <w:szCs w:val="28"/>
        </w:rPr>
      </w:pPr>
      <w:r w:rsidRPr="00D34BA1">
        <w:rPr>
          <w:rFonts w:ascii="Times New Roman" w:hAnsi="Times New Roman" w:cs="Times New Roman"/>
          <w:b/>
          <w:sz w:val="28"/>
          <w:szCs w:val="28"/>
        </w:rPr>
        <w:t>Дополнительная</w:t>
      </w:r>
    </w:p>
    <w:p w:rsidR="00D34BA1" w:rsidRPr="00D34BA1" w:rsidRDefault="00D34BA1" w:rsidP="00D34BA1">
      <w:pPr>
        <w:jc w:val="center"/>
        <w:rPr>
          <w:rFonts w:ascii="Times New Roman" w:hAnsi="Times New Roman" w:cs="Times New Roman"/>
          <w:b/>
          <w:sz w:val="28"/>
          <w:szCs w:val="28"/>
        </w:rPr>
      </w:pPr>
    </w:p>
    <w:p w:rsidR="00D34BA1" w:rsidRPr="00D34BA1" w:rsidRDefault="00D34BA1" w:rsidP="00D34BA1">
      <w:pPr>
        <w:pStyle w:val="a4"/>
        <w:numPr>
          <w:ilvl w:val="0"/>
          <w:numId w:val="2"/>
        </w:numPr>
        <w:spacing w:after="0" w:line="240" w:lineRule="auto"/>
        <w:jc w:val="both"/>
        <w:rPr>
          <w:rFonts w:ascii="Times New Roman" w:hAnsi="Times New Roman" w:cs="Times New Roman"/>
          <w:sz w:val="28"/>
          <w:szCs w:val="28"/>
        </w:rPr>
      </w:pPr>
      <w:r w:rsidRPr="00D34BA1">
        <w:rPr>
          <w:rFonts w:ascii="Times New Roman" w:hAnsi="Times New Roman" w:cs="Times New Roman"/>
          <w:b/>
          <w:sz w:val="28"/>
          <w:szCs w:val="28"/>
        </w:rPr>
        <w:t xml:space="preserve">Василькова, Ю.В. </w:t>
      </w:r>
      <w:r w:rsidRPr="00D34BA1">
        <w:rPr>
          <w:rFonts w:ascii="Times New Roman" w:hAnsi="Times New Roman" w:cs="Times New Roman"/>
          <w:sz w:val="28"/>
          <w:szCs w:val="28"/>
        </w:rPr>
        <w:t xml:space="preserve">Методика и опыт работы социального педагога: Учебное пособие для студентов высших педагогических учебных заведений/ Ю.В. Василькова. - М., 2001. </w:t>
      </w:r>
    </w:p>
    <w:p w:rsidR="00D34BA1" w:rsidRPr="00D34BA1" w:rsidRDefault="00D34BA1" w:rsidP="00D34BA1">
      <w:pPr>
        <w:pStyle w:val="a4"/>
        <w:numPr>
          <w:ilvl w:val="0"/>
          <w:numId w:val="2"/>
        </w:numPr>
        <w:spacing w:after="0" w:line="240" w:lineRule="auto"/>
        <w:jc w:val="both"/>
        <w:rPr>
          <w:rFonts w:ascii="Times New Roman" w:hAnsi="Times New Roman" w:cs="Times New Roman"/>
          <w:sz w:val="28"/>
          <w:szCs w:val="28"/>
        </w:rPr>
      </w:pPr>
      <w:r w:rsidRPr="00D34BA1">
        <w:rPr>
          <w:rFonts w:ascii="Times New Roman" w:hAnsi="Times New Roman" w:cs="Times New Roman"/>
          <w:b/>
          <w:sz w:val="28"/>
          <w:szCs w:val="28"/>
        </w:rPr>
        <w:t>История социальной</w:t>
      </w:r>
      <w:r w:rsidRPr="00D34BA1">
        <w:rPr>
          <w:rFonts w:ascii="Times New Roman" w:hAnsi="Times New Roman" w:cs="Times New Roman"/>
          <w:sz w:val="28"/>
          <w:szCs w:val="28"/>
        </w:rPr>
        <w:t xml:space="preserve"> педагогики: Хрестоматия-учебник: Учебное пособие. - М., 2000. </w:t>
      </w:r>
    </w:p>
    <w:p w:rsidR="00D34BA1" w:rsidRPr="00D34BA1" w:rsidRDefault="00D34BA1" w:rsidP="00D34BA1">
      <w:pPr>
        <w:pStyle w:val="a4"/>
        <w:numPr>
          <w:ilvl w:val="0"/>
          <w:numId w:val="2"/>
        </w:numPr>
        <w:spacing w:after="0" w:line="240" w:lineRule="auto"/>
        <w:jc w:val="both"/>
        <w:rPr>
          <w:rFonts w:ascii="Times New Roman" w:hAnsi="Times New Roman" w:cs="Times New Roman"/>
          <w:sz w:val="28"/>
          <w:szCs w:val="28"/>
        </w:rPr>
      </w:pPr>
      <w:r w:rsidRPr="00D34BA1">
        <w:rPr>
          <w:rFonts w:ascii="Times New Roman" w:hAnsi="Times New Roman" w:cs="Times New Roman"/>
          <w:b/>
          <w:sz w:val="28"/>
          <w:szCs w:val="28"/>
        </w:rPr>
        <w:t>Левко, А.И.</w:t>
      </w:r>
      <w:r w:rsidRPr="00D34BA1">
        <w:rPr>
          <w:rFonts w:ascii="Times New Roman" w:hAnsi="Times New Roman" w:cs="Times New Roman"/>
          <w:sz w:val="28"/>
          <w:szCs w:val="28"/>
        </w:rPr>
        <w:t xml:space="preserve"> Социальная педагогика: Учеб. пособие/ А.И. Левко. </w:t>
      </w:r>
      <w:proofErr w:type="gramStart"/>
      <w:r w:rsidRPr="00D34BA1">
        <w:rPr>
          <w:rFonts w:ascii="Times New Roman" w:hAnsi="Times New Roman" w:cs="Times New Roman"/>
          <w:sz w:val="28"/>
          <w:szCs w:val="28"/>
        </w:rPr>
        <w:t>–М</w:t>
      </w:r>
      <w:proofErr w:type="gramEnd"/>
      <w:r w:rsidRPr="00D34BA1">
        <w:rPr>
          <w:rFonts w:ascii="Times New Roman" w:hAnsi="Times New Roman" w:cs="Times New Roman"/>
          <w:sz w:val="28"/>
          <w:szCs w:val="28"/>
        </w:rPr>
        <w:t xml:space="preserve">н., 2003. </w:t>
      </w:r>
    </w:p>
    <w:p w:rsidR="00D34BA1" w:rsidRPr="00D34BA1" w:rsidRDefault="00D34BA1" w:rsidP="00D34BA1">
      <w:pPr>
        <w:pStyle w:val="a4"/>
        <w:numPr>
          <w:ilvl w:val="0"/>
          <w:numId w:val="2"/>
        </w:numPr>
        <w:spacing w:after="0" w:line="240" w:lineRule="auto"/>
        <w:jc w:val="both"/>
        <w:rPr>
          <w:rFonts w:ascii="Times New Roman" w:hAnsi="Times New Roman" w:cs="Times New Roman"/>
          <w:sz w:val="28"/>
          <w:szCs w:val="28"/>
        </w:rPr>
      </w:pPr>
      <w:proofErr w:type="spellStart"/>
      <w:r w:rsidRPr="00D34BA1">
        <w:rPr>
          <w:rFonts w:ascii="Times New Roman" w:hAnsi="Times New Roman" w:cs="Times New Roman"/>
          <w:b/>
          <w:sz w:val="28"/>
          <w:szCs w:val="28"/>
        </w:rPr>
        <w:t>Мардахаев</w:t>
      </w:r>
      <w:proofErr w:type="spellEnd"/>
      <w:r w:rsidRPr="00D34BA1">
        <w:rPr>
          <w:rFonts w:ascii="Times New Roman" w:hAnsi="Times New Roman" w:cs="Times New Roman"/>
          <w:b/>
          <w:sz w:val="28"/>
          <w:szCs w:val="28"/>
        </w:rPr>
        <w:t>, Л.В.</w:t>
      </w:r>
      <w:r w:rsidRPr="00D34BA1">
        <w:rPr>
          <w:rFonts w:ascii="Times New Roman" w:hAnsi="Times New Roman" w:cs="Times New Roman"/>
          <w:sz w:val="28"/>
          <w:szCs w:val="28"/>
        </w:rPr>
        <w:t xml:space="preserve"> Социальная педагогика: Учебник/ Л.В. </w:t>
      </w:r>
      <w:proofErr w:type="spellStart"/>
      <w:r w:rsidRPr="00D34BA1">
        <w:rPr>
          <w:rFonts w:ascii="Times New Roman" w:hAnsi="Times New Roman" w:cs="Times New Roman"/>
          <w:sz w:val="28"/>
          <w:szCs w:val="28"/>
        </w:rPr>
        <w:t>Мардахаев</w:t>
      </w:r>
      <w:proofErr w:type="spellEnd"/>
      <w:r w:rsidRPr="00D34BA1">
        <w:rPr>
          <w:rFonts w:ascii="Times New Roman" w:hAnsi="Times New Roman" w:cs="Times New Roman"/>
          <w:sz w:val="28"/>
          <w:szCs w:val="28"/>
        </w:rPr>
        <w:t xml:space="preserve">. – М., 2005. – 269 с. </w:t>
      </w:r>
    </w:p>
    <w:p w:rsidR="00D34BA1" w:rsidRPr="00D34BA1" w:rsidRDefault="00D34BA1" w:rsidP="00D34BA1">
      <w:pPr>
        <w:pStyle w:val="a4"/>
        <w:numPr>
          <w:ilvl w:val="0"/>
          <w:numId w:val="2"/>
        </w:numPr>
        <w:spacing w:after="0" w:line="240" w:lineRule="auto"/>
        <w:jc w:val="both"/>
        <w:rPr>
          <w:rFonts w:ascii="Times New Roman" w:hAnsi="Times New Roman" w:cs="Times New Roman"/>
          <w:sz w:val="28"/>
          <w:szCs w:val="28"/>
        </w:rPr>
      </w:pPr>
      <w:r w:rsidRPr="00D34BA1">
        <w:rPr>
          <w:rFonts w:ascii="Times New Roman" w:hAnsi="Times New Roman" w:cs="Times New Roman"/>
          <w:b/>
          <w:sz w:val="28"/>
          <w:szCs w:val="28"/>
        </w:rPr>
        <w:t>Мудрик, А.В.</w:t>
      </w:r>
      <w:r w:rsidRPr="00D34BA1">
        <w:rPr>
          <w:rFonts w:ascii="Times New Roman" w:hAnsi="Times New Roman" w:cs="Times New Roman"/>
          <w:sz w:val="28"/>
          <w:szCs w:val="28"/>
        </w:rPr>
        <w:t xml:space="preserve"> Социальная педагогика. - М., 2002. </w:t>
      </w:r>
    </w:p>
    <w:p w:rsidR="00D34BA1" w:rsidRPr="00D34BA1" w:rsidRDefault="00D34BA1" w:rsidP="00D34BA1">
      <w:pPr>
        <w:pStyle w:val="a4"/>
        <w:numPr>
          <w:ilvl w:val="0"/>
          <w:numId w:val="2"/>
        </w:numPr>
        <w:spacing w:after="0" w:line="240" w:lineRule="auto"/>
        <w:jc w:val="both"/>
        <w:rPr>
          <w:rFonts w:ascii="Times New Roman" w:hAnsi="Times New Roman" w:cs="Times New Roman"/>
          <w:sz w:val="28"/>
          <w:szCs w:val="28"/>
        </w:rPr>
      </w:pPr>
      <w:r w:rsidRPr="00D34BA1">
        <w:rPr>
          <w:rFonts w:ascii="Times New Roman" w:hAnsi="Times New Roman" w:cs="Times New Roman"/>
          <w:b/>
          <w:sz w:val="28"/>
          <w:szCs w:val="28"/>
        </w:rPr>
        <w:t>Мустаева, Ф.А.</w:t>
      </w:r>
      <w:r w:rsidRPr="00D34BA1">
        <w:rPr>
          <w:rFonts w:ascii="Times New Roman" w:hAnsi="Times New Roman" w:cs="Times New Roman"/>
          <w:sz w:val="28"/>
          <w:szCs w:val="28"/>
        </w:rPr>
        <w:t xml:space="preserve">Основы социальной педагогики: Учебник для студентов высших педагогических учебных заведений. - М., 2001. </w:t>
      </w:r>
    </w:p>
    <w:p w:rsidR="00D34BA1" w:rsidRPr="00D34BA1" w:rsidRDefault="00D34BA1" w:rsidP="00D34BA1">
      <w:pPr>
        <w:pStyle w:val="a4"/>
        <w:numPr>
          <w:ilvl w:val="0"/>
          <w:numId w:val="2"/>
        </w:numPr>
        <w:spacing w:after="0" w:line="240" w:lineRule="auto"/>
        <w:jc w:val="both"/>
        <w:rPr>
          <w:rFonts w:ascii="Times New Roman" w:hAnsi="Times New Roman" w:cs="Times New Roman"/>
          <w:sz w:val="28"/>
          <w:szCs w:val="28"/>
        </w:rPr>
      </w:pPr>
      <w:r w:rsidRPr="00D34BA1">
        <w:rPr>
          <w:rFonts w:ascii="Times New Roman" w:hAnsi="Times New Roman" w:cs="Times New Roman"/>
          <w:b/>
          <w:sz w:val="28"/>
          <w:szCs w:val="28"/>
        </w:rPr>
        <w:lastRenderedPageBreak/>
        <w:t>Организация социально-педагогической</w:t>
      </w:r>
      <w:r w:rsidRPr="00D34BA1">
        <w:rPr>
          <w:rFonts w:ascii="Times New Roman" w:hAnsi="Times New Roman" w:cs="Times New Roman"/>
          <w:sz w:val="28"/>
          <w:szCs w:val="28"/>
        </w:rPr>
        <w:t xml:space="preserve"> работы в учреждениях образования: учеб</w:t>
      </w:r>
      <w:proofErr w:type="gramStart"/>
      <w:r w:rsidRPr="00D34BA1">
        <w:rPr>
          <w:rFonts w:ascii="Times New Roman" w:hAnsi="Times New Roman" w:cs="Times New Roman"/>
          <w:sz w:val="28"/>
          <w:szCs w:val="28"/>
        </w:rPr>
        <w:t>.-</w:t>
      </w:r>
      <w:proofErr w:type="gramEnd"/>
      <w:r w:rsidRPr="00D34BA1">
        <w:rPr>
          <w:rFonts w:ascii="Times New Roman" w:hAnsi="Times New Roman" w:cs="Times New Roman"/>
          <w:sz w:val="28"/>
          <w:szCs w:val="28"/>
        </w:rPr>
        <w:t xml:space="preserve">метод. пособие/ авт.-сост. Т.С. </w:t>
      </w:r>
      <w:proofErr w:type="spellStart"/>
      <w:r w:rsidRPr="00D34BA1">
        <w:rPr>
          <w:rFonts w:ascii="Times New Roman" w:hAnsi="Times New Roman" w:cs="Times New Roman"/>
          <w:sz w:val="28"/>
          <w:szCs w:val="28"/>
        </w:rPr>
        <w:t>Капелевич</w:t>
      </w:r>
      <w:proofErr w:type="spellEnd"/>
      <w:r w:rsidRPr="00D34BA1">
        <w:rPr>
          <w:rFonts w:ascii="Times New Roman" w:hAnsi="Times New Roman" w:cs="Times New Roman"/>
          <w:sz w:val="28"/>
          <w:szCs w:val="28"/>
        </w:rPr>
        <w:t>. – Мн., 2007.-346 с.</w:t>
      </w:r>
    </w:p>
    <w:p w:rsidR="00D34BA1" w:rsidRPr="00D34BA1" w:rsidRDefault="00D34BA1" w:rsidP="00D34BA1">
      <w:pPr>
        <w:pStyle w:val="a4"/>
        <w:numPr>
          <w:ilvl w:val="0"/>
          <w:numId w:val="2"/>
        </w:numPr>
        <w:spacing w:after="0" w:line="240" w:lineRule="auto"/>
        <w:jc w:val="both"/>
        <w:rPr>
          <w:rFonts w:ascii="Times New Roman" w:hAnsi="Times New Roman" w:cs="Times New Roman"/>
          <w:sz w:val="28"/>
          <w:szCs w:val="28"/>
        </w:rPr>
      </w:pPr>
      <w:r w:rsidRPr="00D34BA1">
        <w:rPr>
          <w:rFonts w:ascii="Times New Roman" w:hAnsi="Times New Roman" w:cs="Times New Roman"/>
          <w:b/>
          <w:sz w:val="28"/>
          <w:szCs w:val="28"/>
        </w:rPr>
        <w:t>Профессиональная культура</w:t>
      </w:r>
      <w:r w:rsidRPr="00D34BA1">
        <w:rPr>
          <w:rFonts w:ascii="Times New Roman" w:hAnsi="Times New Roman" w:cs="Times New Roman"/>
          <w:sz w:val="28"/>
          <w:szCs w:val="28"/>
        </w:rPr>
        <w:t xml:space="preserve"> социальных педагогов / </w:t>
      </w:r>
      <w:proofErr w:type="spellStart"/>
      <w:r w:rsidRPr="00D34BA1">
        <w:rPr>
          <w:rFonts w:ascii="Times New Roman" w:hAnsi="Times New Roman" w:cs="Times New Roman"/>
          <w:sz w:val="28"/>
          <w:szCs w:val="28"/>
        </w:rPr>
        <w:t>С.А.Валаханович</w:t>
      </w:r>
      <w:proofErr w:type="spellEnd"/>
      <w:r w:rsidRPr="00D34BA1">
        <w:rPr>
          <w:rFonts w:ascii="Times New Roman" w:hAnsi="Times New Roman" w:cs="Times New Roman"/>
          <w:sz w:val="28"/>
          <w:szCs w:val="28"/>
        </w:rPr>
        <w:t xml:space="preserve">, О.В. </w:t>
      </w:r>
      <w:proofErr w:type="spellStart"/>
      <w:r w:rsidRPr="00D34BA1">
        <w:rPr>
          <w:rFonts w:ascii="Times New Roman" w:hAnsi="Times New Roman" w:cs="Times New Roman"/>
          <w:sz w:val="28"/>
          <w:szCs w:val="28"/>
        </w:rPr>
        <w:t>Липневич</w:t>
      </w:r>
      <w:proofErr w:type="spellEnd"/>
      <w:r w:rsidRPr="00D34BA1">
        <w:rPr>
          <w:rFonts w:ascii="Times New Roman" w:hAnsi="Times New Roman" w:cs="Times New Roman"/>
          <w:sz w:val="28"/>
          <w:szCs w:val="28"/>
        </w:rPr>
        <w:t xml:space="preserve">, И.И. Калачева и др.; Отв. ред. И.И. Калачева. – Мн., 2002. – 20 с. </w:t>
      </w:r>
    </w:p>
    <w:p w:rsidR="00D34BA1" w:rsidRPr="00D34BA1" w:rsidRDefault="00D34BA1" w:rsidP="00D34BA1">
      <w:pPr>
        <w:pStyle w:val="a4"/>
        <w:numPr>
          <w:ilvl w:val="0"/>
          <w:numId w:val="2"/>
        </w:numPr>
        <w:spacing w:after="0" w:line="240" w:lineRule="auto"/>
        <w:jc w:val="both"/>
        <w:rPr>
          <w:rFonts w:ascii="Times New Roman" w:hAnsi="Times New Roman" w:cs="Times New Roman"/>
          <w:sz w:val="28"/>
          <w:szCs w:val="28"/>
        </w:rPr>
      </w:pPr>
      <w:r w:rsidRPr="00D34BA1">
        <w:rPr>
          <w:rFonts w:ascii="Times New Roman" w:hAnsi="Times New Roman" w:cs="Times New Roman"/>
          <w:b/>
          <w:sz w:val="28"/>
          <w:szCs w:val="28"/>
        </w:rPr>
        <w:t>Словарь социального педагога</w:t>
      </w:r>
      <w:r w:rsidRPr="00D34BA1">
        <w:rPr>
          <w:rFonts w:ascii="Times New Roman" w:hAnsi="Times New Roman" w:cs="Times New Roman"/>
          <w:sz w:val="28"/>
          <w:szCs w:val="28"/>
        </w:rPr>
        <w:t xml:space="preserve"> и социального работника</w:t>
      </w:r>
      <w:proofErr w:type="gramStart"/>
      <w:r w:rsidRPr="00D34BA1">
        <w:rPr>
          <w:rFonts w:ascii="Times New Roman" w:hAnsi="Times New Roman" w:cs="Times New Roman"/>
          <w:sz w:val="28"/>
          <w:szCs w:val="28"/>
        </w:rPr>
        <w:t>/ П</w:t>
      </w:r>
      <w:proofErr w:type="gramEnd"/>
      <w:r w:rsidRPr="00D34BA1">
        <w:rPr>
          <w:rFonts w:ascii="Times New Roman" w:hAnsi="Times New Roman" w:cs="Times New Roman"/>
          <w:sz w:val="28"/>
          <w:szCs w:val="28"/>
        </w:rPr>
        <w:t xml:space="preserve">од ред. И.И. Калачевой, Я.Л. </w:t>
      </w:r>
      <w:proofErr w:type="spellStart"/>
      <w:r w:rsidRPr="00D34BA1">
        <w:rPr>
          <w:rFonts w:ascii="Times New Roman" w:hAnsi="Times New Roman" w:cs="Times New Roman"/>
          <w:sz w:val="28"/>
          <w:szCs w:val="28"/>
        </w:rPr>
        <w:t>Коломинского</w:t>
      </w:r>
      <w:proofErr w:type="spellEnd"/>
      <w:r w:rsidRPr="00D34BA1">
        <w:rPr>
          <w:rFonts w:ascii="Times New Roman" w:hAnsi="Times New Roman" w:cs="Times New Roman"/>
          <w:sz w:val="28"/>
          <w:szCs w:val="28"/>
        </w:rPr>
        <w:t xml:space="preserve">, А.И. Левко. – 2-е изд.- Мн., 2003. – 254 с. </w:t>
      </w:r>
    </w:p>
    <w:p w:rsidR="00D34BA1" w:rsidRPr="00D34BA1" w:rsidRDefault="00D34BA1" w:rsidP="00D34BA1">
      <w:pPr>
        <w:pStyle w:val="a4"/>
        <w:numPr>
          <w:ilvl w:val="0"/>
          <w:numId w:val="2"/>
        </w:numPr>
        <w:spacing w:after="0" w:line="240" w:lineRule="auto"/>
        <w:jc w:val="both"/>
        <w:rPr>
          <w:rFonts w:ascii="Times New Roman" w:hAnsi="Times New Roman" w:cs="Times New Roman"/>
          <w:sz w:val="28"/>
          <w:szCs w:val="28"/>
        </w:rPr>
      </w:pPr>
      <w:r w:rsidRPr="00D34BA1">
        <w:rPr>
          <w:rFonts w:ascii="Times New Roman" w:hAnsi="Times New Roman" w:cs="Times New Roman"/>
          <w:b/>
          <w:sz w:val="28"/>
          <w:szCs w:val="28"/>
        </w:rPr>
        <w:t>Социальная педагогика</w:t>
      </w:r>
      <w:r w:rsidRPr="00D34BA1">
        <w:rPr>
          <w:rFonts w:ascii="Times New Roman" w:hAnsi="Times New Roman" w:cs="Times New Roman"/>
          <w:sz w:val="28"/>
          <w:szCs w:val="28"/>
        </w:rPr>
        <w:t>: Курс лекций</w:t>
      </w:r>
      <w:proofErr w:type="gramStart"/>
      <w:r w:rsidRPr="00D34BA1">
        <w:rPr>
          <w:rFonts w:ascii="Times New Roman" w:hAnsi="Times New Roman" w:cs="Times New Roman"/>
          <w:sz w:val="28"/>
          <w:szCs w:val="28"/>
        </w:rPr>
        <w:t>/П</w:t>
      </w:r>
      <w:proofErr w:type="gramEnd"/>
      <w:r w:rsidRPr="00D34BA1">
        <w:rPr>
          <w:rFonts w:ascii="Times New Roman" w:hAnsi="Times New Roman" w:cs="Times New Roman"/>
          <w:sz w:val="28"/>
          <w:szCs w:val="28"/>
        </w:rPr>
        <w:t xml:space="preserve">од ред. М.А. </w:t>
      </w:r>
      <w:proofErr w:type="spellStart"/>
      <w:r w:rsidRPr="00D34BA1">
        <w:rPr>
          <w:rFonts w:ascii="Times New Roman" w:hAnsi="Times New Roman" w:cs="Times New Roman"/>
          <w:sz w:val="28"/>
          <w:szCs w:val="28"/>
        </w:rPr>
        <w:t>Галагузовой</w:t>
      </w:r>
      <w:proofErr w:type="spellEnd"/>
      <w:r w:rsidRPr="00D34BA1">
        <w:rPr>
          <w:rFonts w:ascii="Times New Roman" w:hAnsi="Times New Roman" w:cs="Times New Roman"/>
          <w:sz w:val="28"/>
          <w:szCs w:val="28"/>
        </w:rPr>
        <w:t xml:space="preserve">. - М., 2000. </w:t>
      </w:r>
    </w:p>
    <w:p w:rsidR="00D34BA1" w:rsidRPr="00D34BA1" w:rsidRDefault="00D34BA1" w:rsidP="00D34BA1">
      <w:pPr>
        <w:pStyle w:val="a4"/>
        <w:numPr>
          <w:ilvl w:val="0"/>
          <w:numId w:val="2"/>
        </w:numPr>
        <w:spacing w:after="0" w:line="240" w:lineRule="auto"/>
        <w:jc w:val="both"/>
        <w:rPr>
          <w:rFonts w:ascii="Times New Roman" w:hAnsi="Times New Roman" w:cs="Times New Roman"/>
          <w:sz w:val="28"/>
          <w:szCs w:val="28"/>
        </w:rPr>
      </w:pPr>
      <w:r w:rsidRPr="00D34BA1">
        <w:rPr>
          <w:rFonts w:ascii="Times New Roman" w:hAnsi="Times New Roman" w:cs="Times New Roman"/>
          <w:b/>
          <w:sz w:val="28"/>
          <w:szCs w:val="28"/>
        </w:rPr>
        <w:t>Социальная работа</w:t>
      </w:r>
      <w:r w:rsidRPr="00D34BA1">
        <w:rPr>
          <w:rFonts w:ascii="Times New Roman" w:hAnsi="Times New Roman" w:cs="Times New Roman"/>
          <w:sz w:val="28"/>
          <w:szCs w:val="28"/>
        </w:rPr>
        <w:t>: Теория и организация: Учеб</w:t>
      </w:r>
      <w:proofErr w:type="gramStart"/>
      <w:r w:rsidRPr="00D34BA1">
        <w:rPr>
          <w:rFonts w:ascii="Times New Roman" w:hAnsi="Times New Roman" w:cs="Times New Roman"/>
          <w:sz w:val="28"/>
          <w:szCs w:val="28"/>
        </w:rPr>
        <w:t>.</w:t>
      </w:r>
      <w:proofErr w:type="gramEnd"/>
      <w:r w:rsidRPr="00D34BA1">
        <w:rPr>
          <w:rFonts w:ascii="Times New Roman" w:hAnsi="Times New Roman" w:cs="Times New Roman"/>
          <w:sz w:val="28"/>
          <w:szCs w:val="28"/>
        </w:rPr>
        <w:t xml:space="preserve"> </w:t>
      </w:r>
      <w:proofErr w:type="gramStart"/>
      <w:r w:rsidRPr="00D34BA1">
        <w:rPr>
          <w:rFonts w:ascii="Times New Roman" w:hAnsi="Times New Roman" w:cs="Times New Roman"/>
          <w:sz w:val="28"/>
          <w:szCs w:val="28"/>
        </w:rPr>
        <w:t>п</w:t>
      </w:r>
      <w:proofErr w:type="gramEnd"/>
      <w:r w:rsidRPr="00D34BA1">
        <w:rPr>
          <w:rFonts w:ascii="Times New Roman" w:hAnsi="Times New Roman" w:cs="Times New Roman"/>
          <w:sz w:val="28"/>
          <w:szCs w:val="28"/>
        </w:rPr>
        <w:t xml:space="preserve">особие/ П.П. Украинец, С.В. Лапина, С.Н. Бурова и др.; Под ред. П.П. Украинец.- </w:t>
      </w:r>
      <w:proofErr w:type="spellStart"/>
      <w:r w:rsidRPr="00D34BA1">
        <w:rPr>
          <w:rFonts w:ascii="Times New Roman" w:hAnsi="Times New Roman" w:cs="Times New Roman"/>
          <w:sz w:val="28"/>
          <w:szCs w:val="28"/>
        </w:rPr>
        <w:t>Мн</w:t>
      </w:r>
      <w:proofErr w:type="spellEnd"/>
      <w:r w:rsidRPr="00D34BA1">
        <w:rPr>
          <w:rFonts w:ascii="Times New Roman" w:hAnsi="Times New Roman" w:cs="Times New Roman"/>
          <w:sz w:val="28"/>
          <w:szCs w:val="28"/>
        </w:rPr>
        <w:t>,, 2005. – 288 с.</w:t>
      </w:r>
    </w:p>
    <w:p w:rsidR="00D34BA1" w:rsidRPr="00D34BA1" w:rsidRDefault="00D34BA1" w:rsidP="00D34BA1">
      <w:pPr>
        <w:jc w:val="left"/>
        <w:rPr>
          <w:rFonts w:ascii="Times New Roman" w:hAnsi="Times New Roman" w:cs="Times New Roman"/>
          <w:b/>
          <w:sz w:val="28"/>
          <w:szCs w:val="28"/>
        </w:rPr>
      </w:pPr>
    </w:p>
    <w:p w:rsidR="00D34BA1" w:rsidRDefault="00D34BA1" w:rsidP="00D34BA1">
      <w:pPr>
        <w:jc w:val="left"/>
        <w:rPr>
          <w:rFonts w:ascii="Times New Roman" w:hAnsi="Times New Roman" w:cs="Times New Roman"/>
          <w:b/>
          <w:sz w:val="28"/>
          <w:szCs w:val="28"/>
        </w:rPr>
      </w:pPr>
    </w:p>
    <w:p w:rsidR="00D34BA1" w:rsidRDefault="00D34BA1" w:rsidP="00D34BA1">
      <w:pPr>
        <w:jc w:val="left"/>
        <w:rPr>
          <w:rFonts w:ascii="Times New Roman" w:hAnsi="Times New Roman" w:cs="Times New Roman"/>
          <w:b/>
          <w:sz w:val="28"/>
          <w:szCs w:val="28"/>
        </w:rPr>
      </w:pPr>
    </w:p>
    <w:p w:rsidR="00D34BA1" w:rsidRDefault="00D34BA1" w:rsidP="00D34BA1">
      <w:pPr>
        <w:jc w:val="left"/>
        <w:rPr>
          <w:rFonts w:ascii="Times New Roman" w:hAnsi="Times New Roman" w:cs="Times New Roman"/>
          <w:b/>
          <w:sz w:val="28"/>
          <w:szCs w:val="28"/>
        </w:rPr>
      </w:pPr>
    </w:p>
    <w:p w:rsidR="00D34BA1" w:rsidRDefault="00D34BA1" w:rsidP="00D34BA1">
      <w:pPr>
        <w:jc w:val="left"/>
        <w:rPr>
          <w:rFonts w:ascii="Times New Roman" w:hAnsi="Times New Roman" w:cs="Times New Roman"/>
          <w:b/>
          <w:sz w:val="28"/>
          <w:szCs w:val="28"/>
        </w:rPr>
      </w:pPr>
    </w:p>
    <w:p w:rsidR="00D34BA1" w:rsidRDefault="00D34BA1" w:rsidP="00D34BA1">
      <w:pPr>
        <w:jc w:val="left"/>
        <w:rPr>
          <w:rFonts w:ascii="Times New Roman" w:hAnsi="Times New Roman" w:cs="Times New Roman"/>
          <w:b/>
          <w:sz w:val="28"/>
          <w:szCs w:val="28"/>
        </w:rPr>
      </w:pPr>
    </w:p>
    <w:p w:rsidR="00D34BA1" w:rsidRDefault="00D34BA1" w:rsidP="00D34BA1">
      <w:pPr>
        <w:jc w:val="left"/>
        <w:rPr>
          <w:rFonts w:ascii="Times New Roman" w:hAnsi="Times New Roman" w:cs="Times New Roman"/>
          <w:b/>
          <w:sz w:val="28"/>
          <w:szCs w:val="28"/>
        </w:rPr>
      </w:pPr>
    </w:p>
    <w:p w:rsidR="00D34BA1" w:rsidRDefault="00D34BA1" w:rsidP="00D34BA1">
      <w:pPr>
        <w:jc w:val="left"/>
        <w:rPr>
          <w:rFonts w:ascii="Times New Roman" w:hAnsi="Times New Roman" w:cs="Times New Roman"/>
          <w:b/>
          <w:sz w:val="28"/>
          <w:szCs w:val="28"/>
        </w:rPr>
      </w:pPr>
    </w:p>
    <w:p w:rsidR="00991DCD" w:rsidRDefault="00991DCD" w:rsidP="00D34BA1">
      <w:pPr>
        <w:jc w:val="left"/>
        <w:rPr>
          <w:rFonts w:ascii="Times New Roman" w:hAnsi="Times New Roman" w:cs="Times New Roman"/>
          <w:b/>
          <w:sz w:val="28"/>
          <w:szCs w:val="28"/>
        </w:rPr>
      </w:pPr>
    </w:p>
    <w:p w:rsidR="00991DCD" w:rsidRDefault="00991DCD" w:rsidP="00D34BA1">
      <w:pPr>
        <w:jc w:val="left"/>
        <w:rPr>
          <w:rFonts w:ascii="Times New Roman" w:hAnsi="Times New Roman" w:cs="Times New Roman"/>
          <w:b/>
          <w:sz w:val="28"/>
          <w:szCs w:val="28"/>
        </w:rPr>
      </w:pPr>
    </w:p>
    <w:p w:rsidR="00991DCD" w:rsidRDefault="00991DCD" w:rsidP="00D34BA1">
      <w:pPr>
        <w:jc w:val="left"/>
        <w:rPr>
          <w:rFonts w:ascii="Times New Roman" w:hAnsi="Times New Roman" w:cs="Times New Roman"/>
          <w:b/>
          <w:sz w:val="28"/>
          <w:szCs w:val="28"/>
        </w:rPr>
      </w:pPr>
    </w:p>
    <w:p w:rsidR="00991DCD" w:rsidRDefault="00991DCD" w:rsidP="00D34BA1">
      <w:pPr>
        <w:jc w:val="left"/>
        <w:rPr>
          <w:rFonts w:ascii="Times New Roman" w:hAnsi="Times New Roman" w:cs="Times New Roman"/>
          <w:b/>
          <w:sz w:val="28"/>
          <w:szCs w:val="28"/>
        </w:rPr>
      </w:pPr>
    </w:p>
    <w:p w:rsidR="00991DCD" w:rsidRDefault="00991DCD" w:rsidP="00D34BA1">
      <w:pPr>
        <w:jc w:val="left"/>
        <w:rPr>
          <w:rFonts w:ascii="Times New Roman" w:hAnsi="Times New Roman" w:cs="Times New Roman"/>
          <w:b/>
          <w:sz w:val="28"/>
          <w:szCs w:val="28"/>
        </w:rPr>
      </w:pPr>
    </w:p>
    <w:p w:rsidR="00991DCD" w:rsidRDefault="00991DCD" w:rsidP="00D34BA1">
      <w:pPr>
        <w:jc w:val="left"/>
        <w:rPr>
          <w:rFonts w:ascii="Times New Roman" w:hAnsi="Times New Roman" w:cs="Times New Roman"/>
          <w:b/>
          <w:sz w:val="28"/>
          <w:szCs w:val="28"/>
        </w:rPr>
      </w:pPr>
    </w:p>
    <w:p w:rsidR="00991DCD" w:rsidRDefault="00991DCD" w:rsidP="00D34BA1">
      <w:pPr>
        <w:jc w:val="left"/>
        <w:rPr>
          <w:rFonts w:ascii="Times New Roman" w:hAnsi="Times New Roman" w:cs="Times New Roman"/>
          <w:b/>
          <w:sz w:val="28"/>
          <w:szCs w:val="28"/>
        </w:rPr>
      </w:pPr>
    </w:p>
    <w:p w:rsidR="00991DCD" w:rsidRDefault="00991DCD" w:rsidP="00D34BA1">
      <w:pPr>
        <w:jc w:val="left"/>
        <w:rPr>
          <w:rFonts w:ascii="Times New Roman" w:hAnsi="Times New Roman" w:cs="Times New Roman"/>
          <w:b/>
          <w:sz w:val="28"/>
          <w:szCs w:val="28"/>
        </w:rPr>
      </w:pPr>
    </w:p>
    <w:p w:rsidR="00991DCD" w:rsidRDefault="00991DCD" w:rsidP="00D34BA1">
      <w:pPr>
        <w:jc w:val="left"/>
        <w:rPr>
          <w:rFonts w:ascii="Times New Roman" w:hAnsi="Times New Roman" w:cs="Times New Roman"/>
          <w:b/>
          <w:sz w:val="28"/>
          <w:szCs w:val="28"/>
        </w:rPr>
      </w:pPr>
    </w:p>
    <w:p w:rsidR="00991DCD" w:rsidRDefault="00991DCD" w:rsidP="00D34BA1">
      <w:pPr>
        <w:jc w:val="left"/>
        <w:rPr>
          <w:rFonts w:ascii="Times New Roman" w:hAnsi="Times New Roman" w:cs="Times New Roman"/>
          <w:b/>
          <w:sz w:val="28"/>
          <w:szCs w:val="28"/>
        </w:rPr>
      </w:pPr>
    </w:p>
    <w:p w:rsidR="00991DCD" w:rsidRDefault="00991DCD" w:rsidP="00D34BA1">
      <w:pPr>
        <w:jc w:val="left"/>
        <w:rPr>
          <w:rFonts w:ascii="Times New Roman" w:hAnsi="Times New Roman" w:cs="Times New Roman"/>
          <w:b/>
          <w:sz w:val="28"/>
          <w:szCs w:val="28"/>
        </w:rPr>
      </w:pPr>
    </w:p>
    <w:p w:rsidR="00991DCD" w:rsidRDefault="00991DCD" w:rsidP="00D34BA1">
      <w:pPr>
        <w:jc w:val="left"/>
        <w:rPr>
          <w:rFonts w:ascii="Times New Roman" w:hAnsi="Times New Roman" w:cs="Times New Roman"/>
          <w:b/>
          <w:sz w:val="28"/>
          <w:szCs w:val="28"/>
        </w:rPr>
      </w:pPr>
    </w:p>
    <w:p w:rsidR="00991DCD" w:rsidRDefault="00991DCD" w:rsidP="00D34BA1">
      <w:pPr>
        <w:jc w:val="left"/>
        <w:rPr>
          <w:rFonts w:ascii="Times New Roman" w:hAnsi="Times New Roman" w:cs="Times New Roman"/>
          <w:b/>
          <w:sz w:val="28"/>
          <w:szCs w:val="28"/>
        </w:rPr>
      </w:pPr>
    </w:p>
    <w:p w:rsidR="00991DCD" w:rsidRDefault="00991DCD" w:rsidP="00D34BA1">
      <w:pPr>
        <w:jc w:val="left"/>
        <w:rPr>
          <w:rFonts w:ascii="Times New Roman" w:hAnsi="Times New Roman" w:cs="Times New Roman"/>
          <w:b/>
          <w:sz w:val="28"/>
          <w:szCs w:val="28"/>
        </w:rPr>
      </w:pPr>
    </w:p>
    <w:p w:rsidR="00991DCD" w:rsidRDefault="00991DCD" w:rsidP="00D34BA1">
      <w:pPr>
        <w:jc w:val="left"/>
        <w:rPr>
          <w:rFonts w:ascii="Times New Roman" w:hAnsi="Times New Roman" w:cs="Times New Roman"/>
          <w:b/>
          <w:sz w:val="28"/>
          <w:szCs w:val="28"/>
        </w:rPr>
      </w:pPr>
    </w:p>
    <w:p w:rsidR="00991DCD" w:rsidRDefault="00991DCD" w:rsidP="00D34BA1">
      <w:pPr>
        <w:jc w:val="left"/>
        <w:rPr>
          <w:rFonts w:ascii="Times New Roman" w:hAnsi="Times New Roman" w:cs="Times New Roman"/>
          <w:b/>
          <w:sz w:val="28"/>
          <w:szCs w:val="28"/>
        </w:rPr>
      </w:pPr>
    </w:p>
    <w:p w:rsidR="00991DCD" w:rsidRDefault="00991DCD" w:rsidP="00D34BA1">
      <w:pPr>
        <w:jc w:val="left"/>
        <w:rPr>
          <w:rFonts w:ascii="Times New Roman" w:hAnsi="Times New Roman" w:cs="Times New Roman"/>
          <w:b/>
          <w:sz w:val="28"/>
          <w:szCs w:val="28"/>
        </w:rPr>
      </w:pPr>
    </w:p>
    <w:p w:rsidR="00991DCD" w:rsidRDefault="00991DCD" w:rsidP="00D34BA1">
      <w:pPr>
        <w:jc w:val="left"/>
        <w:rPr>
          <w:rFonts w:ascii="Times New Roman" w:hAnsi="Times New Roman" w:cs="Times New Roman"/>
          <w:b/>
          <w:sz w:val="28"/>
          <w:szCs w:val="28"/>
        </w:rPr>
      </w:pPr>
    </w:p>
    <w:p w:rsidR="00991DCD" w:rsidRDefault="00991DCD" w:rsidP="00D34BA1">
      <w:pPr>
        <w:jc w:val="left"/>
        <w:rPr>
          <w:rFonts w:ascii="Times New Roman" w:hAnsi="Times New Roman" w:cs="Times New Roman"/>
          <w:b/>
          <w:sz w:val="28"/>
          <w:szCs w:val="28"/>
        </w:rPr>
      </w:pPr>
    </w:p>
    <w:p w:rsidR="00991DCD" w:rsidRDefault="00991DCD" w:rsidP="00D34BA1">
      <w:pPr>
        <w:jc w:val="left"/>
        <w:rPr>
          <w:rFonts w:ascii="Times New Roman" w:hAnsi="Times New Roman" w:cs="Times New Roman"/>
          <w:b/>
          <w:sz w:val="28"/>
          <w:szCs w:val="28"/>
        </w:rPr>
      </w:pPr>
    </w:p>
    <w:p w:rsidR="00991DCD" w:rsidRDefault="00991DCD" w:rsidP="00D34BA1">
      <w:pPr>
        <w:jc w:val="left"/>
        <w:rPr>
          <w:rFonts w:ascii="Times New Roman" w:hAnsi="Times New Roman" w:cs="Times New Roman"/>
          <w:b/>
          <w:sz w:val="28"/>
          <w:szCs w:val="28"/>
        </w:rPr>
      </w:pPr>
    </w:p>
    <w:p w:rsidR="00991DCD" w:rsidRDefault="00991DCD" w:rsidP="00D34BA1">
      <w:pPr>
        <w:jc w:val="left"/>
        <w:rPr>
          <w:rFonts w:ascii="Times New Roman" w:hAnsi="Times New Roman" w:cs="Times New Roman"/>
          <w:b/>
          <w:sz w:val="28"/>
          <w:szCs w:val="28"/>
        </w:rPr>
      </w:pPr>
    </w:p>
    <w:p w:rsidR="00D34BA1" w:rsidRPr="00D34BA1" w:rsidRDefault="00D34BA1" w:rsidP="00D34BA1">
      <w:pPr>
        <w:jc w:val="left"/>
        <w:rPr>
          <w:rFonts w:ascii="Times New Roman" w:hAnsi="Times New Roman" w:cs="Times New Roman"/>
          <w:b/>
          <w:sz w:val="28"/>
          <w:szCs w:val="28"/>
        </w:rPr>
      </w:pPr>
    </w:p>
    <w:p w:rsidR="00D34BA1" w:rsidRPr="00F1737F" w:rsidRDefault="00D34BA1" w:rsidP="00D34BA1">
      <w:pPr>
        <w:ind w:right="-284" w:firstLine="0"/>
        <w:jc w:val="center"/>
        <w:rPr>
          <w:rFonts w:ascii="Times New Roman" w:hAnsi="Times New Roman" w:cs="Times New Roman"/>
          <w:b/>
          <w:sz w:val="28"/>
          <w:szCs w:val="28"/>
        </w:rPr>
      </w:pPr>
      <w:r w:rsidRPr="00F1737F">
        <w:rPr>
          <w:rFonts w:ascii="Times New Roman" w:hAnsi="Times New Roman" w:cs="Times New Roman"/>
          <w:b/>
          <w:sz w:val="28"/>
          <w:szCs w:val="28"/>
        </w:rPr>
        <w:lastRenderedPageBreak/>
        <w:t>Содержание лекционного, теоретического курса</w:t>
      </w:r>
    </w:p>
    <w:p w:rsidR="00D34BA1" w:rsidRPr="00F1737F" w:rsidRDefault="00D34BA1" w:rsidP="00D34BA1">
      <w:pPr>
        <w:ind w:right="-284" w:firstLine="0"/>
        <w:jc w:val="center"/>
        <w:rPr>
          <w:rFonts w:ascii="Times New Roman" w:hAnsi="Times New Roman" w:cs="Times New Roman"/>
          <w:b/>
          <w:sz w:val="28"/>
          <w:szCs w:val="28"/>
        </w:rPr>
      </w:pPr>
      <w:r w:rsidRPr="00F1737F">
        <w:rPr>
          <w:rFonts w:ascii="Times New Roman" w:hAnsi="Times New Roman" w:cs="Times New Roman"/>
          <w:b/>
          <w:sz w:val="28"/>
          <w:szCs w:val="28"/>
        </w:rPr>
        <w:t>по учебному предмету «Социальная педагогика»</w:t>
      </w:r>
    </w:p>
    <w:p w:rsidR="00D34BA1" w:rsidRPr="00F1737F" w:rsidRDefault="00D34BA1" w:rsidP="00D34BA1">
      <w:pPr>
        <w:ind w:right="-284" w:firstLine="0"/>
        <w:jc w:val="center"/>
        <w:rPr>
          <w:rFonts w:ascii="Times New Roman" w:hAnsi="Times New Roman" w:cs="Times New Roman"/>
          <w:b/>
          <w:sz w:val="28"/>
          <w:szCs w:val="28"/>
        </w:rPr>
      </w:pPr>
    </w:p>
    <w:p w:rsidR="00D34BA1" w:rsidRPr="00F1737F" w:rsidRDefault="00D34BA1" w:rsidP="00D34BA1">
      <w:pPr>
        <w:shd w:val="clear" w:color="auto" w:fill="FFFFFF"/>
        <w:autoSpaceDE w:val="0"/>
        <w:autoSpaceDN w:val="0"/>
        <w:adjustRightInd w:val="0"/>
        <w:ind w:right="-284" w:firstLine="0"/>
        <w:jc w:val="center"/>
        <w:rPr>
          <w:rFonts w:ascii="Times New Roman" w:hAnsi="Times New Roman" w:cs="Times New Roman"/>
          <w:b/>
          <w:smallCaps/>
          <w:sz w:val="28"/>
          <w:szCs w:val="28"/>
        </w:rPr>
      </w:pPr>
      <w:r w:rsidRPr="00F1737F">
        <w:rPr>
          <w:rFonts w:ascii="Times New Roman" w:hAnsi="Times New Roman" w:cs="Times New Roman"/>
          <w:b/>
          <w:smallCaps/>
          <w:sz w:val="28"/>
          <w:szCs w:val="28"/>
        </w:rPr>
        <w:t>ВВЕДЕНИЕ</w:t>
      </w:r>
    </w:p>
    <w:p w:rsidR="00D34BA1" w:rsidRPr="00F1737F" w:rsidRDefault="00D34BA1" w:rsidP="00D34BA1">
      <w:pPr>
        <w:ind w:right="-284" w:firstLine="567"/>
        <w:rPr>
          <w:rFonts w:ascii="Times New Roman" w:hAnsi="Times New Roman" w:cs="Times New Roman"/>
          <w:sz w:val="28"/>
          <w:szCs w:val="28"/>
        </w:rPr>
      </w:pPr>
      <w:r w:rsidRPr="00F1737F">
        <w:rPr>
          <w:rFonts w:ascii="Times New Roman" w:hAnsi="Times New Roman" w:cs="Times New Roman"/>
          <w:sz w:val="28"/>
          <w:szCs w:val="28"/>
        </w:rPr>
        <w:t>Социальная педагогика – отрасль науки, учебный предмет, область общественной деятельности. Причины возникновения социальной педагогики как отрасли знания. Сущностные определения социальной педагогики. Основные этапы развития социальной педагогики в Беларуси. Основные задачи изучения курса социальной педагогики.</w:t>
      </w:r>
    </w:p>
    <w:p w:rsidR="00D34BA1" w:rsidRPr="00F1737F" w:rsidRDefault="00D34BA1" w:rsidP="00D34BA1">
      <w:pPr>
        <w:shd w:val="clear" w:color="auto" w:fill="FFFFFF"/>
        <w:autoSpaceDE w:val="0"/>
        <w:autoSpaceDN w:val="0"/>
        <w:adjustRightInd w:val="0"/>
        <w:ind w:right="-284"/>
        <w:rPr>
          <w:rFonts w:ascii="Times New Roman" w:hAnsi="Times New Roman" w:cs="Times New Roman"/>
          <w:sz w:val="28"/>
          <w:szCs w:val="28"/>
        </w:rPr>
      </w:pPr>
      <w:r w:rsidRPr="00F1737F">
        <w:rPr>
          <w:rFonts w:ascii="Times New Roman" w:hAnsi="Times New Roman" w:cs="Times New Roman"/>
          <w:sz w:val="28"/>
          <w:szCs w:val="28"/>
        </w:rPr>
        <w:t xml:space="preserve">Место и роль социальной педагогики в системе научных знаний о человеке. </w:t>
      </w:r>
    </w:p>
    <w:p w:rsidR="00D34BA1" w:rsidRPr="00F1737F" w:rsidRDefault="00D34BA1" w:rsidP="00D34BA1">
      <w:pPr>
        <w:shd w:val="clear" w:color="auto" w:fill="FFFFFF"/>
        <w:ind w:right="-284"/>
        <w:rPr>
          <w:rFonts w:ascii="Times New Roman" w:hAnsi="Times New Roman" w:cs="Times New Roman"/>
          <w:b/>
          <w:i/>
          <w:sz w:val="28"/>
          <w:szCs w:val="28"/>
        </w:rPr>
      </w:pPr>
      <w:r w:rsidRPr="00F1737F">
        <w:rPr>
          <w:rFonts w:ascii="Times New Roman" w:hAnsi="Times New Roman" w:cs="Times New Roman"/>
          <w:b/>
          <w:i/>
          <w:sz w:val="28"/>
          <w:szCs w:val="28"/>
        </w:rPr>
        <w:t xml:space="preserve">Основная литература: </w:t>
      </w:r>
    </w:p>
    <w:p w:rsidR="00D34BA1" w:rsidRPr="00F1737F" w:rsidRDefault="00D34BA1" w:rsidP="00D34BA1">
      <w:pPr>
        <w:shd w:val="clear" w:color="auto" w:fill="FFFFFF"/>
        <w:autoSpaceDE w:val="0"/>
        <w:autoSpaceDN w:val="0"/>
        <w:adjustRightInd w:val="0"/>
        <w:ind w:right="-284" w:hanging="284"/>
        <w:rPr>
          <w:rFonts w:ascii="Times New Roman" w:hAnsi="Times New Roman" w:cs="Times New Roman"/>
          <w:sz w:val="28"/>
          <w:szCs w:val="28"/>
        </w:rPr>
      </w:pPr>
      <w:r w:rsidRPr="00F1737F">
        <w:rPr>
          <w:rFonts w:ascii="Times New Roman" w:hAnsi="Times New Roman" w:cs="Times New Roman"/>
          <w:sz w:val="28"/>
          <w:szCs w:val="28"/>
        </w:rPr>
        <w:t>1. Мустаева, Ф.А. Основы социальной педагогики: Учебник для студентов высших педагогических учебных заведений. - М., 2001. – 325 с.</w:t>
      </w:r>
    </w:p>
    <w:p w:rsidR="00D34BA1" w:rsidRPr="00F1737F" w:rsidRDefault="00D34BA1" w:rsidP="00D34BA1">
      <w:pPr>
        <w:shd w:val="clear" w:color="auto" w:fill="FFFFFF"/>
        <w:autoSpaceDE w:val="0"/>
        <w:autoSpaceDN w:val="0"/>
        <w:adjustRightInd w:val="0"/>
        <w:ind w:right="-284" w:hanging="284"/>
        <w:rPr>
          <w:rFonts w:ascii="Times New Roman" w:hAnsi="Times New Roman" w:cs="Times New Roman"/>
          <w:sz w:val="28"/>
          <w:szCs w:val="28"/>
        </w:rPr>
      </w:pPr>
      <w:r w:rsidRPr="00F1737F">
        <w:rPr>
          <w:rFonts w:ascii="Times New Roman" w:hAnsi="Times New Roman" w:cs="Times New Roman"/>
          <w:sz w:val="28"/>
          <w:szCs w:val="28"/>
        </w:rPr>
        <w:t>2. Социальная педагогика: Курс лекций</w:t>
      </w:r>
      <w:proofErr w:type="gramStart"/>
      <w:r w:rsidRPr="00F1737F">
        <w:rPr>
          <w:rFonts w:ascii="Times New Roman" w:hAnsi="Times New Roman" w:cs="Times New Roman"/>
          <w:sz w:val="28"/>
          <w:szCs w:val="28"/>
        </w:rPr>
        <w:t>/П</w:t>
      </w:r>
      <w:proofErr w:type="gramEnd"/>
      <w:r w:rsidRPr="00F1737F">
        <w:rPr>
          <w:rFonts w:ascii="Times New Roman" w:hAnsi="Times New Roman" w:cs="Times New Roman"/>
          <w:sz w:val="28"/>
          <w:szCs w:val="28"/>
        </w:rPr>
        <w:t xml:space="preserve">од ред. М.А. </w:t>
      </w:r>
      <w:proofErr w:type="spellStart"/>
      <w:r w:rsidRPr="00F1737F">
        <w:rPr>
          <w:rFonts w:ascii="Times New Roman" w:hAnsi="Times New Roman" w:cs="Times New Roman"/>
          <w:sz w:val="28"/>
          <w:szCs w:val="28"/>
        </w:rPr>
        <w:t>Галагузовой</w:t>
      </w:r>
      <w:proofErr w:type="spellEnd"/>
      <w:r w:rsidRPr="00F1737F">
        <w:rPr>
          <w:rFonts w:ascii="Times New Roman" w:hAnsi="Times New Roman" w:cs="Times New Roman"/>
          <w:sz w:val="28"/>
          <w:szCs w:val="28"/>
        </w:rPr>
        <w:t>. - М., 2000. – 213 с.</w:t>
      </w:r>
    </w:p>
    <w:p w:rsidR="00D34BA1" w:rsidRPr="00F1737F" w:rsidRDefault="00D34BA1" w:rsidP="00D34BA1">
      <w:pPr>
        <w:shd w:val="clear" w:color="auto" w:fill="FFFFFF"/>
        <w:autoSpaceDE w:val="0"/>
        <w:autoSpaceDN w:val="0"/>
        <w:adjustRightInd w:val="0"/>
        <w:ind w:right="-284" w:hanging="284"/>
        <w:rPr>
          <w:rFonts w:ascii="Times New Roman" w:hAnsi="Times New Roman" w:cs="Times New Roman"/>
          <w:sz w:val="28"/>
          <w:szCs w:val="28"/>
        </w:rPr>
      </w:pPr>
      <w:r w:rsidRPr="00F1737F">
        <w:rPr>
          <w:rFonts w:ascii="Times New Roman" w:hAnsi="Times New Roman" w:cs="Times New Roman"/>
          <w:sz w:val="28"/>
          <w:szCs w:val="28"/>
        </w:rPr>
        <w:t xml:space="preserve">3. Педагогика // Большая современная энциклопедия / сост. Е. С. </w:t>
      </w:r>
      <w:proofErr w:type="spellStart"/>
      <w:r w:rsidRPr="00F1737F">
        <w:rPr>
          <w:rFonts w:ascii="Times New Roman" w:hAnsi="Times New Roman" w:cs="Times New Roman"/>
          <w:sz w:val="28"/>
          <w:szCs w:val="28"/>
        </w:rPr>
        <w:t>Рапацевич</w:t>
      </w:r>
      <w:proofErr w:type="spellEnd"/>
      <w:r w:rsidRPr="00F1737F">
        <w:rPr>
          <w:rFonts w:ascii="Times New Roman" w:hAnsi="Times New Roman" w:cs="Times New Roman"/>
          <w:sz w:val="28"/>
          <w:szCs w:val="28"/>
        </w:rPr>
        <w:t>. - Минск: «Соврем, слово», 2005. — 720 с.</w:t>
      </w:r>
    </w:p>
    <w:p w:rsidR="00D34BA1" w:rsidRPr="00F1737F" w:rsidRDefault="00D34BA1" w:rsidP="00D34BA1">
      <w:pPr>
        <w:ind w:right="-284"/>
        <w:jc w:val="center"/>
        <w:rPr>
          <w:rStyle w:val="212pt"/>
          <w:rFonts w:ascii="Times New Roman" w:eastAsia="Calibri" w:hAnsi="Times New Roman" w:cs="Times New Roman"/>
          <w:sz w:val="28"/>
          <w:szCs w:val="28"/>
        </w:rPr>
      </w:pPr>
    </w:p>
    <w:p w:rsidR="00D34BA1" w:rsidRPr="00F1737F" w:rsidRDefault="00D34BA1" w:rsidP="00D34BA1">
      <w:pPr>
        <w:ind w:right="-284"/>
        <w:jc w:val="center"/>
        <w:rPr>
          <w:rStyle w:val="212pt"/>
          <w:rFonts w:ascii="Times New Roman" w:eastAsia="Calibri" w:hAnsi="Times New Roman" w:cs="Times New Roman"/>
          <w:sz w:val="28"/>
          <w:szCs w:val="28"/>
        </w:rPr>
      </w:pPr>
      <w:r w:rsidRPr="00F1737F">
        <w:rPr>
          <w:rStyle w:val="212pt"/>
          <w:rFonts w:ascii="Times New Roman" w:eastAsia="Calibri" w:hAnsi="Times New Roman" w:cs="Times New Roman"/>
          <w:sz w:val="28"/>
          <w:szCs w:val="28"/>
        </w:rPr>
        <w:t>РАЗДЕЛ 1 МЕТОДОЛОГИЯ СОЦИАЛЬНОЙ ПЕДАГОГИКИ</w:t>
      </w:r>
    </w:p>
    <w:p w:rsidR="00D34BA1" w:rsidRPr="00F1737F" w:rsidRDefault="00D34BA1" w:rsidP="00D34BA1">
      <w:pPr>
        <w:shd w:val="clear" w:color="auto" w:fill="FFFFFF"/>
        <w:autoSpaceDE w:val="0"/>
        <w:autoSpaceDN w:val="0"/>
        <w:adjustRightInd w:val="0"/>
        <w:ind w:right="-284" w:firstLine="708"/>
        <w:jc w:val="center"/>
        <w:rPr>
          <w:rFonts w:ascii="Times New Roman" w:hAnsi="Times New Roman" w:cs="Times New Roman"/>
          <w:b/>
          <w:smallCaps/>
          <w:sz w:val="28"/>
          <w:szCs w:val="28"/>
        </w:rPr>
      </w:pPr>
      <w:r w:rsidRPr="00F1737F">
        <w:rPr>
          <w:rStyle w:val="212pt"/>
          <w:rFonts w:ascii="Times New Roman" w:eastAsia="Calibri" w:hAnsi="Times New Roman" w:cs="Times New Roman"/>
          <w:sz w:val="28"/>
          <w:szCs w:val="28"/>
        </w:rPr>
        <w:t>Тема 1.1 Основы социальной педагогики</w:t>
      </w:r>
    </w:p>
    <w:p w:rsidR="00D34BA1" w:rsidRPr="00F1737F" w:rsidRDefault="00D34BA1" w:rsidP="00D34BA1">
      <w:pPr>
        <w:ind w:right="-284" w:firstLine="720"/>
        <w:rPr>
          <w:rFonts w:ascii="Times New Roman" w:hAnsi="Times New Roman" w:cs="Times New Roman"/>
          <w:sz w:val="28"/>
          <w:szCs w:val="28"/>
        </w:rPr>
      </w:pPr>
      <w:r w:rsidRPr="00F1737F">
        <w:rPr>
          <w:rFonts w:ascii="Times New Roman" w:hAnsi="Times New Roman" w:cs="Times New Roman"/>
          <w:sz w:val="28"/>
          <w:szCs w:val="28"/>
          <w:shd w:val="clear" w:color="auto" w:fill="FFFFFF"/>
        </w:rPr>
        <w:t>Методологические основы социально-педагогической деятельности. Сущность научного исследования. Особенности развития научного знания в социальной педагогике. Система категорий и понятий в науке. Категориальная взаимосвязь педагогики и социальной педагогики. Основные категории социальной педагогики: социализация, социальная работа, социальное воспитание и др. Педагогическая и социально-педагогическая деятельность: общие и отличительные признаки. Социальные знания и умения – основа социализации ребенка. Характеристика социального воспитания.</w:t>
      </w:r>
      <w:r w:rsidRPr="00F1737F">
        <w:rPr>
          <w:rFonts w:ascii="Times New Roman" w:hAnsi="Times New Roman" w:cs="Times New Roman"/>
          <w:sz w:val="28"/>
          <w:szCs w:val="28"/>
        </w:rPr>
        <w:t xml:space="preserve"> </w:t>
      </w:r>
    </w:p>
    <w:p w:rsidR="00D34BA1" w:rsidRPr="00F1737F" w:rsidRDefault="00D34BA1" w:rsidP="00D34BA1">
      <w:pPr>
        <w:ind w:right="-284" w:firstLine="720"/>
        <w:rPr>
          <w:rFonts w:ascii="Times New Roman" w:hAnsi="Times New Roman" w:cs="Times New Roman"/>
          <w:b/>
          <w:i/>
          <w:sz w:val="28"/>
          <w:szCs w:val="28"/>
        </w:rPr>
      </w:pPr>
      <w:r w:rsidRPr="00F1737F">
        <w:rPr>
          <w:rFonts w:ascii="Times New Roman" w:hAnsi="Times New Roman" w:cs="Times New Roman"/>
          <w:b/>
          <w:i/>
          <w:sz w:val="28"/>
          <w:szCs w:val="28"/>
        </w:rPr>
        <w:t xml:space="preserve">Основная литература: </w:t>
      </w:r>
    </w:p>
    <w:p w:rsidR="00D34BA1" w:rsidRPr="00F1737F" w:rsidRDefault="00D34BA1" w:rsidP="00D34BA1">
      <w:pPr>
        <w:ind w:right="-284" w:hanging="414"/>
        <w:rPr>
          <w:rFonts w:ascii="Times New Roman" w:hAnsi="Times New Roman" w:cs="Times New Roman"/>
          <w:sz w:val="28"/>
          <w:szCs w:val="28"/>
        </w:rPr>
      </w:pPr>
      <w:r w:rsidRPr="00F1737F">
        <w:rPr>
          <w:rFonts w:ascii="Times New Roman" w:hAnsi="Times New Roman" w:cs="Times New Roman"/>
          <w:sz w:val="28"/>
          <w:szCs w:val="28"/>
        </w:rPr>
        <w:t xml:space="preserve">1. Мартынова, В.В. Социальная педагогика: пособие / В.В. Мартынова. – Мн., 2014. – 168 с. </w:t>
      </w:r>
    </w:p>
    <w:p w:rsidR="00D34BA1" w:rsidRPr="00F1737F" w:rsidRDefault="00D34BA1" w:rsidP="00D34BA1">
      <w:pPr>
        <w:ind w:right="-284" w:hanging="273"/>
        <w:rPr>
          <w:rFonts w:ascii="Times New Roman" w:hAnsi="Times New Roman" w:cs="Times New Roman"/>
          <w:sz w:val="28"/>
          <w:szCs w:val="28"/>
        </w:rPr>
      </w:pPr>
      <w:r w:rsidRPr="00F1737F">
        <w:rPr>
          <w:rFonts w:ascii="Times New Roman" w:hAnsi="Times New Roman" w:cs="Times New Roman"/>
          <w:sz w:val="28"/>
          <w:szCs w:val="28"/>
        </w:rPr>
        <w:t xml:space="preserve">2. </w:t>
      </w:r>
      <w:proofErr w:type="spellStart"/>
      <w:r w:rsidRPr="00F1737F">
        <w:rPr>
          <w:rFonts w:ascii="Times New Roman" w:hAnsi="Times New Roman" w:cs="Times New Roman"/>
          <w:sz w:val="28"/>
          <w:szCs w:val="28"/>
        </w:rPr>
        <w:t>Мардахаев</w:t>
      </w:r>
      <w:proofErr w:type="spellEnd"/>
      <w:r w:rsidRPr="00F1737F">
        <w:rPr>
          <w:rFonts w:ascii="Times New Roman" w:hAnsi="Times New Roman" w:cs="Times New Roman"/>
          <w:sz w:val="28"/>
          <w:szCs w:val="28"/>
        </w:rPr>
        <w:t xml:space="preserve">, Л.В. Социальная педагогика: Учебник/ Л.В. </w:t>
      </w:r>
      <w:proofErr w:type="spellStart"/>
      <w:r w:rsidRPr="00F1737F">
        <w:rPr>
          <w:rFonts w:ascii="Times New Roman" w:hAnsi="Times New Roman" w:cs="Times New Roman"/>
          <w:sz w:val="28"/>
          <w:szCs w:val="28"/>
        </w:rPr>
        <w:t>Мардахаев</w:t>
      </w:r>
      <w:proofErr w:type="spellEnd"/>
      <w:r w:rsidRPr="00F1737F">
        <w:rPr>
          <w:rFonts w:ascii="Times New Roman" w:hAnsi="Times New Roman" w:cs="Times New Roman"/>
          <w:sz w:val="28"/>
          <w:szCs w:val="28"/>
        </w:rPr>
        <w:t>. – М., 2005. – 269 с.</w:t>
      </w:r>
    </w:p>
    <w:p w:rsidR="00D34BA1" w:rsidRPr="00F1737F" w:rsidRDefault="00D34BA1" w:rsidP="00D34BA1">
      <w:pPr>
        <w:ind w:right="-284" w:firstLine="0"/>
        <w:rPr>
          <w:rFonts w:ascii="Times New Roman" w:hAnsi="Times New Roman" w:cs="Times New Roman"/>
          <w:b/>
          <w:sz w:val="28"/>
          <w:szCs w:val="28"/>
        </w:rPr>
      </w:pPr>
    </w:p>
    <w:p w:rsidR="00D34BA1" w:rsidRPr="00F1737F" w:rsidRDefault="00D34BA1" w:rsidP="00D34BA1">
      <w:pPr>
        <w:ind w:right="-284" w:firstLine="708"/>
        <w:jc w:val="center"/>
        <w:rPr>
          <w:rStyle w:val="212pt"/>
          <w:rFonts w:ascii="Times New Roman" w:eastAsia="Calibri" w:hAnsi="Times New Roman" w:cs="Times New Roman"/>
          <w:sz w:val="28"/>
          <w:szCs w:val="28"/>
        </w:rPr>
      </w:pPr>
      <w:r w:rsidRPr="00F1737F">
        <w:rPr>
          <w:rFonts w:ascii="Times New Roman" w:hAnsi="Times New Roman" w:cs="Times New Roman"/>
          <w:b/>
          <w:sz w:val="28"/>
          <w:szCs w:val="28"/>
        </w:rPr>
        <w:t>Тема 1.2</w:t>
      </w:r>
      <w:r w:rsidRPr="00F1737F">
        <w:rPr>
          <w:rFonts w:ascii="Times New Roman" w:hAnsi="Times New Roman" w:cs="Times New Roman"/>
          <w:sz w:val="28"/>
          <w:szCs w:val="28"/>
        </w:rPr>
        <w:t xml:space="preserve"> </w:t>
      </w:r>
      <w:r w:rsidRPr="00F1737F">
        <w:rPr>
          <w:rStyle w:val="212pt"/>
          <w:rFonts w:ascii="Times New Roman" w:eastAsia="Calibri" w:hAnsi="Times New Roman" w:cs="Times New Roman"/>
          <w:sz w:val="28"/>
          <w:szCs w:val="28"/>
        </w:rPr>
        <w:t xml:space="preserve">Социальная педагогика как область </w:t>
      </w:r>
      <w:proofErr w:type="gramStart"/>
      <w:r w:rsidRPr="00F1737F">
        <w:rPr>
          <w:rStyle w:val="212pt"/>
          <w:rFonts w:ascii="Times New Roman" w:eastAsia="Calibri" w:hAnsi="Times New Roman" w:cs="Times New Roman"/>
          <w:sz w:val="28"/>
          <w:szCs w:val="28"/>
        </w:rPr>
        <w:t>самостоятельного</w:t>
      </w:r>
      <w:proofErr w:type="gramEnd"/>
      <w:r w:rsidRPr="00F1737F">
        <w:rPr>
          <w:rStyle w:val="212pt"/>
          <w:rFonts w:ascii="Times New Roman" w:eastAsia="Calibri" w:hAnsi="Times New Roman" w:cs="Times New Roman"/>
          <w:sz w:val="28"/>
          <w:szCs w:val="28"/>
        </w:rPr>
        <w:t xml:space="preserve"> </w:t>
      </w:r>
    </w:p>
    <w:p w:rsidR="00D34BA1" w:rsidRPr="00F1737F" w:rsidRDefault="00D34BA1" w:rsidP="00D34BA1">
      <w:pPr>
        <w:ind w:right="-284" w:firstLine="708"/>
        <w:jc w:val="center"/>
        <w:rPr>
          <w:rStyle w:val="212pt"/>
          <w:rFonts w:ascii="Times New Roman" w:eastAsia="Calibri" w:hAnsi="Times New Roman" w:cs="Times New Roman"/>
          <w:sz w:val="28"/>
          <w:szCs w:val="28"/>
        </w:rPr>
      </w:pPr>
      <w:r w:rsidRPr="00F1737F">
        <w:rPr>
          <w:rStyle w:val="212pt"/>
          <w:rFonts w:ascii="Times New Roman" w:eastAsia="Calibri" w:hAnsi="Times New Roman" w:cs="Times New Roman"/>
          <w:sz w:val="28"/>
          <w:szCs w:val="28"/>
        </w:rPr>
        <w:t>научного знания</w:t>
      </w:r>
    </w:p>
    <w:p w:rsidR="00D34BA1" w:rsidRPr="00F1737F" w:rsidRDefault="00D34BA1" w:rsidP="00D34BA1">
      <w:pPr>
        <w:ind w:right="-284" w:firstLine="567"/>
        <w:rPr>
          <w:rFonts w:ascii="Times New Roman" w:hAnsi="Times New Roman" w:cs="Times New Roman"/>
          <w:sz w:val="28"/>
          <w:szCs w:val="28"/>
          <w:shd w:val="clear" w:color="auto" w:fill="FFFFFF"/>
        </w:rPr>
      </w:pPr>
      <w:r w:rsidRPr="00F1737F">
        <w:rPr>
          <w:rFonts w:ascii="Times New Roman" w:hAnsi="Times New Roman" w:cs="Times New Roman"/>
          <w:sz w:val="28"/>
          <w:szCs w:val="28"/>
          <w:shd w:val="clear" w:color="auto" w:fill="FFFFFF"/>
        </w:rPr>
        <w:t>Социальная педагогика как </w:t>
      </w:r>
      <w:r w:rsidRPr="00F1737F">
        <w:rPr>
          <w:rFonts w:ascii="Times New Roman" w:hAnsi="Times New Roman" w:cs="Times New Roman"/>
          <w:sz w:val="28"/>
          <w:szCs w:val="28"/>
          <w:bdr w:val="none" w:sz="0" w:space="0" w:color="auto" w:frame="1"/>
          <w:shd w:val="clear" w:color="auto" w:fill="FFFFFF"/>
        </w:rPr>
        <w:t>область самостоятельного научного знания</w:t>
      </w:r>
      <w:r w:rsidRPr="00F1737F">
        <w:rPr>
          <w:rFonts w:ascii="Times New Roman" w:hAnsi="Times New Roman" w:cs="Times New Roman"/>
          <w:sz w:val="28"/>
          <w:szCs w:val="28"/>
          <w:shd w:val="clear" w:color="auto" w:fill="FFFFFF"/>
        </w:rPr>
        <w:t xml:space="preserve">. Социальная педагогика в системе наук о человеке. </w:t>
      </w:r>
    </w:p>
    <w:p w:rsidR="00D34BA1" w:rsidRPr="00F1737F" w:rsidRDefault="00D34BA1" w:rsidP="00D34BA1">
      <w:pPr>
        <w:ind w:right="-284" w:firstLine="708"/>
        <w:rPr>
          <w:rFonts w:ascii="Times New Roman" w:hAnsi="Times New Roman" w:cs="Times New Roman"/>
          <w:sz w:val="28"/>
          <w:szCs w:val="28"/>
          <w:shd w:val="clear" w:color="auto" w:fill="FFFFFF"/>
        </w:rPr>
      </w:pPr>
      <w:r w:rsidRPr="00F1737F">
        <w:rPr>
          <w:rFonts w:ascii="Times New Roman" w:hAnsi="Times New Roman" w:cs="Times New Roman"/>
          <w:sz w:val="28"/>
          <w:szCs w:val="28"/>
          <w:shd w:val="clear" w:color="auto" w:fill="FFFFFF"/>
        </w:rPr>
        <w:t>Взаимосвязь социальной педагогики с педагогикой и социологией. Основные задачи и функции социальной педагогики. Объект и предмет социальной педагогики. Социальная педагогика как учебный предмет, ее междисциплинарный и интегративный характер.</w:t>
      </w:r>
    </w:p>
    <w:p w:rsidR="00D34BA1" w:rsidRPr="00F1737F" w:rsidRDefault="00D34BA1" w:rsidP="00D34BA1">
      <w:pPr>
        <w:ind w:right="-284" w:firstLine="708"/>
        <w:rPr>
          <w:rFonts w:ascii="Times New Roman" w:hAnsi="Times New Roman" w:cs="Times New Roman"/>
          <w:b/>
          <w:i/>
          <w:sz w:val="28"/>
          <w:szCs w:val="28"/>
        </w:rPr>
      </w:pPr>
      <w:r w:rsidRPr="00F1737F">
        <w:rPr>
          <w:rFonts w:ascii="Times New Roman" w:hAnsi="Times New Roman" w:cs="Times New Roman"/>
          <w:sz w:val="28"/>
          <w:szCs w:val="28"/>
        </w:rPr>
        <w:t xml:space="preserve"> </w:t>
      </w:r>
      <w:r w:rsidRPr="00F1737F">
        <w:rPr>
          <w:rFonts w:ascii="Times New Roman" w:hAnsi="Times New Roman" w:cs="Times New Roman"/>
          <w:b/>
          <w:i/>
          <w:sz w:val="28"/>
          <w:szCs w:val="28"/>
        </w:rPr>
        <w:t xml:space="preserve">Основная литература: </w:t>
      </w:r>
    </w:p>
    <w:p w:rsidR="00D34BA1" w:rsidRPr="00F1737F" w:rsidRDefault="00D34BA1" w:rsidP="00D34BA1">
      <w:pPr>
        <w:ind w:right="-284" w:hanging="273"/>
        <w:rPr>
          <w:rFonts w:ascii="Times New Roman" w:hAnsi="Times New Roman" w:cs="Times New Roman"/>
          <w:sz w:val="28"/>
          <w:szCs w:val="28"/>
        </w:rPr>
      </w:pPr>
      <w:r w:rsidRPr="00F1737F">
        <w:rPr>
          <w:rFonts w:ascii="Times New Roman" w:hAnsi="Times New Roman" w:cs="Times New Roman"/>
          <w:sz w:val="28"/>
          <w:szCs w:val="28"/>
        </w:rPr>
        <w:lastRenderedPageBreak/>
        <w:t xml:space="preserve">1. Мартынова, В.В. Социальная педагогика: пособие / В.В. Мартынова. – Мн., 2014. – 168 с. </w:t>
      </w:r>
    </w:p>
    <w:p w:rsidR="00D34BA1" w:rsidRPr="00F1737F" w:rsidRDefault="00D34BA1" w:rsidP="00D34BA1">
      <w:pPr>
        <w:ind w:right="-284" w:hanging="273"/>
        <w:rPr>
          <w:rFonts w:ascii="Times New Roman" w:hAnsi="Times New Roman" w:cs="Times New Roman"/>
          <w:sz w:val="28"/>
          <w:szCs w:val="28"/>
        </w:rPr>
      </w:pPr>
      <w:r w:rsidRPr="00F1737F">
        <w:rPr>
          <w:rFonts w:ascii="Times New Roman" w:hAnsi="Times New Roman" w:cs="Times New Roman"/>
          <w:sz w:val="28"/>
          <w:szCs w:val="28"/>
        </w:rPr>
        <w:t xml:space="preserve">2. </w:t>
      </w:r>
      <w:proofErr w:type="spellStart"/>
      <w:r w:rsidRPr="00F1737F">
        <w:rPr>
          <w:rFonts w:ascii="Times New Roman" w:hAnsi="Times New Roman" w:cs="Times New Roman"/>
          <w:sz w:val="28"/>
          <w:szCs w:val="28"/>
        </w:rPr>
        <w:t>Мардахаев</w:t>
      </w:r>
      <w:proofErr w:type="spellEnd"/>
      <w:r w:rsidRPr="00F1737F">
        <w:rPr>
          <w:rFonts w:ascii="Times New Roman" w:hAnsi="Times New Roman" w:cs="Times New Roman"/>
          <w:sz w:val="28"/>
          <w:szCs w:val="28"/>
        </w:rPr>
        <w:t xml:space="preserve">, Л.В. Социальная педагогика: Учебник/ Л.В. </w:t>
      </w:r>
      <w:proofErr w:type="spellStart"/>
      <w:r w:rsidRPr="00F1737F">
        <w:rPr>
          <w:rFonts w:ascii="Times New Roman" w:hAnsi="Times New Roman" w:cs="Times New Roman"/>
          <w:sz w:val="28"/>
          <w:szCs w:val="28"/>
        </w:rPr>
        <w:t>Мардахаев</w:t>
      </w:r>
      <w:proofErr w:type="spellEnd"/>
      <w:r w:rsidRPr="00F1737F">
        <w:rPr>
          <w:rFonts w:ascii="Times New Roman" w:hAnsi="Times New Roman" w:cs="Times New Roman"/>
          <w:sz w:val="28"/>
          <w:szCs w:val="28"/>
        </w:rPr>
        <w:t>. – М., 2005. – 269 с.</w:t>
      </w:r>
    </w:p>
    <w:p w:rsidR="00D34BA1" w:rsidRPr="00F1737F" w:rsidRDefault="00D34BA1" w:rsidP="00D34BA1">
      <w:pPr>
        <w:ind w:right="-284"/>
        <w:jc w:val="center"/>
        <w:rPr>
          <w:rStyle w:val="212pt"/>
          <w:rFonts w:ascii="Times New Roman" w:eastAsia="Calibri" w:hAnsi="Times New Roman" w:cs="Times New Roman"/>
          <w:sz w:val="28"/>
          <w:szCs w:val="28"/>
        </w:rPr>
      </w:pPr>
      <w:r w:rsidRPr="00F1737F">
        <w:rPr>
          <w:rStyle w:val="212pt"/>
          <w:rFonts w:ascii="Times New Roman" w:eastAsia="Calibri" w:hAnsi="Times New Roman" w:cs="Times New Roman"/>
          <w:sz w:val="28"/>
          <w:szCs w:val="28"/>
        </w:rPr>
        <w:t>Тема 1.3 Социально-педагогическое исследование</w:t>
      </w:r>
    </w:p>
    <w:p w:rsidR="00D34BA1" w:rsidRPr="00F1737F" w:rsidRDefault="00D34BA1" w:rsidP="00D34BA1">
      <w:pPr>
        <w:ind w:right="-284" w:firstLine="567"/>
        <w:rPr>
          <w:rFonts w:ascii="Times New Roman" w:hAnsi="Times New Roman" w:cs="Times New Roman"/>
          <w:sz w:val="28"/>
          <w:szCs w:val="28"/>
          <w:shd w:val="clear" w:color="auto" w:fill="FFFFFF"/>
        </w:rPr>
      </w:pPr>
      <w:r w:rsidRPr="00F1737F">
        <w:rPr>
          <w:rFonts w:ascii="Times New Roman" w:hAnsi="Times New Roman" w:cs="Times New Roman"/>
          <w:sz w:val="28"/>
          <w:szCs w:val="28"/>
          <w:shd w:val="clear" w:color="auto" w:fill="FFFFFF"/>
        </w:rPr>
        <w:t xml:space="preserve">Источники социально-педагогического исследования. Эмпирическое и научное исследование в социальной педагогике. Понятийный аппарат исследования. Этапы и методы социально-педагогического исследования. Эмпирические методы исследования: наблюдение, анкетирование, интервьюирование, рейтинг, тестирование, использование диагностических ситуаций и другие. Теоретические методы исследования: анализ, синтез, абстрагирование, идеализация, конкретизация, моделирование. </w:t>
      </w:r>
    </w:p>
    <w:p w:rsidR="00D34BA1" w:rsidRPr="00F1737F" w:rsidRDefault="00D34BA1" w:rsidP="00D34BA1">
      <w:pPr>
        <w:ind w:right="-284"/>
        <w:rPr>
          <w:rFonts w:ascii="Times New Roman" w:hAnsi="Times New Roman" w:cs="Times New Roman"/>
          <w:b/>
          <w:i/>
          <w:sz w:val="28"/>
          <w:szCs w:val="28"/>
        </w:rPr>
      </w:pPr>
      <w:r w:rsidRPr="00F1737F">
        <w:rPr>
          <w:rFonts w:ascii="Times New Roman" w:hAnsi="Times New Roman" w:cs="Times New Roman"/>
          <w:b/>
          <w:i/>
          <w:sz w:val="28"/>
          <w:szCs w:val="28"/>
        </w:rPr>
        <w:t xml:space="preserve">Основная литература: </w:t>
      </w:r>
    </w:p>
    <w:p w:rsidR="00D34BA1" w:rsidRPr="00F1737F" w:rsidRDefault="00D34BA1" w:rsidP="00D34BA1">
      <w:pPr>
        <w:ind w:right="-284" w:hanging="284"/>
        <w:rPr>
          <w:rFonts w:ascii="Times New Roman" w:hAnsi="Times New Roman" w:cs="Times New Roman"/>
          <w:sz w:val="28"/>
          <w:szCs w:val="28"/>
        </w:rPr>
      </w:pPr>
      <w:r w:rsidRPr="00F1737F">
        <w:rPr>
          <w:rFonts w:ascii="Times New Roman" w:hAnsi="Times New Roman" w:cs="Times New Roman"/>
          <w:sz w:val="28"/>
          <w:szCs w:val="28"/>
        </w:rPr>
        <w:t>1. Мартынова, В.В. Социальная педагогика: пособие / В.В. Мартынова. – Мн., 2014. – 168 с.</w:t>
      </w:r>
    </w:p>
    <w:p w:rsidR="00D34BA1" w:rsidRPr="00F1737F" w:rsidRDefault="00D34BA1" w:rsidP="00D34BA1">
      <w:pPr>
        <w:ind w:right="-284" w:hanging="284"/>
        <w:rPr>
          <w:rFonts w:ascii="Times New Roman" w:hAnsi="Times New Roman" w:cs="Times New Roman"/>
          <w:sz w:val="28"/>
          <w:szCs w:val="28"/>
          <w:shd w:val="clear" w:color="auto" w:fill="FFFFFF"/>
        </w:rPr>
      </w:pPr>
      <w:r w:rsidRPr="00F1737F">
        <w:rPr>
          <w:rFonts w:ascii="Times New Roman" w:hAnsi="Times New Roman" w:cs="Times New Roman"/>
          <w:sz w:val="28"/>
          <w:szCs w:val="28"/>
        </w:rPr>
        <w:t>2. Социальная работа: Теория и организация: Учеб</w:t>
      </w:r>
      <w:proofErr w:type="gramStart"/>
      <w:r w:rsidRPr="00F1737F">
        <w:rPr>
          <w:rFonts w:ascii="Times New Roman" w:hAnsi="Times New Roman" w:cs="Times New Roman"/>
          <w:sz w:val="28"/>
          <w:szCs w:val="28"/>
        </w:rPr>
        <w:t>.</w:t>
      </w:r>
      <w:proofErr w:type="gramEnd"/>
      <w:r w:rsidRPr="00F1737F">
        <w:rPr>
          <w:rFonts w:ascii="Times New Roman" w:hAnsi="Times New Roman" w:cs="Times New Roman"/>
          <w:sz w:val="28"/>
          <w:szCs w:val="28"/>
        </w:rPr>
        <w:t xml:space="preserve"> </w:t>
      </w:r>
      <w:proofErr w:type="gramStart"/>
      <w:r w:rsidRPr="00F1737F">
        <w:rPr>
          <w:rFonts w:ascii="Times New Roman" w:hAnsi="Times New Roman" w:cs="Times New Roman"/>
          <w:sz w:val="28"/>
          <w:szCs w:val="28"/>
        </w:rPr>
        <w:t>п</w:t>
      </w:r>
      <w:proofErr w:type="gramEnd"/>
      <w:r w:rsidRPr="00F1737F">
        <w:rPr>
          <w:rFonts w:ascii="Times New Roman" w:hAnsi="Times New Roman" w:cs="Times New Roman"/>
          <w:sz w:val="28"/>
          <w:szCs w:val="28"/>
        </w:rPr>
        <w:t>особие/ П.П. Украинец, С.В. Лапина, С.Н. Бурова и др.; Под ред. П.П. Украинец.- Мн., 2005. – 288 с.</w:t>
      </w:r>
    </w:p>
    <w:p w:rsidR="00D34BA1" w:rsidRPr="00F1737F" w:rsidRDefault="00D34BA1" w:rsidP="00D34BA1">
      <w:pPr>
        <w:ind w:right="-284" w:firstLine="34"/>
        <w:jc w:val="center"/>
        <w:rPr>
          <w:rFonts w:ascii="Times New Roman" w:hAnsi="Times New Roman" w:cs="Times New Roman"/>
          <w:i/>
          <w:sz w:val="28"/>
          <w:szCs w:val="28"/>
        </w:rPr>
      </w:pPr>
    </w:p>
    <w:p w:rsidR="00D34BA1" w:rsidRPr="00F1737F" w:rsidRDefault="00D34BA1" w:rsidP="00D34BA1">
      <w:pPr>
        <w:ind w:right="-284" w:firstLine="34"/>
        <w:jc w:val="center"/>
        <w:rPr>
          <w:rFonts w:ascii="Times New Roman" w:hAnsi="Times New Roman" w:cs="Times New Roman"/>
          <w:b/>
          <w:sz w:val="28"/>
          <w:szCs w:val="28"/>
          <w:shd w:val="clear" w:color="auto" w:fill="FFFFFF"/>
        </w:rPr>
      </w:pPr>
      <w:r w:rsidRPr="00F1737F">
        <w:rPr>
          <w:rFonts w:ascii="Times New Roman" w:hAnsi="Times New Roman" w:cs="Times New Roman"/>
          <w:b/>
          <w:i/>
          <w:sz w:val="28"/>
          <w:szCs w:val="28"/>
        </w:rPr>
        <w:t>Практические занятия (2 часа)</w:t>
      </w:r>
    </w:p>
    <w:p w:rsidR="00D34BA1" w:rsidRPr="00F1737F" w:rsidRDefault="00D34BA1" w:rsidP="00D34BA1">
      <w:pPr>
        <w:ind w:right="-284" w:firstLine="567"/>
        <w:rPr>
          <w:rFonts w:ascii="Times New Roman" w:hAnsi="Times New Roman" w:cs="Times New Roman"/>
          <w:sz w:val="28"/>
          <w:szCs w:val="28"/>
          <w:shd w:val="clear" w:color="auto" w:fill="FFFFFF"/>
        </w:rPr>
      </w:pPr>
      <w:r w:rsidRPr="00F1737F">
        <w:rPr>
          <w:rFonts w:ascii="Times New Roman" w:hAnsi="Times New Roman" w:cs="Times New Roman"/>
          <w:sz w:val="28"/>
          <w:szCs w:val="28"/>
        </w:rPr>
        <w:t>Анализ и подбор методов социально-педагогического исследования (эксперимент, анкета, беседа, тест и др.) для практической деятельности по изучению особенностей личности ребенка дошкольного возраста</w:t>
      </w:r>
      <w:r w:rsidRPr="00F1737F">
        <w:rPr>
          <w:rFonts w:ascii="Times New Roman" w:hAnsi="Times New Roman" w:cs="Times New Roman"/>
          <w:sz w:val="28"/>
          <w:szCs w:val="28"/>
          <w:shd w:val="clear" w:color="auto" w:fill="FFFFFF"/>
        </w:rPr>
        <w:t>.</w:t>
      </w:r>
    </w:p>
    <w:p w:rsidR="00D34BA1" w:rsidRPr="00F1737F" w:rsidRDefault="00D34BA1" w:rsidP="00D34BA1">
      <w:pPr>
        <w:ind w:right="-284"/>
        <w:rPr>
          <w:rFonts w:ascii="Times New Roman" w:hAnsi="Times New Roman" w:cs="Times New Roman"/>
          <w:sz w:val="28"/>
          <w:szCs w:val="28"/>
        </w:rPr>
      </w:pPr>
      <w:r w:rsidRPr="00F1737F">
        <w:rPr>
          <w:rFonts w:ascii="Times New Roman" w:hAnsi="Times New Roman" w:cs="Times New Roman"/>
          <w:sz w:val="28"/>
          <w:szCs w:val="28"/>
        </w:rPr>
        <w:t xml:space="preserve">Интерпретация результатов наблюдения и беседы в ходе </w:t>
      </w:r>
      <w:proofErr w:type="gramStart"/>
      <w:r w:rsidRPr="00F1737F">
        <w:rPr>
          <w:rFonts w:ascii="Times New Roman" w:hAnsi="Times New Roman" w:cs="Times New Roman"/>
          <w:sz w:val="28"/>
          <w:szCs w:val="28"/>
        </w:rPr>
        <w:t>изучения особенностей развития детей дошкольного возраста</w:t>
      </w:r>
      <w:proofErr w:type="gramEnd"/>
    </w:p>
    <w:p w:rsidR="00D34BA1" w:rsidRPr="00F1737F" w:rsidRDefault="00D34BA1" w:rsidP="00D34BA1">
      <w:pPr>
        <w:ind w:right="-284" w:firstLine="720"/>
        <w:jc w:val="center"/>
        <w:rPr>
          <w:rStyle w:val="212pt"/>
          <w:rFonts w:ascii="Times New Roman" w:eastAsia="Calibri" w:hAnsi="Times New Roman" w:cs="Times New Roman"/>
          <w:sz w:val="28"/>
          <w:szCs w:val="28"/>
        </w:rPr>
      </w:pPr>
    </w:p>
    <w:p w:rsidR="00D34BA1" w:rsidRPr="00F1737F" w:rsidRDefault="00D34BA1" w:rsidP="00D34BA1">
      <w:pPr>
        <w:ind w:right="-284" w:firstLine="0"/>
        <w:jc w:val="center"/>
        <w:rPr>
          <w:rStyle w:val="212pt"/>
          <w:rFonts w:ascii="Times New Roman" w:eastAsia="Calibri" w:hAnsi="Times New Roman" w:cs="Times New Roman"/>
          <w:sz w:val="28"/>
          <w:szCs w:val="28"/>
        </w:rPr>
      </w:pPr>
      <w:r w:rsidRPr="00F1737F">
        <w:rPr>
          <w:rStyle w:val="212pt"/>
          <w:rFonts w:ascii="Times New Roman" w:eastAsia="Calibri" w:hAnsi="Times New Roman" w:cs="Times New Roman"/>
          <w:sz w:val="28"/>
          <w:szCs w:val="28"/>
        </w:rPr>
        <w:t>Тема 1.4 Воспитание как социальное явление в структуре жизнедеятельности людей</w:t>
      </w:r>
    </w:p>
    <w:p w:rsidR="00D34BA1" w:rsidRPr="00F1737F" w:rsidRDefault="00D34BA1" w:rsidP="00D34BA1">
      <w:pPr>
        <w:ind w:right="-284" w:firstLine="567"/>
        <w:rPr>
          <w:rFonts w:ascii="Times New Roman" w:hAnsi="Times New Roman" w:cs="Times New Roman"/>
          <w:color w:val="151515"/>
          <w:sz w:val="28"/>
          <w:szCs w:val="28"/>
          <w:shd w:val="clear" w:color="auto" w:fill="FFFFFF"/>
        </w:rPr>
      </w:pPr>
      <w:r w:rsidRPr="00F1737F">
        <w:rPr>
          <w:rFonts w:ascii="Times New Roman" w:hAnsi="Times New Roman" w:cs="Times New Roman"/>
          <w:color w:val="151515"/>
          <w:sz w:val="28"/>
          <w:szCs w:val="28"/>
          <w:shd w:val="clear" w:color="auto" w:fill="FFFFFF"/>
        </w:rPr>
        <w:t>Воспитание — социальный феномен, компонент единой системы общественной практики. Важнейшее условие сохранения и развития человеческого бытия. Связь воспитания с природой социальной действительности. Общественные связи и отношения, общественная реальность, ее социальные характеристики — наиболее значимый фактор, «производящий человека».</w:t>
      </w:r>
    </w:p>
    <w:p w:rsidR="00D34BA1" w:rsidRPr="00F1737F" w:rsidRDefault="00D34BA1" w:rsidP="00D34BA1">
      <w:pPr>
        <w:ind w:right="-284" w:firstLine="720"/>
        <w:rPr>
          <w:rFonts w:ascii="Times New Roman" w:hAnsi="Times New Roman" w:cs="Times New Roman"/>
          <w:sz w:val="28"/>
          <w:szCs w:val="28"/>
        </w:rPr>
      </w:pPr>
      <w:r w:rsidRPr="00F1737F">
        <w:rPr>
          <w:rFonts w:ascii="Times New Roman" w:hAnsi="Times New Roman" w:cs="Times New Roman"/>
          <w:color w:val="151515"/>
          <w:sz w:val="28"/>
          <w:szCs w:val="28"/>
          <w:shd w:val="clear" w:color="auto" w:fill="FFFFFF"/>
        </w:rPr>
        <w:t>Способы организации воспитания в обществе: государственная система образования; народное воспитание и образование (массовая непрофессиональная практика), «народная педагогика», «</w:t>
      </w:r>
      <w:proofErr w:type="spellStart"/>
      <w:r w:rsidRPr="00F1737F">
        <w:rPr>
          <w:rFonts w:ascii="Times New Roman" w:hAnsi="Times New Roman" w:cs="Times New Roman"/>
          <w:color w:val="151515"/>
          <w:sz w:val="28"/>
          <w:szCs w:val="28"/>
          <w:shd w:val="clear" w:color="auto" w:fill="FFFFFF"/>
        </w:rPr>
        <w:t>этнопедагогика</w:t>
      </w:r>
      <w:proofErr w:type="spellEnd"/>
      <w:r w:rsidRPr="00F1737F">
        <w:rPr>
          <w:rFonts w:ascii="Times New Roman" w:hAnsi="Times New Roman" w:cs="Times New Roman"/>
          <w:color w:val="151515"/>
          <w:sz w:val="28"/>
          <w:szCs w:val="28"/>
          <w:shd w:val="clear" w:color="auto" w:fill="FFFFFF"/>
        </w:rPr>
        <w:t>»; инициативные типы учреждений (семейные детские сады, школы, частные пансионы, студии и т.п.); религиозное воспитание и образование при культовых учреждениях, в духовных семинариях, академиях и т.п. Социокультурный, конкретно-исторический характер целей и способов организации социального воспитания.</w:t>
      </w:r>
    </w:p>
    <w:p w:rsidR="00D34BA1" w:rsidRPr="00F1737F" w:rsidRDefault="00D34BA1" w:rsidP="00D34BA1">
      <w:pPr>
        <w:ind w:right="-284" w:firstLine="720"/>
        <w:rPr>
          <w:rFonts w:ascii="Times New Roman" w:hAnsi="Times New Roman" w:cs="Times New Roman"/>
          <w:b/>
          <w:i/>
          <w:sz w:val="28"/>
          <w:szCs w:val="28"/>
        </w:rPr>
      </w:pPr>
      <w:r w:rsidRPr="00F1737F">
        <w:rPr>
          <w:rFonts w:ascii="Times New Roman" w:hAnsi="Times New Roman" w:cs="Times New Roman"/>
          <w:b/>
          <w:i/>
          <w:sz w:val="28"/>
          <w:szCs w:val="28"/>
        </w:rPr>
        <w:t xml:space="preserve">Основная литература: </w:t>
      </w:r>
    </w:p>
    <w:p w:rsidR="00D34BA1" w:rsidRPr="00F1737F" w:rsidRDefault="00D34BA1" w:rsidP="00D34BA1">
      <w:pPr>
        <w:shd w:val="clear" w:color="auto" w:fill="FFFFFF"/>
        <w:autoSpaceDE w:val="0"/>
        <w:autoSpaceDN w:val="0"/>
        <w:adjustRightInd w:val="0"/>
        <w:ind w:right="-284" w:hanging="284"/>
        <w:rPr>
          <w:rFonts w:ascii="Times New Roman" w:hAnsi="Times New Roman" w:cs="Times New Roman"/>
          <w:sz w:val="28"/>
          <w:szCs w:val="28"/>
        </w:rPr>
      </w:pPr>
      <w:r w:rsidRPr="00F1737F">
        <w:rPr>
          <w:rFonts w:ascii="Times New Roman" w:hAnsi="Times New Roman" w:cs="Times New Roman"/>
          <w:sz w:val="28"/>
          <w:szCs w:val="28"/>
        </w:rPr>
        <w:t xml:space="preserve">1. Мартынова, В.В. Социальная педагогика: пособие / В.В. Мартынова. – Мн., 2014. – 168 с. </w:t>
      </w:r>
    </w:p>
    <w:p w:rsidR="00D34BA1" w:rsidRPr="00F1737F" w:rsidRDefault="00D34BA1" w:rsidP="00D34BA1">
      <w:pPr>
        <w:shd w:val="clear" w:color="auto" w:fill="FFFFFF"/>
        <w:autoSpaceDE w:val="0"/>
        <w:autoSpaceDN w:val="0"/>
        <w:adjustRightInd w:val="0"/>
        <w:ind w:right="-284" w:hanging="284"/>
        <w:rPr>
          <w:rFonts w:ascii="Times New Roman" w:hAnsi="Times New Roman" w:cs="Times New Roman"/>
          <w:b/>
          <w:sz w:val="28"/>
          <w:szCs w:val="28"/>
        </w:rPr>
      </w:pPr>
      <w:r w:rsidRPr="00F1737F">
        <w:rPr>
          <w:rFonts w:ascii="Times New Roman" w:hAnsi="Times New Roman" w:cs="Times New Roman"/>
          <w:sz w:val="28"/>
          <w:szCs w:val="28"/>
        </w:rPr>
        <w:lastRenderedPageBreak/>
        <w:t xml:space="preserve">2. </w:t>
      </w:r>
      <w:proofErr w:type="spellStart"/>
      <w:r w:rsidRPr="00F1737F">
        <w:rPr>
          <w:rFonts w:ascii="Times New Roman" w:hAnsi="Times New Roman" w:cs="Times New Roman"/>
          <w:sz w:val="28"/>
          <w:szCs w:val="28"/>
        </w:rPr>
        <w:t>Мардахаев</w:t>
      </w:r>
      <w:proofErr w:type="spellEnd"/>
      <w:r w:rsidRPr="00F1737F">
        <w:rPr>
          <w:rFonts w:ascii="Times New Roman" w:hAnsi="Times New Roman" w:cs="Times New Roman"/>
          <w:sz w:val="28"/>
          <w:szCs w:val="28"/>
        </w:rPr>
        <w:t xml:space="preserve">, Л.В. Социальная педагогика: Учебник/ Л.В. </w:t>
      </w:r>
      <w:proofErr w:type="spellStart"/>
      <w:r w:rsidRPr="00F1737F">
        <w:rPr>
          <w:rFonts w:ascii="Times New Roman" w:hAnsi="Times New Roman" w:cs="Times New Roman"/>
          <w:sz w:val="28"/>
          <w:szCs w:val="28"/>
        </w:rPr>
        <w:t>Мардахаев</w:t>
      </w:r>
      <w:proofErr w:type="spellEnd"/>
      <w:r w:rsidRPr="00F1737F">
        <w:rPr>
          <w:rFonts w:ascii="Times New Roman" w:hAnsi="Times New Roman" w:cs="Times New Roman"/>
          <w:sz w:val="28"/>
          <w:szCs w:val="28"/>
        </w:rPr>
        <w:t>. – М., 2005. – 269 с.</w:t>
      </w:r>
    </w:p>
    <w:p w:rsidR="00D34BA1" w:rsidRPr="00F1737F" w:rsidRDefault="00D34BA1" w:rsidP="00D34BA1">
      <w:pPr>
        <w:shd w:val="clear" w:color="auto" w:fill="FFFFFF"/>
        <w:autoSpaceDE w:val="0"/>
        <w:autoSpaceDN w:val="0"/>
        <w:adjustRightInd w:val="0"/>
        <w:ind w:right="-284" w:firstLine="0"/>
        <w:jc w:val="center"/>
        <w:rPr>
          <w:rStyle w:val="212pt"/>
          <w:rFonts w:ascii="Times New Roman" w:eastAsia="Calibri" w:hAnsi="Times New Roman" w:cs="Times New Roman"/>
          <w:sz w:val="28"/>
          <w:szCs w:val="28"/>
        </w:rPr>
      </w:pPr>
    </w:p>
    <w:p w:rsidR="00D34BA1" w:rsidRPr="00F1737F" w:rsidRDefault="00D34BA1" w:rsidP="00D34BA1">
      <w:pPr>
        <w:shd w:val="clear" w:color="auto" w:fill="FFFFFF"/>
        <w:autoSpaceDE w:val="0"/>
        <w:autoSpaceDN w:val="0"/>
        <w:adjustRightInd w:val="0"/>
        <w:ind w:right="-284" w:firstLine="0"/>
        <w:jc w:val="center"/>
        <w:rPr>
          <w:rStyle w:val="212pt"/>
          <w:rFonts w:ascii="Times New Roman" w:eastAsia="Calibri" w:hAnsi="Times New Roman" w:cs="Times New Roman"/>
          <w:sz w:val="28"/>
          <w:szCs w:val="28"/>
        </w:rPr>
      </w:pPr>
      <w:r w:rsidRPr="00F1737F">
        <w:rPr>
          <w:rStyle w:val="212pt"/>
          <w:rFonts w:ascii="Times New Roman" w:eastAsia="Calibri" w:hAnsi="Times New Roman" w:cs="Times New Roman"/>
          <w:sz w:val="28"/>
          <w:szCs w:val="28"/>
        </w:rPr>
        <w:t>Тема 1.5 Принципы социального воспитания</w:t>
      </w:r>
    </w:p>
    <w:p w:rsidR="00D34BA1" w:rsidRPr="00F1737F" w:rsidRDefault="00D34BA1" w:rsidP="00D34BA1">
      <w:pPr>
        <w:ind w:right="-284" w:firstLine="567"/>
        <w:rPr>
          <w:rFonts w:ascii="Times New Roman" w:hAnsi="Times New Roman" w:cs="Times New Roman"/>
          <w:sz w:val="28"/>
          <w:szCs w:val="28"/>
          <w:shd w:val="clear" w:color="auto" w:fill="FFFFFF"/>
        </w:rPr>
      </w:pPr>
      <w:r w:rsidRPr="00F1737F">
        <w:rPr>
          <w:rFonts w:ascii="Times New Roman" w:hAnsi="Times New Roman" w:cs="Times New Roman"/>
          <w:sz w:val="28"/>
          <w:szCs w:val="28"/>
          <w:shd w:val="clear" w:color="auto" w:fill="FFFFFF"/>
        </w:rPr>
        <w:t xml:space="preserve">Понятие и сущность принципов в социальной педагогике; общая характеристика основных принципов социальной педагогики и их требования. Принципы социальной педагогики как практики. Объектный фактор. Принцип </w:t>
      </w:r>
      <w:proofErr w:type="spellStart"/>
      <w:r w:rsidRPr="00F1737F">
        <w:rPr>
          <w:rFonts w:ascii="Times New Roman" w:hAnsi="Times New Roman" w:cs="Times New Roman"/>
          <w:sz w:val="28"/>
          <w:szCs w:val="28"/>
          <w:shd w:val="clear" w:color="auto" w:fill="FFFFFF"/>
        </w:rPr>
        <w:t>природосообразности</w:t>
      </w:r>
      <w:proofErr w:type="spellEnd"/>
      <w:r w:rsidRPr="00F1737F">
        <w:rPr>
          <w:rFonts w:ascii="Times New Roman" w:hAnsi="Times New Roman" w:cs="Times New Roman"/>
          <w:sz w:val="28"/>
          <w:szCs w:val="28"/>
          <w:shd w:val="clear" w:color="auto" w:fill="FFFFFF"/>
        </w:rPr>
        <w:t xml:space="preserve">. Принцип индивидуальной обусловленности (индивидуального подхода). Принцип гуманизма. Субъектный фактор. Принцип личностной обусловленности. Принцип взаимосвязи профессионализма и эффективности социально-педагогической деятельности социального педагога. Принцип </w:t>
      </w:r>
      <w:proofErr w:type="spellStart"/>
      <w:r w:rsidRPr="00F1737F">
        <w:rPr>
          <w:rFonts w:ascii="Times New Roman" w:hAnsi="Times New Roman" w:cs="Times New Roman"/>
          <w:sz w:val="28"/>
          <w:szCs w:val="28"/>
          <w:shd w:val="clear" w:color="auto" w:fill="FFFFFF"/>
        </w:rPr>
        <w:t>культуросообразности</w:t>
      </w:r>
      <w:proofErr w:type="spellEnd"/>
      <w:r w:rsidRPr="00F1737F">
        <w:rPr>
          <w:rFonts w:ascii="Times New Roman" w:hAnsi="Times New Roman" w:cs="Times New Roman"/>
          <w:sz w:val="28"/>
          <w:szCs w:val="28"/>
          <w:shd w:val="clear" w:color="auto" w:fill="FFFFFF"/>
        </w:rPr>
        <w:t>. Принцип социальной обусловленности. Принцип средовой обусловленности.</w:t>
      </w:r>
    </w:p>
    <w:p w:rsidR="00D34BA1" w:rsidRPr="00F1737F" w:rsidRDefault="00D34BA1" w:rsidP="00D34BA1">
      <w:pPr>
        <w:shd w:val="clear" w:color="auto" w:fill="FFFFFF"/>
        <w:autoSpaceDE w:val="0"/>
        <w:autoSpaceDN w:val="0"/>
        <w:adjustRightInd w:val="0"/>
        <w:ind w:right="-284" w:firstLine="708"/>
        <w:rPr>
          <w:rFonts w:ascii="Times New Roman" w:hAnsi="Times New Roman" w:cs="Times New Roman"/>
          <w:b/>
          <w:i/>
          <w:sz w:val="28"/>
          <w:szCs w:val="28"/>
        </w:rPr>
      </w:pPr>
      <w:r w:rsidRPr="00F1737F">
        <w:rPr>
          <w:rFonts w:ascii="Times New Roman" w:hAnsi="Times New Roman" w:cs="Times New Roman"/>
          <w:b/>
          <w:i/>
          <w:sz w:val="28"/>
          <w:szCs w:val="28"/>
        </w:rPr>
        <w:t>Основная литература:</w:t>
      </w:r>
    </w:p>
    <w:p w:rsidR="00D34BA1" w:rsidRPr="00F1737F" w:rsidRDefault="00D34BA1" w:rsidP="00D34BA1">
      <w:pPr>
        <w:ind w:right="-284" w:hanging="284"/>
        <w:rPr>
          <w:rFonts w:ascii="Times New Roman" w:hAnsi="Times New Roman" w:cs="Times New Roman"/>
          <w:sz w:val="28"/>
          <w:szCs w:val="28"/>
        </w:rPr>
      </w:pPr>
      <w:r w:rsidRPr="00F1737F">
        <w:rPr>
          <w:rFonts w:ascii="Times New Roman" w:hAnsi="Times New Roman" w:cs="Times New Roman"/>
          <w:sz w:val="28"/>
          <w:szCs w:val="28"/>
        </w:rPr>
        <w:t xml:space="preserve">1. </w:t>
      </w:r>
      <w:proofErr w:type="spellStart"/>
      <w:r w:rsidRPr="00F1737F">
        <w:rPr>
          <w:rFonts w:ascii="Times New Roman" w:hAnsi="Times New Roman" w:cs="Times New Roman"/>
          <w:sz w:val="28"/>
          <w:szCs w:val="28"/>
        </w:rPr>
        <w:t>Мардахаев</w:t>
      </w:r>
      <w:proofErr w:type="spellEnd"/>
      <w:r w:rsidRPr="00F1737F">
        <w:rPr>
          <w:rFonts w:ascii="Times New Roman" w:hAnsi="Times New Roman" w:cs="Times New Roman"/>
          <w:sz w:val="28"/>
          <w:szCs w:val="28"/>
        </w:rPr>
        <w:t xml:space="preserve">, Л.В. Социальная педагогика: Учебник/ Л.В. </w:t>
      </w:r>
      <w:proofErr w:type="spellStart"/>
      <w:r w:rsidRPr="00F1737F">
        <w:rPr>
          <w:rFonts w:ascii="Times New Roman" w:hAnsi="Times New Roman" w:cs="Times New Roman"/>
          <w:sz w:val="28"/>
          <w:szCs w:val="28"/>
        </w:rPr>
        <w:t>Мардахаев</w:t>
      </w:r>
      <w:proofErr w:type="spellEnd"/>
      <w:r w:rsidRPr="00F1737F">
        <w:rPr>
          <w:rFonts w:ascii="Times New Roman" w:hAnsi="Times New Roman" w:cs="Times New Roman"/>
          <w:sz w:val="28"/>
          <w:szCs w:val="28"/>
        </w:rPr>
        <w:t>. – М., 2005. – 269 с.</w:t>
      </w:r>
    </w:p>
    <w:p w:rsidR="00D34BA1" w:rsidRPr="00F1737F" w:rsidRDefault="00D34BA1" w:rsidP="00D34BA1">
      <w:pPr>
        <w:ind w:right="-284" w:hanging="284"/>
        <w:rPr>
          <w:rFonts w:ascii="Times New Roman" w:hAnsi="Times New Roman" w:cs="Times New Roman"/>
          <w:sz w:val="28"/>
          <w:szCs w:val="28"/>
        </w:rPr>
      </w:pPr>
      <w:r w:rsidRPr="00F1737F">
        <w:rPr>
          <w:rFonts w:ascii="Times New Roman" w:hAnsi="Times New Roman" w:cs="Times New Roman"/>
          <w:sz w:val="28"/>
          <w:szCs w:val="28"/>
        </w:rPr>
        <w:t>2. Мартынова, В.В. Социальная педагогика: пособие / В.В. Мартынова. – Мн., 2014. – 168 с.</w:t>
      </w:r>
    </w:p>
    <w:p w:rsidR="00D34BA1" w:rsidRPr="00F1737F" w:rsidRDefault="00D34BA1" w:rsidP="00D34BA1">
      <w:pPr>
        <w:ind w:right="-284"/>
        <w:rPr>
          <w:rFonts w:ascii="Times New Roman" w:hAnsi="Times New Roman" w:cs="Times New Roman"/>
          <w:sz w:val="28"/>
          <w:szCs w:val="28"/>
          <w:shd w:val="clear" w:color="auto" w:fill="FFFFFF"/>
        </w:rPr>
      </w:pPr>
      <w:r w:rsidRPr="00F1737F">
        <w:rPr>
          <w:rFonts w:ascii="Times New Roman" w:hAnsi="Times New Roman" w:cs="Times New Roman"/>
          <w:sz w:val="28"/>
          <w:szCs w:val="28"/>
        </w:rPr>
        <w:t>3. Мудрик, А.В. Социальная педагогика. - М., 2005. – 197 с.</w:t>
      </w:r>
    </w:p>
    <w:p w:rsidR="00D34BA1" w:rsidRPr="00F1737F" w:rsidRDefault="00D34BA1" w:rsidP="00D34BA1">
      <w:pPr>
        <w:ind w:right="-284" w:firstLine="34"/>
        <w:jc w:val="center"/>
        <w:rPr>
          <w:rFonts w:ascii="Times New Roman" w:hAnsi="Times New Roman" w:cs="Times New Roman"/>
          <w:i/>
          <w:sz w:val="28"/>
          <w:szCs w:val="28"/>
        </w:rPr>
      </w:pPr>
    </w:p>
    <w:p w:rsidR="00D34BA1" w:rsidRPr="00F1737F" w:rsidRDefault="00D34BA1" w:rsidP="00D34BA1">
      <w:pPr>
        <w:ind w:right="-284" w:firstLine="34"/>
        <w:jc w:val="center"/>
        <w:rPr>
          <w:rFonts w:ascii="Times New Roman" w:hAnsi="Times New Roman" w:cs="Times New Roman"/>
          <w:b/>
          <w:i/>
          <w:sz w:val="28"/>
          <w:szCs w:val="28"/>
        </w:rPr>
      </w:pPr>
      <w:r w:rsidRPr="00F1737F">
        <w:rPr>
          <w:rFonts w:ascii="Times New Roman" w:hAnsi="Times New Roman" w:cs="Times New Roman"/>
          <w:b/>
          <w:i/>
          <w:sz w:val="28"/>
          <w:szCs w:val="28"/>
        </w:rPr>
        <w:t>Практические занятия (2 часа)</w:t>
      </w:r>
    </w:p>
    <w:p w:rsidR="00D34BA1" w:rsidRPr="00F1737F" w:rsidRDefault="00D34BA1" w:rsidP="00D34BA1">
      <w:pPr>
        <w:ind w:right="-284" w:firstLine="567"/>
        <w:rPr>
          <w:rFonts w:ascii="Times New Roman" w:hAnsi="Times New Roman" w:cs="Times New Roman"/>
          <w:sz w:val="28"/>
          <w:szCs w:val="28"/>
        </w:rPr>
      </w:pPr>
      <w:r w:rsidRPr="00F1737F">
        <w:rPr>
          <w:rFonts w:ascii="Times New Roman" w:hAnsi="Times New Roman" w:cs="Times New Roman"/>
          <w:sz w:val="28"/>
          <w:szCs w:val="28"/>
        </w:rPr>
        <w:t>Анализ и определение отличительных особенностей принципов воспитания.</w:t>
      </w:r>
    </w:p>
    <w:p w:rsidR="00D34BA1" w:rsidRPr="00F1737F" w:rsidRDefault="00D34BA1" w:rsidP="00D34BA1">
      <w:pPr>
        <w:shd w:val="clear" w:color="auto" w:fill="FFFFFF"/>
        <w:autoSpaceDE w:val="0"/>
        <w:autoSpaceDN w:val="0"/>
        <w:adjustRightInd w:val="0"/>
        <w:ind w:right="-284" w:firstLine="567"/>
        <w:rPr>
          <w:rFonts w:ascii="Times New Roman" w:hAnsi="Times New Roman" w:cs="Times New Roman"/>
          <w:sz w:val="28"/>
          <w:szCs w:val="28"/>
        </w:rPr>
      </w:pPr>
      <w:r w:rsidRPr="00F1737F">
        <w:rPr>
          <w:rFonts w:ascii="Times New Roman" w:hAnsi="Times New Roman" w:cs="Times New Roman"/>
          <w:sz w:val="28"/>
          <w:szCs w:val="28"/>
        </w:rPr>
        <w:t>Анализ житейских ситуаций с целью определения принципа социального воспитания.</w:t>
      </w:r>
    </w:p>
    <w:p w:rsidR="00D34BA1" w:rsidRPr="00F1737F" w:rsidRDefault="00D34BA1" w:rsidP="00D34BA1">
      <w:pPr>
        <w:shd w:val="clear" w:color="auto" w:fill="FFFFFF"/>
        <w:autoSpaceDE w:val="0"/>
        <w:autoSpaceDN w:val="0"/>
        <w:adjustRightInd w:val="0"/>
        <w:ind w:right="-284" w:firstLine="708"/>
        <w:rPr>
          <w:rFonts w:ascii="Times New Roman" w:hAnsi="Times New Roman" w:cs="Times New Roman"/>
          <w:b/>
          <w:i/>
          <w:sz w:val="28"/>
          <w:szCs w:val="28"/>
        </w:rPr>
      </w:pPr>
    </w:p>
    <w:p w:rsidR="00D34BA1" w:rsidRPr="00F1737F" w:rsidRDefault="00D34BA1" w:rsidP="00D34BA1">
      <w:pPr>
        <w:ind w:right="-284"/>
        <w:jc w:val="center"/>
        <w:rPr>
          <w:rStyle w:val="212pt"/>
          <w:rFonts w:ascii="Times New Roman" w:eastAsia="Calibri" w:hAnsi="Times New Roman" w:cs="Times New Roman"/>
          <w:sz w:val="28"/>
          <w:szCs w:val="28"/>
        </w:rPr>
      </w:pPr>
      <w:r w:rsidRPr="00F1737F">
        <w:rPr>
          <w:rStyle w:val="212pt"/>
          <w:rFonts w:ascii="Times New Roman" w:eastAsia="Calibri" w:hAnsi="Times New Roman" w:cs="Times New Roman"/>
          <w:sz w:val="28"/>
          <w:szCs w:val="28"/>
        </w:rPr>
        <w:t>РАЗДЕЛ 2 ТЕОРИЯ СОЦИАЛЬНОЙ ПЕДАГОГИКИ</w:t>
      </w:r>
    </w:p>
    <w:p w:rsidR="00D34BA1" w:rsidRPr="00F1737F" w:rsidRDefault="00D34BA1" w:rsidP="00D34BA1">
      <w:pPr>
        <w:ind w:right="-284" w:firstLine="720"/>
        <w:jc w:val="center"/>
        <w:rPr>
          <w:rStyle w:val="212pt"/>
          <w:rFonts w:ascii="Times New Roman" w:eastAsia="Calibri" w:hAnsi="Times New Roman" w:cs="Times New Roman"/>
          <w:sz w:val="28"/>
          <w:szCs w:val="28"/>
        </w:rPr>
      </w:pPr>
      <w:r w:rsidRPr="00F1737F">
        <w:rPr>
          <w:rStyle w:val="212pt"/>
          <w:rFonts w:ascii="Times New Roman" w:eastAsia="Calibri" w:hAnsi="Times New Roman" w:cs="Times New Roman"/>
          <w:sz w:val="28"/>
          <w:szCs w:val="28"/>
        </w:rPr>
        <w:t>Тема 2.1 Социализация личности как социально-педагогическое явление</w:t>
      </w:r>
    </w:p>
    <w:p w:rsidR="00D34BA1" w:rsidRPr="00F1737F" w:rsidRDefault="00D34BA1" w:rsidP="00D34BA1">
      <w:pPr>
        <w:ind w:right="-284" w:firstLine="567"/>
        <w:rPr>
          <w:rFonts w:ascii="Times New Roman" w:hAnsi="Times New Roman" w:cs="Times New Roman"/>
          <w:sz w:val="28"/>
          <w:szCs w:val="28"/>
        </w:rPr>
      </w:pPr>
      <w:r w:rsidRPr="00F1737F">
        <w:rPr>
          <w:rFonts w:ascii="Times New Roman" w:hAnsi="Times New Roman" w:cs="Times New Roman"/>
          <w:sz w:val="28"/>
          <w:szCs w:val="28"/>
        </w:rPr>
        <w:t>Сущность социализации. Содержание процесса социализации. Развитие личности в процессе социализации. Самосознание личности. Самоопределение личности. Социализация как двусторонний процесс. Факторы социализации.</w:t>
      </w:r>
    </w:p>
    <w:p w:rsidR="00D34BA1" w:rsidRPr="00F1737F" w:rsidRDefault="00D34BA1" w:rsidP="00D34BA1">
      <w:pPr>
        <w:ind w:right="-284" w:firstLine="567"/>
        <w:rPr>
          <w:rFonts w:ascii="Times New Roman" w:hAnsi="Times New Roman" w:cs="Times New Roman"/>
          <w:sz w:val="28"/>
          <w:szCs w:val="28"/>
          <w:shd w:val="clear" w:color="auto" w:fill="FFFFFF"/>
        </w:rPr>
      </w:pPr>
      <w:r w:rsidRPr="00F1737F">
        <w:rPr>
          <w:rFonts w:ascii="Times New Roman" w:hAnsi="Times New Roman" w:cs="Times New Roman"/>
          <w:sz w:val="28"/>
          <w:szCs w:val="28"/>
        </w:rPr>
        <w:t xml:space="preserve">Агенты и средства социализации. </w:t>
      </w:r>
      <w:r w:rsidRPr="00F1737F">
        <w:rPr>
          <w:rFonts w:ascii="Times New Roman" w:hAnsi="Times New Roman" w:cs="Times New Roman"/>
          <w:sz w:val="28"/>
          <w:szCs w:val="28"/>
          <w:bdr w:val="none" w:sz="0" w:space="0" w:color="auto" w:frame="1"/>
          <w:shd w:val="clear" w:color="auto" w:fill="FFFFFF"/>
        </w:rPr>
        <w:t>Механизмы </w:t>
      </w:r>
      <w:r w:rsidRPr="00F1737F">
        <w:rPr>
          <w:rFonts w:ascii="Times New Roman" w:hAnsi="Times New Roman" w:cs="Times New Roman"/>
          <w:sz w:val="28"/>
          <w:szCs w:val="28"/>
          <w:shd w:val="clear" w:color="auto" w:fill="FFFFFF"/>
        </w:rPr>
        <w:t>социализации. Психологические и социально-психологические механизмы социализации: импринтинг, экзистенциальный нажим, подражание, идентификация, рефлексия. Социально-педагогические механизмы социализации: традиционный, институциональный, стилизованный, межличностный. Составляющие процесса социализации. Соотношение понятий воспитание и социализация.</w:t>
      </w:r>
    </w:p>
    <w:p w:rsidR="00D34BA1" w:rsidRPr="00F1737F" w:rsidRDefault="00D34BA1" w:rsidP="00D34BA1">
      <w:pPr>
        <w:ind w:right="-284" w:firstLine="720"/>
        <w:rPr>
          <w:rFonts w:ascii="Times New Roman" w:hAnsi="Times New Roman" w:cs="Times New Roman"/>
          <w:b/>
          <w:i/>
          <w:sz w:val="28"/>
          <w:szCs w:val="28"/>
        </w:rPr>
      </w:pPr>
      <w:r w:rsidRPr="00F1737F">
        <w:rPr>
          <w:rFonts w:ascii="Times New Roman" w:hAnsi="Times New Roman" w:cs="Times New Roman"/>
          <w:b/>
          <w:i/>
          <w:sz w:val="28"/>
          <w:szCs w:val="28"/>
        </w:rPr>
        <w:t xml:space="preserve">Основная литература: </w:t>
      </w:r>
    </w:p>
    <w:p w:rsidR="00D34BA1" w:rsidRPr="00F1737F" w:rsidRDefault="00D34BA1" w:rsidP="00D34BA1">
      <w:pPr>
        <w:shd w:val="clear" w:color="auto" w:fill="FFFFFF"/>
        <w:autoSpaceDE w:val="0"/>
        <w:autoSpaceDN w:val="0"/>
        <w:adjustRightInd w:val="0"/>
        <w:ind w:right="-284" w:hanging="284"/>
        <w:rPr>
          <w:rFonts w:ascii="Times New Roman" w:hAnsi="Times New Roman" w:cs="Times New Roman"/>
          <w:sz w:val="28"/>
          <w:szCs w:val="28"/>
        </w:rPr>
      </w:pPr>
      <w:r w:rsidRPr="00F1737F">
        <w:rPr>
          <w:rFonts w:ascii="Times New Roman" w:hAnsi="Times New Roman" w:cs="Times New Roman"/>
          <w:sz w:val="28"/>
          <w:szCs w:val="28"/>
        </w:rPr>
        <w:t>1. Мудрик, А.В. Социальная педагогика. - М., 2005. – 197 с.</w:t>
      </w:r>
    </w:p>
    <w:p w:rsidR="00D34BA1" w:rsidRPr="00F1737F" w:rsidRDefault="00D34BA1" w:rsidP="00D34BA1">
      <w:pPr>
        <w:shd w:val="clear" w:color="auto" w:fill="FFFFFF"/>
        <w:autoSpaceDE w:val="0"/>
        <w:autoSpaceDN w:val="0"/>
        <w:adjustRightInd w:val="0"/>
        <w:ind w:right="-284" w:hanging="284"/>
        <w:rPr>
          <w:rFonts w:ascii="Times New Roman" w:hAnsi="Times New Roman" w:cs="Times New Roman"/>
          <w:sz w:val="28"/>
          <w:szCs w:val="28"/>
        </w:rPr>
      </w:pPr>
      <w:r w:rsidRPr="00F1737F">
        <w:rPr>
          <w:rFonts w:ascii="Times New Roman" w:hAnsi="Times New Roman" w:cs="Times New Roman"/>
          <w:sz w:val="28"/>
          <w:szCs w:val="28"/>
        </w:rPr>
        <w:t>2. Мустаева, Ф.А. Основы социальной педагогики: Учебник для студентов высших педагогических учебных заведений. - М., 2001. – 134 с.</w:t>
      </w:r>
    </w:p>
    <w:p w:rsidR="00D34BA1" w:rsidRPr="00F1737F" w:rsidRDefault="00D34BA1" w:rsidP="00D34BA1">
      <w:pPr>
        <w:shd w:val="clear" w:color="auto" w:fill="FFFFFF"/>
        <w:autoSpaceDE w:val="0"/>
        <w:autoSpaceDN w:val="0"/>
        <w:adjustRightInd w:val="0"/>
        <w:ind w:right="-284" w:hanging="284"/>
        <w:rPr>
          <w:rFonts w:ascii="Times New Roman" w:hAnsi="Times New Roman" w:cs="Times New Roman"/>
          <w:sz w:val="28"/>
          <w:szCs w:val="28"/>
        </w:rPr>
      </w:pPr>
      <w:r w:rsidRPr="00F1737F">
        <w:rPr>
          <w:rFonts w:ascii="Times New Roman" w:hAnsi="Times New Roman" w:cs="Times New Roman"/>
          <w:sz w:val="28"/>
          <w:szCs w:val="28"/>
        </w:rPr>
        <w:t xml:space="preserve">3. Основы социальной работы: Учебник/ ответственный ред. П.Д. </w:t>
      </w:r>
      <w:proofErr w:type="spellStart"/>
      <w:r w:rsidRPr="00F1737F">
        <w:rPr>
          <w:rFonts w:ascii="Times New Roman" w:hAnsi="Times New Roman" w:cs="Times New Roman"/>
          <w:sz w:val="28"/>
          <w:szCs w:val="28"/>
        </w:rPr>
        <w:t>Павлюк</w:t>
      </w:r>
      <w:proofErr w:type="spellEnd"/>
      <w:r w:rsidRPr="00F1737F">
        <w:rPr>
          <w:rFonts w:ascii="Times New Roman" w:hAnsi="Times New Roman" w:cs="Times New Roman"/>
          <w:sz w:val="28"/>
          <w:szCs w:val="28"/>
        </w:rPr>
        <w:t>. - М., 1997. – 129 с.</w:t>
      </w:r>
    </w:p>
    <w:p w:rsidR="00D34BA1" w:rsidRPr="00F1737F" w:rsidRDefault="00D34BA1" w:rsidP="00D34BA1">
      <w:pPr>
        <w:shd w:val="clear" w:color="auto" w:fill="FFFFFF"/>
        <w:autoSpaceDE w:val="0"/>
        <w:autoSpaceDN w:val="0"/>
        <w:adjustRightInd w:val="0"/>
        <w:ind w:right="-284" w:hanging="284"/>
        <w:rPr>
          <w:rFonts w:ascii="Times New Roman" w:hAnsi="Times New Roman" w:cs="Times New Roman"/>
          <w:sz w:val="28"/>
          <w:szCs w:val="28"/>
        </w:rPr>
      </w:pPr>
      <w:r w:rsidRPr="00F1737F">
        <w:rPr>
          <w:rFonts w:ascii="Times New Roman" w:hAnsi="Times New Roman" w:cs="Times New Roman"/>
          <w:sz w:val="28"/>
          <w:szCs w:val="28"/>
        </w:rPr>
        <w:lastRenderedPageBreak/>
        <w:t>4. Социальная педагогика: теория, методика, опыт исследования. - Свердловск, 1989. – 214 с.</w:t>
      </w:r>
    </w:p>
    <w:p w:rsidR="00D34BA1" w:rsidRPr="00F1737F" w:rsidRDefault="00D34BA1" w:rsidP="00D34BA1">
      <w:pPr>
        <w:shd w:val="clear" w:color="auto" w:fill="FFFFFF"/>
        <w:autoSpaceDE w:val="0"/>
        <w:autoSpaceDN w:val="0"/>
        <w:adjustRightInd w:val="0"/>
        <w:ind w:right="-284" w:hanging="284"/>
        <w:rPr>
          <w:rFonts w:ascii="Times New Roman" w:hAnsi="Times New Roman" w:cs="Times New Roman"/>
          <w:sz w:val="28"/>
          <w:szCs w:val="28"/>
        </w:rPr>
      </w:pPr>
      <w:r w:rsidRPr="00F1737F">
        <w:rPr>
          <w:rFonts w:ascii="Times New Roman" w:hAnsi="Times New Roman" w:cs="Times New Roman"/>
          <w:sz w:val="28"/>
          <w:szCs w:val="28"/>
        </w:rPr>
        <w:t>5. Социальная педагогика: Курс лекций</w:t>
      </w:r>
      <w:proofErr w:type="gramStart"/>
      <w:r w:rsidRPr="00F1737F">
        <w:rPr>
          <w:rFonts w:ascii="Times New Roman" w:hAnsi="Times New Roman" w:cs="Times New Roman"/>
          <w:sz w:val="28"/>
          <w:szCs w:val="28"/>
        </w:rPr>
        <w:t>/П</w:t>
      </w:r>
      <w:proofErr w:type="gramEnd"/>
      <w:r w:rsidRPr="00F1737F">
        <w:rPr>
          <w:rFonts w:ascii="Times New Roman" w:hAnsi="Times New Roman" w:cs="Times New Roman"/>
          <w:sz w:val="28"/>
          <w:szCs w:val="28"/>
        </w:rPr>
        <w:t xml:space="preserve">од ред. М.А. </w:t>
      </w:r>
      <w:proofErr w:type="spellStart"/>
      <w:r w:rsidRPr="00F1737F">
        <w:rPr>
          <w:rFonts w:ascii="Times New Roman" w:hAnsi="Times New Roman" w:cs="Times New Roman"/>
          <w:sz w:val="28"/>
          <w:szCs w:val="28"/>
        </w:rPr>
        <w:t>Галагузовой</w:t>
      </w:r>
      <w:proofErr w:type="spellEnd"/>
      <w:r w:rsidRPr="00F1737F">
        <w:rPr>
          <w:rFonts w:ascii="Times New Roman" w:hAnsi="Times New Roman" w:cs="Times New Roman"/>
          <w:sz w:val="28"/>
          <w:szCs w:val="28"/>
        </w:rPr>
        <w:t>. - М., 2000. – 219 с.</w:t>
      </w:r>
    </w:p>
    <w:p w:rsidR="00D34BA1" w:rsidRPr="00F1737F" w:rsidRDefault="00D34BA1" w:rsidP="00D34BA1">
      <w:pPr>
        <w:ind w:right="-284" w:firstLine="34"/>
        <w:jc w:val="center"/>
        <w:rPr>
          <w:rFonts w:ascii="Times New Roman" w:hAnsi="Times New Roman" w:cs="Times New Roman"/>
          <w:i/>
          <w:sz w:val="28"/>
          <w:szCs w:val="28"/>
        </w:rPr>
      </w:pPr>
    </w:p>
    <w:p w:rsidR="00D34BA1" w:rsidRPr="00F1737F" w:rsidRDefault="00D34BA1" w:rsidP="00D34BA1">
      <w:pPr>
        <w:ind w:right="-284" w:firstLine="34"/>
        <w:jc w:val="center"/>
        <w:rPr>
          <w:rFonts w:ascii="Times New Roman" w:hAnsi="Times New Roman" w:cs="Times New Roman"/>
          <w:b/>
          <w:i/>
          <w:sz w:val="28"/>
          <w:szCs w:val="28"/>
        </w:rPr>
      </w:pPr>
      <w:r w:rsidRPr="00F1737F">
        <w:rPr>
          <w:rFonts w:ascii="Times New Roman" w:hAnsi="Times New Roman" w:cs="Times New Roman"/>
          <w:b/>
          <w:i/>
          <w:sz w:val="28"/>
          <w:szCs w:val="28"/>
        </w:rPr>
        <w:t>Практические занятия (2 часа)</w:t>
      </w:r>
    </w:p>
    <w:p w:rsidR="00D34BA1" w:rsidRPr="00F1737F" w:rsidRDefault="00D34BA1" w:rsidP="00D34BA1">
      <w:pPr>
        <w:ind w:right="-284" w:firstLine="567"/>
        <w:rPr>
          <w:rFonts w:ascii="Times New Roman" w:hAnsi="Times New Roman" w:cs="Times New Roman"/>
          <w:sz w:val="28"/>
          <w:szCs w:val="28"/>
        </w:rPr>
      </w:pPr>
      <w:r w:rsidRPr="00F1737F">
        <w:rPr>
          <w:rFonts w:ascii="Times New Roman" w:hAnsi="Times New Roman" w:cs="Times New Roman"/>
          <w:sz w:val="28"/>
          <w:szCs w:val="28"/>
        </w:rPr>
        <w:t>Определение роли социализации в развитии личности (анализ житейских ситуаций).</w:t>
      </w:r>
    </w:p>
    <w:p w:rsidR="00D34BA1" w:rsidRPr="00F1737F" w:rsidRDefault="00D34BA1" w:rsidP="00D34BA1">
      <w:pPr>
        <w:ind w:right="-284" w:firstLine="567"/>
        <w:rPr>
          <w:rFonts w:ascii="Times New Roman" w:hAnsi="Times New Roman" w:cs="Times New Roman"/>
          <w:sz w:val="28"/>
          <w:szCs w:val="28"/>
        </w:rPr>
      </w:pPr>
      <w:r w:rsidRPr="00F1737F">
        <w:rPr>
          <w:rFonts w:ascii="Times New Roman" w:hAnsi="Times New Roman" w:cs="Times New Roman"/>
          <w:sz w:val="28"/>
          <w:szCs w:val="28"/>
        </w:rPr>
        <w:t>Анализ психологических и социально-педагогических механизмов социализации.</w:t>
      </w:r>
    </w:p>
    <w:p w:rsidR="00D34BA1" w:rsidRPr="00F1737F" w:rsidRDefault="00D34BA1" w:rsidP="00D34BA1">
      <w:pPr>
        <w:shd w:val="clear" w:color="auto" w:fill="FFFFFF"/>
        <w:autoSpaceDE w:val="0"/>
        <w:autoSpaceDN w:val="0"/>
        <w:adjustRightInd w:val="0"/>
        <w:ind w:right="-284" w:firstLine="0"/>
        <w:rPr>
          <w:rFonts w:ascii="Times New Roman" w:hAnsi="Times New Roman" w:cs="Times New Roman"/>
          <w:b/>
          <w:sz w:val="28"/>
          <w:szCs w:val="28"/>
        </w:rPr>
      </w:pPr>
    </w:p>
    <w:p w:rsidR="00D34BA1" w:rsidRPr="00F1737F" w:rsidRDefault="00D34BA1" w:rsidP="00D34BA1">
      <w:pPr>
        <w:ind w:right="-284" w:firstLine="0"/>
        <w:jc w:val="center"/>
        <w:rPr>
          <w:rStyle w:val="212pt"/>
          <w:rFonts w:ascii="Times New Roman" w:eastAsia="Calibri" w:hAnsi="Times New Roman" w:cs="Times New Roman"/>
          <w:sz w:val="28"/>
          <w:szCs w:val="28"/>
        </w:rPr>
      </w:pPr>
      <w:r w:rsidRPr="00F1737F">
        <w:rPr>
          <w:rStyle w:val="212pt"/>
          <w:rFonts w:ascii="Times New Roman" w:eastAsia="Calibri" w:hAnsi="Times New Roman" w:cs="Times New Roman"/>
          <w:sz w:val="28"/>
          <w:szCs w:val="28"/>
        </w:rPr>
        <w:t>Тема 2.2 Человек в процессе социализации</w:t>
      </w:r>
    </w:p>
    <w:p w:rsidR="00D34BA1" w:rsidRPr="00F1737F" w:rsidRDefault="00D34BA1" w:rsidP="00D34BA1">
      <w:pPr>
        <w:ind w:right="-284" w:firstLine="567"/>
        <w:rPr>
          <w:rFonts w:ascii="Times New Roman" w:hAnsi="Times New Roman" w:cs="Times New Roman"/>
          <w:sz w:val="28"/>
          <w:szCs w:val="28"/>
          <w:shd w:val="clear" w:color="auto" w:fill="FFFFFF"/>
        </w:rPr>
      </w:pPr>
      <w:r w:rsidRPr="00F1737F">
        <w:rPr>
          <w:rFonts w:ascii="Times New Roman" w:hAnsi="Times New Roman" w:cs="Times New Roman"/>
          <w:sz w:val="28"/>
          <w:szCs w:val="28"/>
          <w:bdr w:val="none" w:sz="0" w:space="0" w:color="auto" w:frame="1"/>
          <w:shd w:val="clear" w:color="auto" w:fill="FFFFFF"/>
        </w:rPr>
        <w:t>Человек как объект</w:t>
      </w:r>
      <w:r w:rsidRPr="00F1737F">
        <w:rPr>
          <w:rFonts w:ascii="Times New Roman" w:hAnsi="Times New Roman" w:cs="Times New Roman"/>
          <w:sz w:val="28"/>
          <w:szCs w:val="28"/>
          <w:shd w:val="clear" w:color="auto" w:fill="FFFFFF"/>
        </w:rPr>
        <w:t> социализации. Человек как </w:t>
      </w:r>
      <w:r w:rsidRPr="00F1737F">
        <w:rPr>
          <w:rFonts w:ascii="Times New Roman" w:hAnsi="Times New Roman" w:cs="Times New Roman"/>
          <w:sz w:val="28"/>
          <w:szCs w:val="28"/>
          <w:bdr w:val="none" w:sz="0" w:space="0" w:color="auto" w:frame="1"/>
          <w:shd w:val="clear" w:color="auto" w:fill="FFFFFF"/>
        </w:rPr>
        <w:t>субъект</w:t>
      </w:r>
      <w:r w:rsidRPr="00F1737F">
        <w:rPr>
          <w:rFonts w:ascii="Times New Roman" w:hAnsi="Times New Roman" w:cs="Times New Roman"/>
          <w:sz w:val="28"/>
          <w:szCs w:val="28"/>
          <w:shd w:val="clear" w:color="auto" w:fill="FFFFFF"/>
        </w:rPr>
        <w:t> социализации. Основные группы задач, решаемые человеком на каждом возрастном этапе социализации: естественно-культурные, социально-культурные, социально-психологические. Человек как жертва социализации. Человек как жертва неблагоприятных условий </w:t>
      </w:r>
      <w:r w:rsidRPr="00F1737F">
        <w:rPr>
          <w:rFonts w:ascii="Times New Roman" w:hAnsi="Times New Roman" w:cs="Times New Roman"/>
          <w:sz w:val="28"/>
          <w:szCs w:val="28"/>
          <w:bdr w:val="none" w:sz="0" w:space="0" w:color="auto" w:frame="1"/>
          <w:shd w:val="clear" w:color="auto" w:fill="FFFFFF"/>
        </w:rPr>
        <w:t>социализации.</w:t>
      </w:r>
      <w:r w:rsidRPr="00F1737F">
        <w:rPr>
          <w:rFonts w:ascii="Times New Roman" w:hAnsi="Times New Roman" w:cs="Times New Roman"/>
          <w:sz w:val="28"/>
          <w:szCs w:val="28"/>
          <w:shd w:val="clear" w:color="auto" w:fill="FFFFFF"/>
        </w:rPr>
        <w:t> </w:t>
      </w:r>
      <w:proofErr w:type="spellStart"/>
      <w:r w:rsidRPr="00F1737F">
        <w:rPr>
          <w:rFonts w:ascii="Times New Roman" w:hAnsi="Times New Roman" w:cs="Times New Roman"/>
          <w:sz w:val="28"/>
          <w:szCs w:val="28"/>
          <w:shd w:val="clear" w:color="auto" w:fill="FFFFFF"/>
        </w:rPr>
        <w:t>Самоизменение</w:t>
      </w:r>
      <w:proofErr w:type="spellEnd"/>
      <w:r w:rsidRPr="00F1737F">
        <w:rPr>
          <w:rFonts w:ascii="Times New Roman" w:hAnsi="Times New Roman" w:cs="Times New Roman"/>
          <w:sz w:val="28"/>
          <w:szCs w:val="28"/>
          <w:shd w:val="clear" w:color="auto" w:fill="FFFFFF"/>
        </w:rPr>
        <w:t xml:space="preserve"> человека в процессе социализации.</w:t>
      </w:r>
    </w:p>
    <w:p w:rsidR="00D34BA1" w:rsidRPr="00F1737F" w:rsidRDefault="00D34BA1" w:rsidP="00D34BA1">
      <w:pPr>
        <w:shd w:val="clear" w:color="auto" w:fill="FFFFFF"/>
        <w:autoSpaceDE w:val="0"/>
        <w:autoSpaceDN w:val="0"/>
        <w:adjustRightInd w:val="0"/>
        <w:ind w:right="-284"/>
        <w:rPr>
          <w:rFonts w:ascii="Times New Roman" w:hAnsi="Times New Roman" w:cs="Times New Roman"/>
          <w:sz w:val="28"/>
          <w:szCs w:val="28"/>
        </w:rPr>
      </w:pPr>
      <w:r w:rsidRPr="00F1737F">
        <w:rPr>
          <w:rFonts w:ascii="Times New Roman" w:hAnsi="Times New Roman" w:cs="Times New Roman"/>
          <w:b/>
          <w:i/>
          <w:sz w:val="28"/>
          <w:szCs w:val="28"/>
        </w:rPr>
        <w:t>Основная литература:</w:t>
      </w:r>
    </w:p>
    <w:p w:rsidR="00D34BA1" w:rsidRPr="00F1737F" w:rsidRDefault="00D34BA1" w:rsidP="00D34BA1">
      <w:pPr>
        <w:shd w:val="clear" w:color="auto" w:fill="FFFFFF"/>
        <w:autoSpaceDE w:val="0"/>
        <w:autoSpaceDN w:val="0"/>
        <w:adjustRightInd w:val="0"/>
        <w:ind w:right="-284"/>
        <w:rPr>
          <w:rFonts w:ascii="Times New Roman" w:hAnsi="Times New Roman" w:cs="Times New Roman"/>
          <w:sz w:val="28"/>
          <w:szCs w:val="28"/>
        </w:rPr>
      </w:pPr>
      <w:r w:rsidRPr="00F1737F">
        <w:rPr>
          <w:rFonts w:ascii="Times New Roman" w:hAnsi="Times New Roman" w:cs="Times New Roman"/>
          <w:sz w:val="28"/>
          <w:szCs w:val="28"/>
        </w:rPr>
        <w:t>1. Мудрик, А.В. Социальная педагогика. - М., 2005. – 197 с.</w:t>
      </w:r>
    </w:p>
    <w:p w:rsidR="00D34BA1" w:rsidRPr="00F1737F" w:rsidRDefault="00D34BA1" w:rsidP="00D34BA1">
      <w:pPr>
        <w:ind w:right="-284"/>
        <w:rPr>
          <w:rFonts w:ascii="Times New Roman" w:hAnsi="Times New Roman" w:cs="Times New Roman"/>
          <w:sz w:val="28"/>
          <w:szCs w:val="28"/>
          <w:shd w:val="clear" w:color="auto" w:fill="FFFFFF"/>
        </w:rPr>
      </w:pPr>
      <w:r w:rsidRPr="00F1737F">
        <w:rPr>
          <w:rFonts w:ascii="Times New Roman" w:hAnsi="Times New Roman" w:cs="Times New Roman"/>
          <w:sz w:val="28"/>
          <w:szCs w:val="28"/>
        </w:rPr>
        <w:t>2. Мустаева, Ф.А. Основы социальной педагогики: Учебник для студентов высших педагогических учебных заведений. - М., 2001. – 134 с.</w:t>
      </w:r>
    </w:p>
    <w:p w:rsidR="00D34BA1" w:rsidRPr="00F1737F" w:rsidRDefault="00D34BA1" w:rsidP="00D34BA1">
      <w:pPr>
        <w:ind w:right="-284" w:firstLine="34"/>
        <w:jc w:val="center"/>
        <w:rPr>
          <w:rFonts w:ascii="Times New Roman" w:hAnsi="Times New Roman" w:cs="Times New Roman"/>
          <w:i/>
          <w:sz w:val="28"/>
          <w:szCs w:val="28"/>
        </w:rPr>
      </w:pPr>
    </w:p>
    <w:p w:rsidR="00D34BA1" w:rsidRPr="00F1737F" w:rsidRDefault="00D34BA1" w:rsidP="00D34BA1">
      <w:pPr>
        <w:ind w:right="-284" w:firstLine="34"/>
        <w:jc w:val="center"/>
        <w:rPr>
          <w:rFonts w:ascii="Times New Roman" w:hAnsi="Times New Roman" w:cs="Times New Roman"/>
          <w:b/>
          <w:i/>
          <w:sz w:val="28"/>
          <w:szCs w:val="28"/>
        </w:rPr>
      </w:pPr>
      <w:r w:rsidRPr="00F1737F">
        <w:rPr>
          <w:rFonts w:ascii="Times New Roman" w:hAnsi="Times New Roman" w:cs="Times New Roman"/>
          <w:b/>
          <w:i/>
          <w:sz w:val="28"/>
          <w:szCs w:val="28"/>
        </w:rPr>
        <w:t>Практические занятия (2 часа)</w:t>
      </w:r>
    </w:p>
    <w:p w:rsidR="00D34BA1" w:rsidRPr="00F1737F" w:rsidRDefault="00D34BA1" w:rsidP="00D34BA1">
      <w:pPr>
        <w:ind w:right="-284" w:firstLine="459"/>
        <w:rPr>
          <w:rFonts w:ascii="Times New Roman" w:hAnsi="Times New Roman" w:cs="Times New Roman"/>
          <w:b/>
          <w:sz w:val="28"/>
          <w:szCs w:val="28"/>
        </w:rPr>
      </w:pPr>
      <w:r w:rsidRPr="00F1737F">
        <w:rPr>
          <w:rFonts w:ascii="Times New Roman" w:hAnsi="Times New Roman" w:cs="Times New Roman"/>
          <w:sz w:val="28"/>
          <w:szCs w:val="28"/>
        </w:rPr>
        <w:t xml:space="preserve">Сравнительный анализ основных групп задач, решаемых </w:t>
      </w:r>
      <w:r w:rsidRPr="00F1737F">
        <w:rPr>
          <w:rFonts w:ascii="Times New Roman" w:hAnsi="Times New Roman" w:cs="Times New Roman"/>
          <w:sz w:val="28"/>
          <w:szCs w:val="28"/>
          <w:shd w:val="clear" w:color="auto" w:fill="FFFFFF"/>
        </w:rPr>
        <w:t xml:space="preserve">человеком на каждом возрастном этапе социализации. </w:t>
      </w:r>
      <w:r w:rsidRPr="00F1737F">
        <w:rPr>
          <w:rFonts w:ascii="Times New Roman" w:hAnsi="Times New Roman" w:cs="Times New Roman"/>
          <w:sz w:val="28"/>
          <w:szCs w:val="28"/>
        </w:rPr>
        <w:t>Анализ педагогических ситуаций.</w:t>
      </w:r>
    </w:p>
    <w:p w:rsidR="00D34BA1" w:rsidRPr="00F1737F" w:rsidRDefault="00D34BA1" w:rsidP="00D34BA1">
      <w:pPr>
        <w:ind w:right="-284" w:firstLine="720"/>
        <w:jc w:val="center"/>
        <w:rPr>
          <w:rFonts w:ascii="Times New Roman" w:hAnsi="Times New Roman" w:cs="Times New Roman"/>
          <w:b/>
          <w:sz w:val="28"/>
          <w:szCs w:val="28"/>
        </w:rPr>
      </w:pPr>
    </w:p>
    <w:p w:rsidR="00D34BA1" w:rsidRPr="00F1737F" w:rsidRDefault="00D34BA1" w:rsidP="00D34BA1">
      <w:pPr>
        <w:ind w:right="-284" w:firstLine="720"/>
        <w:jc w:val="center"/>
        <w:rPr>
          <w:rStyle w:val="212pt"/>
          <w:rFonts w:ascii="Times New Roman" w:eastAsia="Calibri" w:hAnsi="Times New Roman" w:cs="Times New Roman"/>
          <w:sz w:val="28"/>
          <w:szCs w:val="28"/>
        </w:rPr>
      </w:pPr>
      <w:r w:rsidRPr="00F1737F">
        <w:rPr>
          <w:rStyle w:val="212pt"/>
          <w:rFonts w:ascii="Times New Roman" w:eastAsia="Calibri" w:hAnsi="Times New Roman" w:cs="Times New Roman"/>
          <w:sz w:val="28"/>
          <w:szCs w:val="28"/>
        </w:rPr>
        <w:t xml:space="preserve">Тема 2.3 </w:t>
      </w:r>
      <w:proofErr w:type="spellStart"/>
      <w:r w:rsidRPr="00F1737F">
        <w:rPr>
          <w:rStyle w:val="212pt"/>
          <w:rFonts w:ascii="Times New Roman" w:eastAsia="Calibri" w:hAnsi="Times New Roman" w:cs="Times New Roman"/>
          <w:sz w:val="28"/>
          <w:szCs w:val="28"/>
        </w:rPr>
        <w:t>Мегафакторы</w:t>
      </w:r>
      <w:proofErr w:type="spellEnd"/>
      <w:r w:rsidRPr="00F1737F">
        <w:rPr>
          <w:rStyle w:val="212pt"/>
          <w:rFonts w:ascii="Times New Roman" w:eastAsia="Calibri" w:hAnsi="Times New Roman" w:cs="Times New Roman"/>
          <w:sz w:val="28"/>
          <w:szCs w:val="28"/>
        </w:rPr>
        <w:t xml:space="preserve"> социализации</w:t>
      </w:r>
    </w:p>
    <w:p w:rsidR="00D34BA1" w:rsidRPr="00F1737F" w:rsidRDefault="00D34BA1" w:rsidP="00D34BA1">
      <w:pPr>
        <w:ind w:right="-284" w:firstLine="720"/>
        <w:rPr>
          <w:rFonts w:ascii="Times New Roman" w:hAnsi="Times New Roman" w:cs="Times New Roman"/>
          <w:sz w:val="28"/>
          <w:szCs w:val="28"/>
        </w:rPr>
      </w:pPr>
      <w:r w:rsidRPr="00F1737F">
        <w:rPr>
          <w:rFonts w:ascii="Times New Roman" w:hAnsi="Times New Roman" w:cs="Times New Roman"/>
          <w:sz w:val="28"/>
          <w:szCs w:val="28"/>
          <w:shd w:val="clear" w:color="auto" w:fill="FFFFFF"/>
        </w:rPr>
        <w:t>Факторы социализации и их </w:t>
      </w:r>
      <w:hyperlink r:id="rId12" w:tooltip="Типология" w:history="1">
        <w:r w:rsidRPr="00F1737F">
          <w:rPr>
            <w:rStyle w:val="a6"/>
            <w:rFonts w:ascii="Times New Roman" w:hAnsi="Times New Roman" w:cs="Times New Roman"/>
            <w:sz w:val="28"/>
            <w:szCs w:val="28"/>
            <w:bdr w:val="none" w:sz="0" w:space="0" w:color="auto" w:frame="1"/>
            <w:shd w:val="clear" w:color="auto" w:fill="FFFFFF"/>
          </w:rPr>
          <w:t>типология</w:t>
        </w:r>
      </w:hyperlink>
      <w:r w:rsidRPr="00F1737F">
        <w:rPr>
          <w:rFonts w:ascii="Times New Roman" w:hAnsi="Times New Roman" w:cs="Times New Roman"/>
          <w:sz w:val="28"/>
          <w:szCs w:val="28"/>
          <w:shd w:val="clear" w:color="auto" w:fill="FFFFFF"/>
        </w:rPr>
        <w:t xml:space="preserve">. </w:t>
      </w:r>
      <w:proofErr w:type="spellStart"/>
      <w:r w:rsidRPr="00F1737F">
        <w:rPr>
          <w:rFonts w:ascii="Times New Roman" w:hAnsi="Times New Roman" w:cs="Times New Roman"/>
          <w:sz w:val="28"/>
          <w:szCs w:val="28"/>
          <w:shd w:val="clear" w:color="auto" w:fill="FFFFFF"/>
        </w:rPr>
        <w:t>Мегафакторы</w:t>
      </w:r>
      <w:proofErr w:type="spellEnd"/>
      <w:r w:rsidRPr="00F1737F">
        <w:rPr>
          <w:rFonts w:ascii="Times New Roman" w:hAnsi="Times New Roman" w:cs="Times New Roman"/>
          <w:sz w:val="28"/>
          <w:szCs w:val="28"/>
          <w:shd w:val="clear" w:color="auto" w:fill="FFFFFF"/>
        </w:rPr>
        <w:t xml:space="preserve"> социализации: космос, планета, мир. Космос как фактор социализации. Влияние космоса на социализацию человека. Планета Земля как фактор социализации. Влияние планетарных процессов на социализацию личности. Опосредованное влияние планеты Земля и космоса на социализацию.</w:t>
      </w:r>
    </w:p>
    <w:p w:rsidR="00D34BA1" w:rsidRPr="00F1737F" w:rsidRDefault="00D34BA1" w:rsidP="00D34BA1">
      <w:pPr>
        <w:ind w:right="-284" w:firstLine="720"/>
        <w:rPr>
          <w:rFonts w:ascii="Times New Roman" w:hAnsi="Times New Roman" w:cs="Times New Roman"/>
          <w:sz w:val="28"/>
          <w:szCs w:val="28"/>
        </w:rPr>
      </w:pPr>
      <w:r w:rsidRPr="00F1737F">
        <w:rPr>
          <w:rFonts w:ascii="Times New Roman" w:hAnsi="Times New Roman" w:cs="Times New Roman"/>
          <w:b/>
          <w:i/>
          <w:sz w:val="28"/>
          <w:szCs w:val="28"/>
        </w:rPr>
        <w:t xml:space="preserve">Основная литература: </w:t>
      </w:r>
    </w:p>
    <w:p w:rsidR="00D34BA1" w:rsidRPr="00F1737F" w:rsidRDefault="00D34BA1" w:rsidP="00D34BA1">
      <w:pPr>
        <w:ind w:right="-284" w:hanging="284"/>
        <w:rPr>
          <w:rFonts w:ascii="Times New Roman" w:hAnsi="Times New Roman" w:cs="Times New Roman"/>
          <w:sz w:val="28"/>
          <w:szCs w:val="28"/>
        </w:rPr>
      </w:pPr>
      <w:r w:rsidRPr="00F1737F">
        <w:rPr>
          <w:rFonts w:ascii="Times New Roman" w:hAnsi="Times New Roman" w:cs="Times New Roman"/>
          <w:sz w:val="28"/>
          <w:szCs w:val="28"/>
        </w:rPr>
        <w:t>1. Мудрик, А.В. Социальная педагогика. - М., 2005. – 197 с.</w:t>
      </w:r>
    </w:p>
    <w:p w:rsidR="00D34BA1" w:rsidRPr="00F1737F" w:rsidRDefault="00D34BA1" w:rsidP="00D34BA1">
      <w:pPr>
        <w:ind w:right="-284" w:hanging="284"/>
        <w:rPr>
          <w:rFonts w:ascii="Times New Roman" w:hAnsi="Times New Roman" w:cs="Times New Roman"/>
          <w:sz w:val="28"/>
          <w:szCs w:val="28"/>
        </w:rPr>
      </w:pPr>
      <w:r w:rsidRPr="00F1737F">
        <w:rPr>
          <w:rFonts w:ascii="Times New Roman" w:hAnsi="Times New Roman" w:cs="Times New Roman"/>
          <w:sz w:val="28"/>
          <w:szCs w:val="28"/>
        </w:rPr>
        <w:t>2. Мартынова, В.В. Социальная педагогика: пособие / В.В. Мартынова. – Мн., 2014. – 168 с.</w:t>
      </w:r>
    </w:p>
    <w:p w:rsidR="00D34BA1" w:rsidRPr="00F1737F" w:rsidRDefault="00D34BA1" w:rsidP="00D34BA1">
      <w:pPr>
        <w:ind w:right="-284" w:hanging="284"/>
        <w:rPr>
          <w:rFonts w:ascii="Times New Roman" w:hAnsi="Times New Roman" w:cs="Times New Roman"/>
          <w:sz w:val="28"/>
          <w:szCs w:val="28"/>
        </w:rPr>
      </w:pPr>
      <w:r w:rsidRPr="00F1737F">
        <w:rPr>
          <w:rFonts w:ascii="Times New Roman" w:hAnsi="Times New Roman" w:cs="Times New Roman"/>
          <w:sz w:val="28"/>
          <w:szCs w:val="28"/>
        </w:rPr>
        <w:t xml:space="preserve">3. </w:t>
      </w:r>
      <w:proofErr w:type="spellStart"/>
      <w:r w:rsidRPr="00F1737F">
        <w:rPr>
          <w:rFonts w:ascii="Times New Roman" w:hAnsi="Times New Roman" w:cs="Times New Roman"/>
          <w:sz w:val="28"/>
          <w:szCs w:val="28"/>
        </w:rPr>
        <w:t>Мардахаев</w:t>
      </w:r>
      <w:proofErr w:type="spellEnd"/>
      <w:r w:rsidRPr="00F1737F">
        <w:rPr>
          <w:rFonts w:ascii="Times New Roman" w:hAnsi="Times New Roman" w:cs="Times New Roman"/>
          <w:sz w:val="28"/>
          <w:szCs w:val="28"/>
        </w:rPr>
        <w:t xml:space="preserve">, Л.В. Социальная педагогика: Учебник/ Л.В. </w:t>
      </w:r>
      <w:proofErr w:type="spellStart"/>
      <w:r w:rsidRPr="00F1737F">
        <w:rPr>
          <w:rFonts w:ascii="Times New Roman" w:hAnsi="Times New Roman" w:cs="Times New Roman"/>
          <w:sz w:val="28"/>
          <w:szCs w:val="28"/>
        </w:rPr>
        <w:t>Мардахаев</w:t>
      </w:r>
      <w:proofErr w:type="spellEnd"/>
      <w:r w:rsidRPr="00F1737F">
        <w:rPr>
          <w:rFonts w:ascii="Times New Roman" w:hAnsi="Times New Roman" w:cs="Times New Roman"/>
          <w:sz w:val="28"/>
          <w:szCs w:val="28"/>
        </w:rPr>
        <w:t>. – М., 2005. – 269 с.</w:t>
      </w:r>
    </w:p>
    <w:p w:rsidR="00D34BA1" w:rsidRPr="00F1737F" w:rsidRDefault="00D34BA1" w:rsidP="00D34BA1">
      <w:pPr>
        <w:ind w:right="-284" w:hanging="284"/>
        <w:rPr>
          <w:rFonts w:ascii="Times New Roman" w:hAnsi="Times New Roman" w:cs="Times New Roman"/>
          <w:sz w:val="28"/>
          <w:szCs w:val="28"/>
        </w:rPr>
      </w:pPr>
    </w:p>
    <w:p w:rsidR="00D34BA1" w:rsidRPr="00F1737F" w:rsidRDefault="00D34BA1" w:rsidP="00D34BA1">
      <w:pPr>
        <w:ind w:right="-284" w:firstLine="720"/>
        <w:rPr>
          <w:rStyle w:val="212pt"/>
          <w:rFonts w:ascii="Times New Roman" w:eastAsia="Calibri" w:hAnsi="Times New Roman" w:cs="Times New Roman"/>
          <w:sz w:val="28"/>
          <w:szCs w:val="28"/>
        </w:rPr>
      </w:pPr>
      <w:r w:rsidRPr="00F1737F">
        <w:rPr>
          <w:rStyle w:val="212pt"/>
          <w:rFonts w:ascii="Times New Roman" w:eastAsia="Calibri" w:hAnsi="Times New Roman" w:cs="Times New Roman"/>
          <w:sz w:val="28"/>
          <w:szCs w:val="28"/>
        </w:rPr>
        <w:t xml:space="preserve">Тема 2.4 Основные источники влияния </w:t>
      </w:r>
      <w:proofErr w:type="spellStart"/>
      <w:r w:rsidRPr="00F1737F">
        <w:rPr>
          <w:rStyle w:val="212pt"/>
          <w:rFonts w:ascii="Times New Roman" w:eastAsia="Calibri" w:hAnsi="Times New Roman" w:cs="Times New Roman"/>
          <w:sz w:val="28"/>
          <w:szCs w:val="28"/>
        </w:rPr>
        <w:t>макрофакторов</w:t>
      </w:r>
      <w:proofErr w:type="spellEnd"/>
      <w:r w:rsidRPr="00F1737F">
        <w:rPr>
          <w:rStyle w:val="212pt"/>
          <w:rFonts w:ascii="Times New Roman" w:eastAsia="Calibri" w:hAnsi="Times New Roman" w:cs="Times New Roman"/>
          <w:sz w:val="28"/>
          <w:szCs w:val="28"/>
        </w:rPr>
        <w:t xml:space="preserve"> на социализацию</w:t>
      </w:r>
    </w:p>
    <w:p w:rsidR="00D34BA1" w:rsidRPr="00F1737F" w:rsidRDefault="00D34BA1" w:rsidP="00D34BA1">
      <w:pPr>
        <w:ind w:right="-284" w:firstLine="567"/>
        <w:rPr>
          <w:rFonts w:ascii="Times New Roman" w:hAnsi="Times New Roman" w:cs="Times New Roman"/>
          <w:sz w:val="28"/>
          <w:szCs w:val="28"/>
        </w:rPr>
      </w:pPr>
      <w:r w:rsidRPr="00F1737F">
        <w:rPr>
          <w:rFonts w:ascii="Times New Roman" w:hAnsi="Times New Roman" w:cs="Times New Roman"/>
          <w:sz w:val="28"/>
          <w:szCs w:val="28"/>
        </w:rPr>
        <w:t xml:space="preserve">Основные источники влияния </w:t>
      </w:r>
      <w:proofErr w:type="spellStart"/>
      <w:r w:rsidRPr="00F1737F">
        <w:rPr>
          <w:rFonts w:ascii="Times New Roman" w:hAnsi="Times New Roman" w:cs="Times New Roman"/>
          <w:sz w:val="28"/>
          <w:szCs w:val="28"/>
        </w:rPr>
        <w:t>макрофакторов</w:t>
      </w:r>
      <w:proofErr w:type="spellEnd"/>
      <w:r w:rsidRPr="00F1737F">
        <w:rPr>
          <w:rFonts w:ascii="Times New Roman" w:hAnsi="Times New Roman" w:cs="Times New Roman"/>
          <w:sz w:val="28"/>
          <w:szCs w:val="28"/>
        </w:rPr>
        <w:t xml:space="preserve"> на социализацию. Страна. Этнос (или нация). Особенности психики и поведения, связанные с этнической принадлежностью. Витальные особенности социализации. Ментальные </w:t>
      </w:r>
      <w:r w:rsidRPr="00F1737F">
        <w:rPr>
          <w:rFonts w:ascii="Times New Roman" w:hAnsi="Times New Roman" w:cs="Times New Roman"/>
          <w:sz w:val="28"/>
          <w:szCs w:val="28"/>
        </w:rPr>
        <w:lastRenderedPageBreak/>
        <w:t xml:space="preserve">особенности социализации. Менталитет и стихийная социализация. Менталитет и воспитание. </w:t>
      </w:r>
      <w:proofErr w:type="spellStart"/>
      <w:r w:rsidRPr="00F1737F">
        <w:rPr>
          <w:rFonts w:ascii="Times New Roman" w:hAnsi="Times New Roman" w:cs="Times New Roman"/>
          <w:sz w:val="28"/>
          <w:szCs w:val="28"/>
        </w:rPr>
        <w:t>Полоролевая</w:t>
      </w:r>
      <w:proofErr w:type="spellEnd"/>
      <w:r w:rsidRPr="00F1737F">
        <w:rPr>
          <w:rFonts w:ascii="Times New Roman" w:hAnsi="Times New Roman" w:cs="Times New Roman"/>
          <w:sz w:val="28"/>
          <w:szCs w:val="28"/>
        </w:rPr>
        <w:t xml:space="preserve"> структура общества. Возрастная структура общества. Социальная структура общества. Государство и воспитание. Государственная политика в сфере воспитания. Государственная система воспитания.</w:t>
      </w:r>
    </w:p>
    <w:p w:rsidR="00D34BA1" w:rsidRPr="00F1737F" w:rsidRDefault="00D34BA1" w:rsidP="00D34BA1">
      <w:pPr>
        <w:ind w:right="-284" w:firstLine="720"/>
        <w:rPr>
          <w:rFonts w:ascii="Times New Roman" w:hAnsi="Times New Roman" w:cs="Times New Roman"/>
          <w:b/>
          <w:i/>
          <w:sz w:val="28"/>
          <w:szCs w:val="28"/>
        </w:rPr>
      </w:pPr>
      <w:r w:rsidRPr="00F1737F">
        <w:rPr>
          <w:rFonts w:ascii="Times New Roman" w:hAnsi="Times New Roman" w:cs="Times New Roman"/>
          <w:b/>
          <w:i/>
          <w:sz w:val="28"/>
          <w:szCs w:val="28"/>
        </w:rPr>
        <w:t xml:space="preserve">Основная литература: </w:t>
      </w:r>
    </w:p>
    <w:p w:rsidR="00D34BA1" w:rsidRPr="00F1737F" w:rsidRDefault="00D34BA1" w:rsidP="00D34BA1">
      <w:pPr>
        <w:ind w:right="-284" w:hanging="284"/>
        <w:rPr>
          <w:rFonts w:ascii="Times New Roman" w:hAnsi="Times New Roman" w:cs="Times New Roman"/>
          <w:sz w:val="28"/>
          <w:szCs w:val="28"/>
        </w:rPr>
      </w:pPr>
      <w:r w:rsidRPr="00F1737F">
        <w:rPr>
          <w:rFonts w:ascii="Times New Roman" w:hAnsi="Times New Roman" w:cs="Times New Roman"/>
          <w:sz w:val="28"/>
          <w:szCs w:val="28"/>
        </w:rPr>
        <w:t>1. Мудрик, А.В. Социальная педагогика. - М., 2005. – 197 с.</w:t>
      </w:r>
    </w:p>
    <w:p w:rsidR="00D34BA1" w:rsidRPr="00F1737F" w:rsidRDefault="00D34BA1" w:rsidP="00D34BA1">
      <w:pPr>
        <w:ind w:right="-284" w:hanging="284"/>
        <w:rPr>
          <w:rFonts w:ascii="Times New Roman" w:hAnsi="Times New Roman" w:cs="Times New Roman"/>
          <w:sz w:val="28"/>
          <w:szCs w:val="28"/>
        </w:rPr>
      </w:pPr>
      <w:r w:rsidRPr="00F1737F">
        <w:rPr>
          <w:rFonts w:ascii="Times New Roman" w:hAnsi="Times New Roman" w:cs="Times New Roman"/>
          <w:sz w:val="28"/>
          <w:szCs w:val="28"/>
        </w:rPr>
        <w:t>2. Мартынова, В.В. Социальная педагогика: пособие / В.В. Мартынова. – Мн., 2014. – 168 с.</w:t>
      </w:r>
    </w:p>
    <w:p w:rsidR="00D34BA1" w:rsidRPr="00F1737F" w:rsidRDefault="00D34BA1" w:rsidP="00D34BA1">
      <w:pPr>
        <w:ind w:right="-284" w:hanging="284"/>
        <w:rPr>
          <w:rFonts w:ascii="Times New Roman" w:hAnsi="Times New Roman" w:cs="Times New Roman"/>
          <w:sz w:val="28"/>
          <w:szCs w:val="28"/>
        </w:rPr>
      </w:pPr>
      <w:r w:rsidRPr="00F1737F">
        <w:rPr>
          <w:rFonts w:ascii="Times New Roman" w:hAnsi="Times New Roman" w:cs="Times New Roman"/>
          <w:sz w:val="28"/>
          <w:szCs w:val="28"/>
        </w:rPr>
        <w:t>3. Мустаева, Ф.А. Основы социальной педагогики: Учебник для студентов высших педагогических учебных заведений. - М., 2001. – 134 с.</w:t>
      </w:r>
    </w:p>
    <w:p w:rsidR="00D34BA1" w:rsidRPr="00F1737F" w:rsidRDefault="00D34BA1" w:rsidP="00D34BA1">
      <w:pPr>
        <w:ind w:right="-284" w:firstLine="567"/>
        <w:rPr>
          <w:rFonts w:ascii="Times New Roman" w:hAnsi="Times New Roman" w:cs="Times New Roman"/>
          <w:sz w:val="28"/>
          <w:szCs w:val="28"/>
        </w:rPr>
      </w:pPr>
    </w:p>
    <w:p w:rsidR="00D34BA1" w:rsidRPr="00F1737F" w:rsidRDefault="00D34BA1" w:rsidP="00D34BA1">
      <w:pPr>
        <w:ind w:right="-284"/>
        <w:jc w:val="center"/>
        <w:rPr>
          <w:rFonts w:ascii="Times New Roman" w:hAnsi="Times New Roman" w:cs="Times New Roman"/>
          <w:b/>
          <w:sz w:val="28"/>
          <w:szCs w:val="28"/>
        </w:rPr>
      </w:pPr>
      <w:r w:rsidRPr="00F1737F">
        <w:rPr>
          <w:rFonts w:ascii="Times New Roman" w:hAnsi="Times New Roman" w:cs="Times New Roman"/>
          <w:b/>
          <w:i/>
          <w:sz w:val="28"/>
          <w:szCs w:val="28"/>
        </w:rPr>
        <w:t>Практические занятия (2 часа)</w:t>
      </w:r>
    </w:p>
    <w:p w:rsidR="00D34BA1" w:rsidRPr="00F1737F" w:rsidRDefault="00D34BA1" w:rsidP="00D34BA1">
      <w:pPr>
        <w:ind w:right="-284" w:firstLine="601"/>
        <w:rPr>
          <w:rFonts w:ascii="Times New Roman" w:hAnsi="Times New Roman" w:cs="Times New Roman"/>
          <w:sz w:val="28"/>
          <w:szCs w:val="28"/>
        </w:rPr>
      </w:pPr>
      <w:r w:rsidRPr="00F1737F">
        <w:rPr>
          <w:rFonts w:ascii="Times New Roman" w:hAnsi="Times New Roman" w:cs="Times New Roman"/>
          <w:sz w:val="28"/>
          <w:szCs w:val="28"/>
        </w:rPr>
        <w:t xml:space="preserve">Изучение основных источников влияния </w:t>
      </w:r>
      <w:proofErr w:type="spellStart"/>
      <w:r w:rsidRPr="00F1737F">
        <w:rPr>
          <w:rFonts w:ascii="Times New Roman" w:hAnsi="Times New Roman" w:cs="Times New Roman"/>
          <w:sz w:val="28"/>
          <w:szCs w:val="28"/>
        </w:rPr>
        <w:t>макрофакторов</w:t>
      </w:r>
      <w:proofErr w:type="spellEnd"/>
      <w:r w:rsidRPr="00F1737F">
        <w:rPr>
          <w:rFonts w:ascii="Times New Roman" w:hAnsi="Times New Roman" w:cs="Times New Roman"/>
          <w:sz w:val="28"/>
          <w:szCs w:val="28"/>
        </w:rPr>
        <w:t xml:space="preserve"> на социализацию.</w:t>
      </w:r>
    </w:p>
    <w:p w:rsidR="00D34BA1" w:rsidRPr="00F1737F" w:rsidRDefault="00D34BA1" w:rsidP="00D34BA1">
      <w:pPr>
        <w:ind w:right="-284" w:firstLine="567"/>
        <w:rPr>
          <w:rFonts w:ascii="Times New Roman" w:hAnsi="Times New Roman" w:cs="Times New Roman"/>
          <w:b/>
          <w:sz w:val="28"/>
          <w:szCs w:val="28"/>
        </w:rPr>
      </w:pPr>
      <w:r w:rsidRPr="00F1737F">
        <w:rPr>
          <w:rFonts w:ascii="Times New Roman" w:hAnsi="Times New Roman" w:cs="Times New Roman"/>
          <w:sz w:val="28"/>
          <w:szCs w:val="28"/>
        </w:rPr>
        <w:t>Анализ государственной политики в сфере воспитания.</w:t>
      </w:r>
    </w:p>
    <w:p w:rsidR="00D34BA1" w:rsidRPr="00F1737F" w:rsidRDefault="00D34BA1" w:rsidP="00D34BA1">
      <w:pPr>
        <w:tabs>
          <w:tab w:val="left" w:pos="390"/>
          <w:tab w:val="left" w:pos="468"/>
        </w:tabs>
        <w:overflowPunct w:val="0"/>
        <w:autoSpaceDE w:val="0"/>
        <w:autoSpaceDN w:val="0"/>
        <w:adjustRightInd w:val="0"/>
        <w:ind w:right="-284" w:firstLine="0"/>
        <w:jc w:val="center"/>
        <w:rPr>
          <w:rFonts w:ascii="Times New Roman" w:hAnsi="Times New Roman" w:cs="Times New Roman"/>
          <w:iCs/>
          <w:sz w:val="28"/>
          <w:szCs w:val="28"/>
        </w:rPr>
      </w:pPr>
    </w:p>
    <w:p w:rsidR="00D34BA1" w:rsidRPr="00F1737F" w:rsidRDefault="00D34BA1" w:rsidP="00D34BA1">
      <w:pPr>
        <w:tabs>
          <w:tab w:val="left" w:pos="390"/>
          <w:tab w:val="left" w:pos="468"/>
        </w:tabs>
        <w:overflowPunct w:val="0"/>
        <w:autoSpaceDE w:val="0"/>
        <w:autoSpaceDN w:val="0"/>
        <w:adjustRightInd w:val="0"/>
        <w:ind w:right="-284" w:firstLine="0"/>
        <w:jc w:val="center"/>
        <w:rPr>
          <w:rStyle w:val="212pt"/>
          <w:rFonts w:ascii="Times New Roman" w:eastAsia="Calibri" w:hAnsi="Times New Roman" w:cs="Times New Roman"/>
          <w:sz w:val="28"/>
          <w:szCs w:val="28"/>
        </w:rPr>
      </w:pPr>
    </w:p>
    <w:p w:rsidR="00D34BA1" w:rsidRPr="00F1737F" w:rsidRDefault="00D34BA1" w:rsidP="00D34BA1">
      <w:pPr>
        <w:tabs>
          <w:tab w:val="left" w:pos="390"/>
          <w:tab w:val="left" w:pos="468"/>
        </w:tabs>
        <w:overflowPunct w:val="0"/>
        <w:autoSpaceDE w:val="0"/>
        <w:autoSpaceDN w:val="0"/>
        <w:adjustRightInd w:val="0"/>
        <w:ind w:right="-284" w:firstLine="0"/>
        <w:jc w:val="center"/>
        <w:rPr>
          <w:rStyle w:val="212pt"/>
          <w:rFonts w:ascii="Times New Roman" w:eastAsia="Calibri" w:hAnsi="Times New Roman" w:cs="Times New Roman"/>
          <w:sz w:val="28"/>
          <w:szCs w:val="28"/>
        </w:rPr>
      </w:pPr>
      <w:r w:rsidRPr="00F1737F">
        <w:rPr>
          <w:rStyle w:val="212pt"/>
          <w:rFonts w:ascii="Times New Roman" w:eastAsia="Calibri" w:hAnsi="Times New Roman" w:cs="Times New Roman"/>
          <w:sz w:val="28"/>
          <w:szCs w:val="28"/>
        </w:rPr>
        <w:t xml:space="preserve">Тема 2.5 Основные источники влияния </w:t>
      </w:r>
      <w:proofErr w:type="spellStart"/>
      <w:r w:rsidRPr="00F1737F">
        <w:rPr>
          <w:rStyle w:val="212pt"/>
          <w:rFonts w:ascii="Times New Roman" w:eastAsia="Calibri" w:hAnsi="Times New Roman" w:cs="Times New Roman"/>
          <w:sz w:val="28"/>
          <w:szCs w:val="28"/>
        </w:rPr>
        <w:t>мезофакторов</w:t>
      </w:r>
      <w:proofErr w:type="spellEnd"/>
      <w:r w:rsidRPr="00F1737F">
        <w:rPr>
          <w:rStyle w:val="212pt"/>
          <w:rFonts w:ascii="Times New Roman" w:eastAsia="Calibri" w:hAnsi="Times New Roman" w:cs="Times New Roman"/>
          <w:sz w:val="28"/>
          <w:szCs w:val="28"/>
        </w:rPr>
        <w:t xml:space="preserve"> на социализацию личности</w:t>
      </w:r>
    </w:p>
    <w:p w:rsidR="00D34BA1" w:rsidRPr="00F1737F" w:rsidRDefault="00D34BA1" w:rsidP="00D34BA1">
      <w:pPr>
        <w:ind w:right="-284" w:firstLine="567"/>
        <w:rPr>
          <w:rFonts w:ascii="Times New Roman" w:hAnsi="Times New Roman" w:cs="Times New Roman"/>
          <w:sz w:val="28"/>
          <w:szCs w:val="28"/>
        </w:rPr>
      </w:pPr>
      <w:proofErr w:type="spellStart"/>
      <w:r w:rsidRPr="00F1737F">
        <w:rPr>
          <w:rFonts w:ascii="Times New Roman" w:hAnsi="Times New Roman" w:cs="Times New Roman"/>
          <w:sz w:val="28"/>
          <w:szCs w:val="28"/>
          <w:shd w:val="clear" w:color="auto" w:fill="FFFFFF"/>
        </w:rPr>
        <w:t>Мезофакторы</w:t>
      </w:r>
      <w:proofErr w:type="spellEnd"/>
      <w:r w:rsidRPr="00F1737F">
        <w:rPr>
          <w:rFonts w:ascii="Times New Roman" w:hAnsi="Times New Roman" w:cs="Times New Roman"/>
          <w:sz w:val="28"/>
          <w:szCs w:val="28"/>
          <w:shd w:val="clear" w:color="auto" w:fill="FFFFFF"/>
        </w:rPr>
        <w:t xml:space="preserve"> социализации. Основные составляющие влияния </w:t>
      </w:r>
      <w:proofErr w:type="spellStart"/>
      <w:r w:rsidRPr="00F1737F">
        <w:rPr>
          <w:rFonts w:ascii="Times New Roman" w:hAnsi="Times New Roman" w:cs="Times New Roman"/>
          <w:sz w:val="28"/>
          <w:szCs w:val="28"/>
          <w:shd w:val="clear" w:color="auto" w:fill="FFFFFF"/>
        </w:rPr>
        <w:t>мезофакторов</w:t>
      </w:r>
      <w:proofErr w:type="spellEnd"/>
      <w:r w:rsidRPr="00F1737F">
        <w:rPr>
          <w:rFonts w:ascii="Times New Roman" w:hAnsi="Times New Roman" w:cs="Times New Roman"/>
          <w:sz w:val="28"/>
          <w:szCs w:val="28"/>
          <w:shd w:val="clear" w:color="auto" w:fill="FFFFFF"/>
        </w:rPr>
        <w:t xml:space="preserve"> на социализацию человека.</w:t>
      </w:r>
    </w:p>
    <w:p w:rsidR="00D34BA1" w:rsidRPr="00F1737F" w:rsidRDefault="00D34BA1" w:rsidP="00D34BA1">
      <w:pPr>
        <w:ind w:right="-284" w:firstLine="567"/>
        <w:rPr>
          <w:rFonts w:ascii="Times New Roman" w:hAnsi="Times New Roman" w:cs="Times New Roman"/>
          <w:sz w:val="28"/>
          <w:szCs w:val="28"/>
        </w:rPr>
      </w:pPr>
      <w:r w:rsidRPr="00F1737F">
        <w:rPr>
          <w:rFonts w:ascii="Times New Roman" w:hAnsi="Times New Roman" w:cs="Times New Roman"/>
          <w:sz w:val="28"/>
          <w:szCs w:val="28"/>
        </w:rPr>
        <w:t>Тип поселения. Сельские поселения. Особенности сельского образа жизни. Сельский образ жизни и социализация. Город. Город и городской образ жизни. Малый город. Поселок. Принцип вариативности социального воспитания. Средства массовой коммуникации. О развитии средств коммуникации. Тенденции развития СМК. Субкультуры. Признаки субкультуры. Нормы поведения, взаимодействия и взаимоотношений, присущие субкультурам. Мода. Эстетические пристрастия. Субкультура и стихийная социализация. Субкультура и воспитание.</w:t>
      </w:r>
    </w:p>
    <w:p w:rsidR="00D34BA1" w:rsidRPr="00F1737F" w:rsidRDefault="00D34BA1" w:rsidP="00D34BA1">
      <w:pPr>
        <w:ind w:right="-284"/>
        <w:rPr>
          <w:rFonts w:ascii="Times New Roman" w:hAnsi="Times New Roman" w:cs="Times New Roman"/>
          <w:b/>
          <w:i/>
          <w:sz w:val="28"/>
          <w:szCs w:val="28"/>
        </w:rPr>
      </w:pPr>
      <w:r w:rsidRPr="00F1737F">
        <w:rPr>
          <w:rFonts w:ascii="Times New Roman" w:hAnsi="Times New Roman" w:cs="Times New Roman"/>
          <w:b/>
          <w:i/>
          <w:sz w:val="28"/>
          <w:szCs w:val="28"/>
        </w:rPr>
        <w:t xml:space="preserve">Основная литература: </w:t>
      </w:r>
    </w:p>
    <w:p w:rsidR="00D34BA1" w:rsidRPr="00F1737F" w:rsidRDefault="00D34BA1" w:rsidP="00D34BA1">
      <w:pPr>
        <w:ind w:right="-284" w:hanging="284"/>
        <w:rPr>
          <w:rFonts w:ascii="Times New Roman" w:hAnsi="Times New Roman" w:cs="Times New Roman"/>
          <w:sz w:val="28"/>
          <w:szCs w:val="28"/>
        </w:rPr>
      </w:pPr>
      <w:r w:rsidRPr="00F1737F">
        <w:rPr>
          <w:rFonts w:ascii="Times New Roman" w:hAnsi="Times New Roman" w:cs="Times New Roman"/>
          <w:sz w:val="28"/>
          <w:szCs w:val="28"/>
        </w:rPr>
        <w:t>1. Мудрик, А.В. Социальная педагогика. - М., 2005. – 197 с.</w:t>
      </w:r>
    </w:p>
    <w:p w:rsidR="00D34BA1" w:rsidRPr="00F1737F" w:rsidRDefault="00D34BA1" w:rsidP="00D34BA1">
      <w:pPr>
        <w:ind w:right="-284" w:hanging="284"/>
        <w:rPr>
          <w:rFonts w:ascii="Times New Roman" w:hAnsi="Times New Roman" w:cs="Times New Roman"/>
          <w:sz w:val="28"/>
          <w:szCs w:val="28"/>
        </w:rPr>
      </w:pPr>
      <w:r w:rsidRPr="00F1737F">
        <w:rPr>
          <w:rFonts w:ascii="Times New Roman" w:hAnsi="Times New Roman" w:cs="Times New Roman"/>
          <w:sz w:val="28"/>
          <w:szCs w:val="28"/>
        </w:rPr>
        <w:t>2. Мартынова, В.В. Социальная педагогика: пособие / В.В. Мартынова. – Мн., 2014. – 168 с.</w:t>
      </w:r>
    </w:p>
    <w:p w:rsidR="00D34BA1" w:rsidRPr="00F1737F" w:rsidRDefault="00D34BA1" w:rsidP="00D34BA1">
      <w:pPr>
        <w:ind w:right="-284" w:hanging="284"/>
        <w:rPr>
          <w:rFonts w:ascii="Times New Roman" w:hAnsi="Times New Roman" w:cs="Times New Roman"/>
          <w:sz w:val="28"/>
          <w:szCs w:val="28"/>
        </w:rPr>
      </w:pPr>
      <w:r w:rsidRPr="00F1737F">
        <w:rPr>
          <w:rFonts w:ascii="Times New Roman" w:hAnsi="Times New Roman" w:cs="Times New Roman"/>
          <w:sz w:val="28"/>
          <w:szCs w:val="28"/>
        </w:rPr>
        <w:t xml:space="preserve">3. </w:t>
      </w:r>
      <w:proofErr w:type="spellStart"/>
      <w:r w:rsidRPr="00F1737F">
        <w:rPr>
          <w:rFonts w:ascii="Times New Roman" w:hAnsi="Times New Roman" w:cs="Times New Roman"/>
          <w:sz w:val="28"/>
          <w:szCs w:val="28"/>
        </w:rPr>
        <w:t>Мардахаев</w:t>
      </w:r>
      <w:proofErr w:type="spellEnd"/>
      <w:r w:rsidRPr="00F1737F">
        <w:rPr>
          <w:rFonts w:ascii="Times New Roman" w:hAnsi="Times New Roman" w:cs="Times New Roman"/>
          <w:sz w:val="28"/>
          <w:szCs w:val="28"/>
        </w:rPr>
        <w:t xml:space="preserve">, Л.В. Социальная педагогика: Учебник/ Л.В. </w:t>
      </w:r>
      <w:proofErr w:type="spellStart"/>
      <w:r w:rsidRPr="00F1737F">
        <w:rPr>
          <w:rFonts w:ascii="Times New Roman" w:hAnsi="Times New Roman" w:cs="Times New Roman"/>
          <w:sz w:val="28"/>
          <w:szCs w:val="28"/>
        </w:rPr>
        <w:t>Мардахаев</w:t>
      </w:r>
      <w:proofErr w:type="spellEnd"/>
      <w:r w:rsidRPr="00F1737F">
        <w:rPr>
          <w:rFonts w:ascii="Times New Roman" w:hAnsi="Times New Roman" w:cs="Times New Roman"/>
          <w:sz w:val="28"/>
          <w:szCs w:val="28"/>
        </w:rPr>
        <w:t>. – М., 2005. – 269 с.</w:t>
      </w:r>
    </w:p>
    <w:p w:rsidR="00D34BA1" w:rsidRPr="00F1737F" w:rsidRDefault="00D34BA1" w:rsidP="00D34BA1">
      <w:pPr>
        <w:ind w:right="-284"/>
        <w:jc w:val="center"/>
        <w:rPr>
          <w:rFonts w:ascii="Times New Roman" w:hAnsi="Times New Roman" w:cs="Times New Roman"/>
          <w:i/>
          <w:sz w:val="28"/>
          <w:szCs w:val="28"/>
        </w:rPr>
      </w:pPr>
    </w:p>
    <w:p w:rsidR="00D34BA1" w:rsidRPr="00F1737F" w:rsidRDefault="00D34BA1" w:rsidP="00D34BA1">
      <w:pPr>
        <w:ind w:right="-284"/>
        <w:jc w:val="center"/>
        <w:rPr>
          <w:rFonts w:ascii="Times New Roman" w:hAnsi="Times New Roman" w:cs="Times New Roman"/>
          <w:b/>
          <w:sz w:val="28"/>
          <w:szCs w:val="28"/>
        </w:rPr>
      </w:pPr>
      <w:r w:rsidRPr="00F1737F">
        <w:rPr>
          <w:rFonts w:ascii="Times New Roman" w:hAnsi="Times New Roman" w:cs="Times New Roman"/>
          <w:b/>
          <w:i/>
          <w:sz w:val="28"/>
          <w:szCs w:val="28"/>
        </w:rPr>
        <w:t>Практические занятия (2 часа)</w:t>
      </w:r>
    </w:p>
    <w:p w:rsidR="00D34BA1" w:rsidRPr="00F1737F" w:rsidRDefault="00D34BA1" w:rsidP="00D34BA1">
      <w:pPr>
        <w:ind w:right="-284" w:firstLine="601"/>
        <w:rPr>
          <w:rFonts w:ascii="Times New Roman" w:hAnsi="Times New Roman" w:cs="Times New Roman"/>
          <w:sz w:val="28"/>
          <w:szCs w:val="28"/>
        </w:rPr>
      </w:pPr>
      <w:r w:rsidRPr="00F1737F">
        <w:rPr>
          <w:rFonts w:ascii="Times New Roman" w:hAnsi="Times New Roman" w:cs="Times New Roman"/>
          <w:sz w:val="28"/>
          <w:szCs w:val="28"/>
        </w:rPr>
        <w:t xml:space="preserve">Изучение основных источников влияния </w:t>
      </w:r>
      <w:proofErr w:type="spellStart"/>
      <w:r w:rsidRPr="00F1737F">
        <w:rPr>
          <w:rFonts w:ascii="Times New Roman" w:hAnsi="Times New Roman" w:cs="Times New Roman"/>
          <w:sz w:val="28"/>
          <w:szCs w:val="28"/>
        </w:rPr>
        <w:t>мезофакторов</w:t>
      </w:r>
      <w:proofErr w:type="spellEnd"/>
      <w:r w:rsidRPr="00F1737F">
        <w:rPr>
          <w:rFonts w:ascii="Times New Roman" w:hAnsi="Times New Roman" w:cs="Times New Roman"/>
          <w:sz w:val="28"/>
          <w:szCs w:val="28"/>
        </w:rPr>
        <w:t xml:space="preserve"> на социализацию.</w:t>
      </w:r>
    </w:p>
    <w:p w:rsidR="00D34BA1" w:rsidRPr="00F1737F" w:rsidRDefault="00D34BA1" w:rsidP="00D34BA1">
      <w:pPr>
        <w:tabs>
          <w:tab w:val="left" w:pos="390"/>
          <w:tab w:val="left" w:pos="468"/>
        </w:tabs>
        <w:overflowPunct w:val="0"/>
        <w:autoSpaceDE w:val="0"/>
        <w:autoSpaceDN w:val="0"/>
        <w:adjustRightInd w:val="0"/>
        <w:ind w:right="-284" w:firstLine="0"/>
        <w:jc w:val="center"/>
        <w:rPr>
          <w:rFonts w:ascii="Times New Roman" w:hAnsi="Times New Roman" w:cs="Times New Roman"/>
          <w:b/>
          <w:sz w:val="28"/>
          <w:szCs w:val="28"/>
        </w:rPr>
      </w:pPr>
    </w:p>
    <w:p w:rsidR="00D34BA1" w:rsidRPr="00F1737F" w:rsidRDefault="00D34BA1" w:rsidP="00D34BA1">
      <w:pPr>
        <w:tabs>
          <w:tab w:val="left" w:pos="390"/>
          <w:tab w:val="left" w:pos="468"/>
        </w:tabs>
        <w:overflowPunct w:val="0"/>
        <w:autoSpaceDE w:val="0"/>
        <w:autoSpaceDN w:val="0"/>
        <w:adjustRightInd w:val="0"/>
        <w:ind w:right="-284" w:firstLine="0"/>
        <w:jc w:val="center"/>
        <w:rPr>
          <w:rStyle w:val="212pt"/>
          <w:rFonts w:ascii="Times New Roman" w:eastAsia="Calibri" w:hAnsi="Times New Roman" w:cs="Times New Roman"/>
          <w:sz w:val="28"/>
          <w:szCs w:val="28"/>
        </w:rPr>
      </w:pPr>
      <w:r w:rsidRPr="00F1737F">
        <w:rPr>
          <w:rStyle w:val="212pt"/>
          <w:rFonts w:ascii="Times New Roman" w:eastAsia="Calibri" w:hAnsi="Times New Roman" w:cs="Times New Roman"/>
          <w:sz w:val="28"/>
          <w:szCs w:val="28"/>
        </w:rPr>
        <w:t xml:space="preserve">Тема 2.6 Воспитание в контексте </w:t>
      </w:r>
      <w:proofErr w:type="spellStart"/>
      <w:r w:rsidRPr="00F1737F">
        <w:rPr>
          <w:rStyle w:val="212pt"/>
          <w:rFonts w:ascii="Times New Roman" w:eastAsia="Calibri" w:hAnsi="Times New Roman" w:cs="Times New Roman"/>
          <w:sz w:val="28"/>
          <w:szCs w:val="28"/>
        </w:rPr>
        <w:t>микрофакторов</w:t>
      </w:r>
      <w:proofErr w:type="spellEnd"/>
      <w:r w:rsidRPr="00F1737F">
        <w:rPr>
          <w:rStyle w:val="212pt"/>
          <w:rFonts w:ascii="Times New Roman" w:eastAsia="Calibri" w:hAnsi="Times New Roman" w:cs="Times New Roman"/>
          <w:sz w:val="28"/>
          <w:szCs w:val="28"/>
        </w:rPr>
        <w:t xml:space="preserve"> социализации субкультуры</w:t>
      </w:r>
    </w:p>
    <w:p w:rsidR="00D34BA1" w:rsidRPr="00F1737F" w:rsidRDefault="00D34BA1" w:rsidP="00D34BA1">
      <w:pPr>
        <w:ind w:right="-284" w:firstLine="567"/>
        <w:rPr>
          <w:rFonts w:ascii="Times New Roman" w:hAnsi="Times New Roman" w:cs="Times New Roman"/>
          <w:sz w:val="28"/>
          <w:szCs w:val="28"/>
          <w:shd w:val="clear" w:color="auto" w:fill="FFFFFF"/>
        </w:rPr>
      </w:pPr>
      <w:proofErr w:type="spellStart"/>
      <w:r w:rsidRPr="00F1737F">
        <w:rPr>
          <w:rFonts w:ascii="Times New Roman" w:hAnsi="Times New Roman" w:cs="Times New Roman"/>
          <w:sz w:val="28"/>
          <w:szCs w:val="28"/>
          <w:shd w:val="clear" w:color="auto" w:fill="FFFFFF"/>
        </w:rPr>
        <w:t>Микрофакторы</w:t>
      </w:r>
      <w:proofErr w:type="spellEnd"/>
      <w:r w:rsidRPr="00F1737F">
        <w:rPr>
          <w:rFonts w:ascii="Times New Roman" w:hAnsi="Times New Roman" w:cs="Times New Roman"/>
          <w:sz w:val="28"/>
          <w:szCs w:val="28"/>
          <w:shd w:val="clear" w:color="auto" w:fill="FFFFFF"/>
        </w:rPr>
        <w:t xml:space="preserve"> социализации. Воспитание в контексте </w:t>
      </w:r>
      <w:proofErr w:type="spellStart"/>
      <w:r w:rsidRPr="00F1737F">
        <w:rPr>
          <w:rFonts w:ascii="Times New Roman" w:hAnsi="Times New Roman" w:cs="Times New Roman"/>
          <w:sz w:val="28"/>
          <w:szCs w:val="28"/>
          <w:shd w:val="clear" w:color="auto" w:fill="FFFFFF"/>
        </w:rPr>
        <w:t>микрофакторов</w:t>
      </w:r>
      <w:proofErr w:type="spellEnd"/>
      <w:r w:rsidRPr="00F1737F">
        <w:rPr>
          <w:rFonts w:ascii="Times New Roman" w:hAnsi="Times New Roman" w:cs="Times New Roman"/>
          <w:sz w:val="28"/>
          <w:szCs w:val="28"/>
          <w:shd w:val="clear" w:color="auto" w:fill="FFFFFF"/>
        </w:rPr>
        <w:t xml:space="preserve"> социализации. Семья, соседство, группы сверстников. </w:t>
      </w:r>
      <w:r w:rsidRPr="00F1737F">
        <w:rPr>
          <w:rFonts w:ascii="Times New Roman" w:hAnsi="Times New Roman" w:cs="Times New Roman"/>
          <w:sz w:val="28"/>
          <w:szCs w:val="28"/>
        </w:rPr>
        <w:t>Характеристика группы сверстников. Количественные границы группы сверстников.</w:t>
      </w:r>
    </w:p>
    <w:p w:rsidR="00D34BA1" w:rsidRPr="00F1737F" w:rsidRDefault="00D34BA1" w:rsidP="00D34BA1">
      <w:pPr>
        <w:ind w:right="-284" w:firstLine="567"/>
        <w:rPr>
          <w:rFonts w:ascii="Times New Roman" w:hAnsi="Times New Roman" w:cs="Times New Roman"/>
          <w:sz w:val="28"/>
          <w:szCs w:val="28"/>
          <w:shd w:val="clear" w:color="auto" w:fill="FFFFFF"/>
        </w:rPr>
      </w:pPr>
      <w:r w:rsidRPr="00F1737F">
        <w:rPr>
          <w:rFonts w:ascii="Times New Roman" w:hAnsi="Times New Roman" w:cs="Times New Roman"/>
          <w:sz w:val="28"/>
          <w:szCs w:val="28"/>
          <w:shd w:val="clear" w:color="auto" w:fill="FFFFFF"/>
        </w:rPr>
        <w:lastRenderedPageBreak/>
        <w:t xml:space="preserve">Религиозные организации. Воспитательные организации и социальное воспитание. Контркультурные организации и </w:t>
      </w:r>
      <w:proofErr w:type="spellStart"/>
      <w:r w:rsidRPr="00F1737F">
        <w:rPr>
          <w:rFonts w:ascii="Times New Roman" w:hAnsi="Times New Roman" w:cs="Times New Roman"/>
          <w:sz w:val="28"/>
          <w:szCs w:val="28"/>
          <w:shd w:val="clear" w:color="auto" w:fill="FFFFFF"/>
        </w:rPr>
        <w:t>диссоциальное</w:t>
      </w:r>
      <w:proofErr w:type="spellEnd"/>
      <w:r w:rsidRPr="00F1737F">
        <w:rPr>
          <w:rFonts w:ascii="Times New Roman" w:hAnsi="Times New Roman" w:cs="Times New Roman"/>
          <w:sz w:val="28"/>
          <w:szCs w:val="28"/>
          <w:shd w:val="clear" w:color="auto" w:fill="FFFFFF"/>
        </w:rPr>
        <w:t xml:space="preserve"> воспитание. Микросоциум. Тип поселения: </w:t>
      </w:r>
      <w:hyperlink r:id="rId13" w:tooltip="Сельские поселения" w:history="1">
        <w:r w:rsidRPr="00D34BA1">
          <w:rPr>
            <w:rStyle w:val="a6"/>
            <w:rFonts w:ascii="Times New Roman" w:hAnsi="Times New Roman" w:cs="Times New Roman"/>
            <w:color w:val="auto"/>
            <w:sz w:val="28"/>
            <w:szCs w:val="28"/>
            <w:u w:val="none"/>
            <w:bdr w:val="none" w:sz="0" w:space="0" w:color="auto" w:frame="1"/>
            <w:shd w:val="clear" w:color="auto" w:fill="FFFFFF"/>
          </w:rPr>
          <w:t>сельское поселение</w:t>
        </w:r>
      </w:hyperlink>
      <w:r w:rsidRPr="00F1737F">
        <w:rPr>
          <w:rFonts w:ascii="Times New Roman" w:hAnsi="Times New Roman" w:cs="Times New Roman"/>
          <w:sz w:val="28"/>
          <w:szCs w:val="28"/>
          <w:shd w:val="clear" w:color="auto" w:fill="FFFFFF"/>
        </w:rPr>
        <w:t>, город, малый город, поселок.</w:t>
      </w:r>
    </w:p>
    <w:p w:rsidR="00D34BA1" w:rsidRPr="00F1737F" w:rsidRDefault="00D34BA1" w:rsidP="00D34BA1">
      <w:pPr>
        <w:ind w:right="-284" w:hanging="284"/>
        <w:rPr>
          <w:rFonts w:ascii="Times New Roman" w:hAnsi="Times New Roman" w:cs="Times New Roman"/>
          <w:sz w:val="28"/>
          <w:szCs w:val="28"/>
          <w:shd w:val="clear" w:color="auto" w:fill="FFFFFF"/>
        </w:rPr>
      </w:pPr>
      <w:r w:rsidRPr="00F1737F">
        <w:rPr>
          <w:rFonts w:ascii="Times New Roman" w:hAnsi="Times New Roman" w:cs="Times New Roman"/>
          <w:b/>
          <w:i/>
          <w:sz w:val="28"/>
          <w:szCs w:val="28"/>
        </w:rPr>
        <w:t>Основная литература:</w:t>
      </w:r>
    </w:p>
    <w:p w:rsidR="00D34BA1" w:rsidRPr="00F1737F" w:rsidRDefault="00D34BA1" w:rsidP="00D34BA1">
      <w:pPr>
        <w:ind w:right="-284" w:hanging="284"/>
        <w:rPr>
          <w:rFonts w:ascii="Times New Roman" w:hAnsi="Times New Roman" w:cs="Times New Roman"/>
          <w:sz w:val="28"/>
          <w:szCs w:val="28"/>
        </w:rPr>
      </w:pPr>
      <w:r w:rsidRPr="00F1737F">
        <w:rPr>
          <w:rFonts w:ascii="Times New Roman" w:hAnsi="Times New Roman" w:cs="Times New Roman"/>
          <w:sz w:val="28"/>
          <w:szCs w:val="28"/>
        </w:rPr>
        <w:t>1. Мудрик, А.В. Социальная педагогика. - М., 2005. – 197 с.</w:t>
      </w:r>
    </w:p>
    <w:p w:rsidR="00D34BA1" w:rsidRPr="00F1737F" w:rsidRDefault="00D34BA1" w:rsidP="00D34BA1">
      <w:pPr>
        <w:ind w:right="-284" w:hanging="284"/>
        <w:rPr>
          <w:rFonts w:ascii="Times New Roman" w:hAnsi="Times New Roman" w:cs="Times New Roman"/>
          <w:sz w:val="28"/>
          <w:szCs w:val="28"/>
        </w:rPr>
      </w:pPr>
      <w:r w:rsidRPr="00F1737F">
        <w:rPr>
          <w:rFonts w:ascii="Times New Roman" w:hAnsi="Times New Roman" w:cs="Times New Roman"/>
          <w:sz w:val="28"/>
          <w:szCs w:val="28"/>
        </w:rPr>
        <w:t>2. Мартынова, В.В. Социальная педагогика: пособие / В.В. Мартынова. – Мн., 2014. – 168 с.</w:t>
      </w:r>
    </w:p>
    <w:p w:rsidR="00D34BA1" w:rsidRPr="00F1737F" w:rsidRDefault="00D34BA1" w:rsidP="00D34BA1">
      <w:pPr>
        <w:ind w:right="-284" w:hanging="284"/>
        <w:rPr>
          <w:rFonts w:ascii="Times New Roman" w:hAnsi="Times New Roman" w:cs="Times New Roman"/>
          <w:sz w:val="28"/>
          <w:szCs w:val="28"/>
          <w:shd w:val="clear" w:color="auto" w:fill="FFFFFF"/>
        </w:rPr>
      </w:pPr>
      <w:r w:rsidRPr="00F1737F">
        <w:rPr>
          <w:rFonts w:ascii="Times New Roman" w:hAnsi="Times New Roman" w:cs="Times New Roman"/>
          <w:sz w:val="28"/>
          <w:szCs w:val="28"/>
        </w:rPr>
        <w:t xml:space="preserve">3. Мартынова, В.В., </w:t>
      </w:r>
      <w:proofErr w:type="spellStart"/>
      <w:r w:rsidRPr="00F1737F">
        <w:rPr>
          <w:rFonts w:ascii="Times New Roman" w:hAnsi="Times New Roman" w:cs="Times New Roman"/>
          <w:sz w:val="28"/>
          <w:szCs w:val="28"/>
        </w:rPr>
        <w:t>Ходосок</w:t>
      </w:r>
      <w:proofErr w:type="spellEnd"/>
      <w:r w:rsidRPr="00F1737F">
        <w:rPr>
          <w:rFonts w:ascii="Times New Roman" w:hAnsi="Times New Roman" w:cs="Times New Roman"/>
          <w:sz w:val="28"/>
          <w:szCs w:val="28"/>
        </w:rPr>
        <w:t xml:space="preserve">, А.Н. Социально-педагогическая работа с семьей/ В.В. Мартынова, А.Н. </w:t>
      </w:r>
      <w:proofErr w:type="spellStart"/>
      <w:r w:rsidRPr="00F1737F">
        <w:rPr>
          <w:rFonts w:ascii="Times New Roman" w:hAnsi="Times New Roman" w:cs="Times New Roman"/>
          <w:sz w:val="28"/>
          <w:szCs w:val="28"/>
        </w:rPr>
        <w:t>Ходосок</w:t>
      </w:r>
      <w:proofErr w:type="spellEnd"/>
      <w:r w:rsidRPr="00F1737F">
        <w:rPr>
          <w:rFonts w:ascii="Times New Roman" w:hAnsi="Times New Roman" w:cs="Times New Roman"/>
          <w:sz w:val="28"/>
          <w:szCs w:val="28"/>
        </w:rPr>
        <w:t>. – Мн., 2010. – 216 с.</w:t>
      </w:r>
    </w:p>
    <w:p w:rsidR="00D34BA1" w:rsidRPr="00F1737F" w:rsidRDefault="00D34BA1" w:rsidP="00D34BA1">
      <w:pPr>
        <w:ind w:right="-284"/>
        <w:jc w:val="center"/>
        <w:rPr>
          <w:rFonts w:ascii="Times New Roman" w:hAnsi="Times New Roman" w:cs="Times New Roman"/>
          <w:i/>
          <w:sz w:val="28"/>
          <w:szCs w:val="28"/>
        </w:rPr>
      </w:pPr>
    </w:p>
    <w:p w:rsidR="00D34BA1" w:rsidRPr="00F1737F" w:rsidRDefault="00D34BA1" w:rsidP="00D34BA1">
      <w:pPr>
        <w:ind w:right="-284"/>
        <w:jc w:val="center"/>
        <w:rPr>
          <w:rFonts w:ascii="Times New Roman" w:hAnsi="Times New Roman" w:cs="Times New Roman"/>
          <w:b/>
          <w:sz w:val="28"/>
          <w:szCs w:val="28"/>
        </w:rPr>
      </w:pPr>
      <w:r w:rsidRPr="00F1737F">
        <w:rPr>
          <w:rFonts w:ascii="Times New Roman" w:hAnsi="Times New Roman" w:cs="Times New Roman"/>
          <w:b/>
          <w:i/>
          <w:sz w:val="28"/>
          <w:szCs w:val="28"/>
        </w:rPr>
        <w:t>Практические занятия (2 часа)</w:t>
      </w:r>
    </w:p>
    <w:p w:rsidR="00D34BA1" w:rsidRPr="00F1737F" w:rsidRDefault="00D34BA1" w:rsidP="00D34BA1">
      <w:pPr>
        <w:tabs>
          <w:tab w:val="left" w:pos="390"/>
          <w:tab w:val="left" w:pos="468"/>
        </w:tabs>
        <w:overflowPunct w:val="0"/>
        <w:autoSpaceDE w:val="0"/>
        <w:autoSpaceDN w:val="0"/>
        <w:adjustRightInd w:val="0"/>
        <w:ind w:right="-284" w:firstLine="567"/>
        <w:rPr>
          <w:rFonts w:ascii="Times New Roman" w:hAnsi="Times New Roman" w:cs="Times New Roman"/>
          <w:sz w:val="28"/>
          <w:szCs w:val="28"/>
        </w:rPr>
      </w:pPr>
      <w:r w:rsidRPr="00F1737F">
        <w:rPr>
          <w:rFonts w:ascii="Times New Roman" w:hAnsi="Times New Roman" w:cs="Times New Roman"/>
          <w:sz w:val="28"/>
          <w:szCs w:val="28"/>
        </w:rPr>
        <w:t xml:space="preserve">Изучение основных источников влияния </w:t>
      </w:r>
      <w:proofErr w:type="spellStart"/>
      <w:r w:rsidRPr="00F1737F">
        <w:rPr>
          <w:rFonts w:ascii="Times New Roman" w:hAnsi="Times New Roman" w:cs="Times New Roman"/>
          <w:sz w:val="28"/>
          <w:szCs w:val="28"/>
        </w:rPr>
        <w:t>микрофакторов</w:t>
      </w:r>
      <w:proofErr w:type="spellEnd"/>
      <w:r w:rsidRPr="00F1737F">
        <w:rPr>
          <w:rFonts w:ascii="Times New Roman" w:hAnsi="Times New Roman" w:cs="Times New Roman"/>
          <w:sz w:val="28"/>
          <w:szCs w:val="28"/>
        </w:rPr>
        <w:t xml:space="preserve"> на социализацию.</w:t>
      </w:r>
    </w:p>
    <w:p w:rsidR="00D34BA1" w:rsidRPr="00F1737F" w:rsidRDefault="00D34BA1" w:rsidP="00D34BA1">
      <w:pPr>
        <w:tabs>
          <w:tab w:val="left" w:pos="390"/>
          <w:tab w:val="left" w:pos="468"/>
        </w:tabs>
        <w:overflowPunct w:val="0"/>
        <w:autoSpaceDE w:val="0"/>
        <w:autoSpaceDN w:val="0"/>
        <w:adjustRightInd w:val="0"/>
        <w:ind w:right="-284" w:firstLine="0"/>
        <w:jc w:val="center"/>
        <w:rPr>
          <w:rFonts w:ascii="Times New Roman" w:hAnsi="Times New Roman" w:cs="Times New Roman"/>
          <w:sz w:val="28"/>
          <w:szCs w:val="28"/>
        </w:rPr>
      </w:pPr>
    </w:p>
    <w:p w:rsidR="00D34BA1" w:rsidRPr="00F1737F" w:rsidRDefault="00D34BA1" w:rsidP="00D34BA1">
      <w:pPr>
        <w:tabs>
          <w:tab w:val="left" w:pos="390"/>
          <w:tab w:val="left" w:pos="468"/>
        </w:tabs>
        <w:overflowPunct w:val="0"/>
        <w:autoSpaceDE w:val="0"/>
        <w:autoSpaceDN w:val="0"/>
        <w:adjustRightInd w:val="0"/>
        <w:ind w:right="-284" w:firstLine="0"/>
        <w:jc w:val="center"/>
        <w:rPr>
          <w:rStyle w:val="212pt"/>
          <w:rFonts w:ascii="Times New Roman" w:eastAsia="Calibri" w:hAnsi="Times New Roman" w:cs="Times New Roman"/>
          <w:sz w:val="28"/>
          <w:szCs w:val="28"/>
        </w:rPr>
      </w:pPr>
    </w:p>
    <w:p w:rsidR="00D34BA1" w:rsidRPr="00F1737F" w:rsidRDefault="00D34BA1" w:rsidP="00D34BA1">
      <w:pPr>
        <w:tabs>
          <w:tab w:val="left" w:pos="390"/>
          <w:tab w:val="left" w:pos="468"/>
        </w:tabs>
        <w:overflowPunct w:val="0"/>
        <w:autoSpaceDE w:val="0"/>
        <w:autoSpaceDN w:val="0"/>
        <w:adjustRightInd w:val="0"/>
        <w:ind w:right="-284" w:firstLine="0"/>
        <w:jc w:val="center"/>
        <w:rPr>
          <w:rStyle w:val="212pt"/>
          <w:rFonts w:ascii="Times New Roman" w:eastAsia="Calibri" w:hAnsi="Times New Roman" w:cs="Times New Roman"/>
          <w:sz w:val="28"/>
          <w:szCs w:val="28"/>
        </w:rPr>
      </w:pPr>
    </w:p>
    <w:p w:rsidR="00D34BA1" w:rsidRPr="00F1737F" w:rsidRDefault="00D34BA1" w:rsidP="00D34BA1">
      <w:pPr>
        <w:tabs>
          <w:tab w:val="left" w:pos="390"/>
          <w:tab w:val="left" w:pos="468"/>
        </w:tabs>
        <w:overflowPunct w:val="0"/>
        <w:autoSpaceDE w:val="0"/>
        <w:autoSpaceDN w:val="0"/>
        <w:adjustRightInd w:val="0"/>
        <w:ind w:right="-284" w:firstLine="0"/>
        <w:jc w:val="center"/>
        <w:rPr>
          <w:rStyle w:val="212pt"/>
          <w:rFonts w:ascii="Times New Roman" w:eastAsia="Calibri" w:hAnsi="Times New Roman" w:cs="Times New Roman"/>
          <w:sz w:val="28"/>
          <w:szCs w:val="28"/>
        </w:rPr>
      </w:pPr>
      <w:r w:rsidRPr="00F1737F">
        <w:rPr>
          <w:rStyle w:val="212pt"/>
          <w:rFonts w:ascii="Times New Roman" w:eastAsia="Calibri" w:hAnsi="Times New Roman" w:cs="Times New Roman"/>
          <w:sz w:val="28"/>
          <w:szCs w:val="28"/>
        </w:rPr>
        <w:t>Тема 2.7 Семья как первичный институт социализации личности</w:t>
      </w:r>
    </w:p>
    <w:p w:rsidR="00D34BA1" w:rsidRPr="00F1737F" w:rsidRDefault="00D34BA1" w:rsidP="00D34BA1">
      <w:pPr>
        <w:tabs>
          <w:tab w:val="left" w:pos="390"/>
          <w:tab w:val="left" w:pos="468"/>
        </w:tabs>
        <w:overflowPunct w:val="0"/>
        <w:autoSpaceDE w:val="0"/>
        <w:autoSpaceDN w:val="0"/>
        <w:adjustRightInd w:val="0"/>
        <w:ind w:right="-284" w:firstLine="567"/>
        <w:rPr>
          <w:rFonts w:ascii="Times New Roman" w:hAnsi="Times New Roman" w:cs="Times New Roman"/>
          <w:sz w:val="28"/>
          <w:szCs w:val="28"/>
        </w:rPr>
      </w:pPr>
      <w:r w:rsidRPr="00F1737F">
        <w:rPr>
          <w:rFonts w:ascii="Times New Roman" w:hAnsi="Times New Roman" w:cs="Times New Roman"/>
          <w:sz w:val="28"/>
          <w:szCs w:val="28"/>
        </w:rPr>
        <w:t>Семья как социальный институт воспитания, развития, социализации личности. Современные тенденции развития семьи. Важнейшие социальные функции семьи. Характеристика современной семьи как фактора социализации. Особенности взаимодействия в семье: психологический климат, стиль семейных отношений, положение ребёнка в семье. Социализирующая функция семьи. Основы семейной социализации.</w:t>
      </w:r>
    </w:p>
    <w:p w:rsidR="00D34BA1" w:rsidRPr="00F1737F" w:rsidRDefault="00D34BA1" w:rsidP="00D34BA1">
      <w:pPr>
        <w:tabs>
          <w:tab w:val="left" w:pos="390"/>
          <w:tab w:val="left" w:pos="468"/>
        </w:tabs>
        <w:overflowPunct w:val="0"/>
        <w:autoSpaceDE w:val="0"/>
        <w:autoSpaceDN w:val="0"/>
        <w:adjustRightInd w:val="0"/>
        <w:ind w:right="-284"/>
        <w:rPr>
          <w:rFonts w:ascii="Times New Roman" w:hAnsi="Times New Roman" w:cs="Times New Roman"/>
          <w:sz w:val="28"/>
          <w:szCs w:val="28"/>
        </w:rPr>
      </w:pPr>
      <w:r w:rsidRPr="00F1737F">
        <w:rPr>
          <w:rFonts w:ascii="Times New Roman" w:hAnsi="Times New Roman" w:cs="Times New Roman"/>
          <w:b/>
          <w:i/>
          <w:sz w:val="28"/>
          <w:szCs w:val="28"/>
        </w:rPr>
        <w:t>Основная литература:</w:t>
      </w:r>
    </w:p>
    <w:p w:rsidR="00D34BA1" w:rsidRPr="00F1737F" w:rsidRDefault="00D34BA1" w:rsidP="00D34BA1">
      <w:pPr>
        <w:tabs>
          <w:tab w:val="left" w:pos="390"/>
          <w:tab w:val="left" w:pos="468"/>
        </w:tabs>
        <w:overflowPunct w:val="0"/>
        <w:autoSpaceDE w:val="0"/>
        <w:autoSpaceDN w:val="0"/>
        <w:adjustRightInd w:val="0"/>
        <w:ind w:right="-284" w:hanging="284"/>
        <w:rPr>
          <w:rFonts w:ascii="Times New Roman" w:hAnsi="Times New Roman" w:cs="Times New Roman"/>
          <w:sz w:val="28"/>
          <w:szCs w:val="28"/>
        </w:rPr>
      </w:pPr>
      <w:r w:rsidRPr="00F1737F">
        <w:rPr>
          <w:rFonts w:ascii="Times New Roman" w:hAnsi="Times New Roman" w:cs="Times New Roman"/>
          <w:sz w:val="28"/>
          <w:szCs w:val="28"/>
        </w:rPr>
        <w:t>1. Левко, А.И. Социальная педагогика: Учеб</w:t>
      </w:r>
      <w:proofErr w:type="gramStart"/>
      <w:r w:rsidRPr="00F1737F">
        <w:rPr>
          <w:rFonts w:ascii="Times New Roman" w:hAnsi="Times New Roman" w:cs="Times New Roman"/>
          <w:sz w:val="28"/>
          <w:szCs w:val="28"/>
        </w:rPr>
        <w:t>.</w:t>
      </w:r>
      <w:proofErr w:type="gramEnd"/>
      <w:r w:rsidRPr="00F1737F">
        <w:rPr>
          <w:rFonts w:ascii="Times New Roman" w:hAnsi="Times New Roman" w:cs="Times New Roman"/>
          <w:sz w:val="28"/>
          <w:szCs w:val="28"/>
        </w:rPr>
        <w:t xml:space="preserve"> </w:t>
      </w:r>
      <w:proofErr w:type="gramStart"/>
      <w:r w:rsidRPr="00F1737F">
        <w:rPr>
          <w:rFonts w:ascii="Times New Roman" w:hAnsi="Times New Roman" w:cs="Times New Roman"/>
          <w:sz w:val="28"/>
          <w:szCs w:val="28"/>
        </w:rPr>
        <w:t>п</w:t>
      </w:r>
      <w:proofErr w:type="gramEnd"/>
      <w:r w:rsidRPr="00F1737F">
        <w:rPr>
          <w:rFonts w:ascii="Times New Roman" w:hAnsi="Times New Roman" w:cs="Times New Roman"/>
          <w:sz w:val="28"/>
          <w:szCs w:val="28"/>
        </w:rPr>
        <w:t>особие/ А.И. Левко. – Мн., 2003. –125 с.</w:t>
      </w:r>
    </w:p>
    <w:p w:rsidR="00D34BA1" w:rsidRPr="00F1737F" w:rsidRDefault="00D34BA1" w:rsidP="00D34BA1">
      <w:pPr>
        <w:tabs>
          <w:tab w:val="left" w:pos="390"/>
          <w:tab w:val="left" w:pos="468"/>
        </w:tabs>
        <w:overflowPunct w:val="0"/>
        <w:autoSpaceDE w:val="0"/>
        <w:autoSpaceDN w:val="0"/>
        <w:adjustRightInd w:val="0"/>
        <w:ind w:right="-284" w:hanging="284"/>
        <w:rPr>
          <w:rFonts w:ascii="Times New Roman" w:hAnsi="Times New Roman" w:cs="Times New Roman"/>
          <w:sz w:val="28"/>
          <w:szCs w:val="28"/>
        </w:rPr>
      </w:pPr>
      <w:r w:rsidRPr="00F1737F">
        <w:rPr>
          <w:rFonts w:ascii="Times New Roman" w:hAnsi="Times New Roman" w:cs="Times New Roman"/>
          <w:sz w:val="28"/>
          <w:szCs w:val="28"/>
        </w:rPr>
        <w:t xml:space="preserve">2. Мартынова, В.В. Социальная педагогика: пособие / В.В. Мартынова. – Мн., 2014. – 168 с. </w:t>
      </w:r>
    </w:p>
    <w:p w:rsidR="00D34BA1" w:rsidRPr="00F1737F" w:rsidRDefault="00D34BA1" w:rsidP="00D34BA1">
      <w:pPr>
        <w:tabs>
          <w:tab w:val="left" w:pos="390"/>
          <w:tab w:val="left" w:pos="468"/>
        </w:tabs>
        <w:overflowPunct w:val="0"/>
        <w:autoSpaceDE w:val="0"/>
        <w:autoSpaceDN w:val="0"/>
        <w:adjustRightInd w:val="0"/>
        <w:ind w:right="-284" w:hanging="284"/>
        <w:rPr>
          <w:rFonts w:ascii="Times New Roman" w:hAnsi="Times New Roman" w:cs="Times New Roman"/>
          <w:sz w:val="28"/>
          <w:szCs w:val="28"/>
        </w:rPr>
      </w:pPr>
      <w:r w:rsidRPr="00F1737F">
        <w:rPr>
          <w:rFonts w:ascii="Times New Roman" w:hAnsi="Times New Roman" w:cs="Times New Roman"/>
          <w:sz w:val="28"/>
          <w:szCs w:val="28"/>
        </w:rPr>
        <w:t xml:space="preserve">3. Мартынова, В.В., </w:t>
      </w:r>
      <w:proofErr w:type="spellStart"/>
      <w:r w:rsidRPr="00F1737F">
        <w:rPr>
          <w:rFonts w:ascii="Times New Roman" w:hAnsi="Times New Roman" w:cs="Times New Roman"/>
          <w:sz w:val="28"/>
          <w:szCs w:val="28"/>
        </w:rPr>
        <w:t>Ходосок</w:t>
      </w:r>
      <w:proofErr w:type="spellEnd"/>
      <w:r w:rsidRPr="00F1737F">
        <w:rPr>
          <w:rFonts w:ascii="Times New Roman" w:hAnsi="Times New Roman" w:cs="Times New Roman"/>
          <w:sz w:val="28"/>
          <w:szCs w:val="28"/>
        </w:rPr>
        <w:t xml:space="preserve">, А.Н. Социально-педагогическая работа с семьей/ В.В. Мартынова, А.Н. </w:t>
      </w:r>
      <w:proofErr w:type="spellStart"/>
      <w:r w:rsidRPr="00F1737F">
        <w:rPr>
          <w:rFonts w:ascii="Times New Roman" w:hAnsi="Times New Roman" w:cs="Times New Roman"/>
          <w:sz w:val="28"/>
          <w:szCs w:val="28"/>
        </w:rPr>
        <w:t>Ходосок</w:t>
      </w:r>
      <w:proofErr w:type="spellEnd"/>
      <w:r w:rsidRPr="00F1737F">
        <w:rPr>
          <w:rFonts w:ascii="Times New Roman" w:hAnsi="Times New Roman" w:cs="Times New Roman"/>
          <w:sz w:val="28"/>
          <w:szCs w:val="28"/>
        </w:rPr>
        <w:t xml:space="preserve">. – Мн., 2010. – 216 с. </w:t>
      </w:r>
    </w:p>
    <w:p w:rsidR="00D34BA1" w:rsidRPr="00F1737F" w:rsidRDefault="00D34BA1" w:rsidP="00D34BA1">
      <w:pPr>
        <w:tabs>
          <w:tab w:val="left" w:pos="390"/>
          <w:tab w:val="left" w:pos="468"/>
        </w:tabs>
        <w:overflowPunct w:val="0"/>
        <w:autoSpaceDE w:val="0"/>
        <w:autoSpaceDN w:val="0"/>
        <w:adjustRightInd w:val="0"/>
        <w:ind w:right="-284" w:hanging="284"/>
        <w:rPr>
          <w:rFonts w:ascii="Times New Roman" w:hAnsi="Times New Roman" w:cs="Times New Roman"/>
          <w:sz w:val="28"/>
          <w:szCs w:val="28"/>
        </w:rPr>
      </w:pPr>
      <w:r w:rsidRPr="00F1737F">
        <w:rPr>
          <w:rFonts w:ascii="Times New Roman" w:hAnsi="Times New Roman" w:cs="Times New Roman"/>
          <w:sz w:val="28"/>
          <w:szCs w:val="28"/>
        </w:rPr>
        <w:t>4. Социальная работа с семьей: мир взрослых и детей: Учеб</w:t>
      </w:r>
      <w:proofErr w:type="gramStart"/>
      <w:r w:rsidRPr="00F1737F">
        <w:rPr>
          <w:rFonts w:ascii="Times New Roman" w:hAnsi="Times New Roman" w:cs="Times New Roman"/>
          <w:sz w:val="28"/>
          <w:szCs w:val="28"/>
        </w:rPr>
        <w:t>.</w:t>
      </w:r>
      <w:proofErr w:type="gramEnd"/>
      <w:r w:rsidRPr="00F1737F">
        <w:rPr>
          <w:rFonts w:ascii="Times New Roman" w:hAnsi="Times New Roman" w:cs="Times New Roman"/>
          <w:sz w:val="28"/>
          <w:szCs w:val="28"/>
        </w:rPr>
        <w:t xml:space="preserve"> – </w:t>
      </w:r>
      <w:proofErr w:type="gramStart"/>
      <w:r w:rsidRPr="00F1737F">
        <w:rPr>
          <w:rFonts w:ascii="Times New Roman" w:hAnsi="Times New Roman" w:cs="Times New Roman"/>
          <w:sz w:val="28"/>
          <w:szCs w:val="28"/>
        </w:rPr>
        <w:t>м</w:t>
      </w:r>
      <w:proofErr w:type="gramEnd"/>
      <w:r w:rsidRPr="00F1737F">
        <w:rPr>
          <w:rFonts w:ascii="Times New Roman" w:hAnsi="Times New Roman" w:cs="Times New Roman"/>
          <w:sz w:val="28"/>
          <w:szCs w:val="28"/>
        </w:rPr>
        <w:t xml:space="preserve">етод. пособие/ Ж.И. Мицкевич, Л.Н. Мицкевич, Е.Э. </w:t>
      </w:r>
      <w:proofErr w:type="spellStart"/>
      <w:r w:rsidRPr="00F1737F">
        <w:rPr>
          <w:rFonts w:ascii="Times New Roman" w:hAnsi="Times New Roman" w:cs="Times New Roman"/>
          <w:sz w:val="28"/>
          <w:szCs w:val="28"/>
        </w:rPr>
        <w:t>Рымашевская</w:t>
      </w:r>
      <w:proofErr w:type="spellEnd"/>
      <w:r w:rsidRPr="00F1737F">
        <w:rPr>
          <w:rFonts w:ascii="Times New Roman" w:hAnsi="Times New Roman" w:cs="Times New Roman"/>
          <w:sz w:val="28"/>
          <w:szCs w:val="28"/>
        </w:rPr>
        <w:t xml:space="preserve">, Е.С. </w:t>
      </w:r>
      <w:proofErr w:type="spellStart"/>
      <w:r w:rsidRPr="00F1737F">
        <w:rPr>
          <w:rFonts w:ascii="Times New Roman" w:hAnsi="Times New Roman" w:cs="Times New Roman"/>
          <w:sz w:val="28"/>
          <w:szCs w:val="28"/>
        </w:rPr>
        <w:t>Ящук</w:t>
      </w:r>
      <w:proofErr w:type="spellEnd"/>
      <w:r w:rsidRPr="00F1737F">
        <w:rPr>
          <w:rFonts w:ascii="Times New Roman" w:hAnsi="Times New Roman" w:cs="Times New Roman"/>
          <w:sz w:val="28"/>
          <w:szCs w:val="28"/>
        </w:rPr>
        <w:t>. – Мн., 2002. – 159 с.</w:t>
      </w:r>
    </w:p>
    <w:p w:rsidR="00D34BA1" w:rsidRPr="00F1737F" w:rsidRDefault="00D34BA1" w:rsidP="00D34BA1">
      <w:pPr>
        <w:tabs>
          <w:tab w:val="left" w:pos="390"/>
          <w:tab w:val="left" w:pos="468"/>
        </w:tabs>
        <w:overflowPunct w:val="0"/>
        <w:autoSpaceDE w:val="0"/>
        <w:autoSpaceDN w:val="0"/>
        <w:adjustRightInd w:val="0"/>
        <w:ind w:right="-284" w:firstLine="0"/>
        <w:jc w:val="center"/>
        <w:rPr>
          <w:rStyle w:val="212pt"/>
          <w:rFonts w:ascii="Times New Roman" w:eastAsia="Calibri" w:hAnsi="Times New Roman" w:cs="Times New Roman"/>
          <w:sz w:val="28"/>
          <w:szCs w:val="28"/>
        </w:rPr>
      </w:pPr>
    </w:p>
    <w:p w:rsidR="00D34BA1" w:rsidRPr="00F1737F" w:rsidRDefault="00D34BA1" w:rsidP="00D34BA1">
      <w:pPr>
        <w:tabs>
          <w:tab w:val="left" w:pos="390"/>
          <w:tab w:val="left" w:pos="468"/>
        </w:tabs>
        <w:overflowPunct w:val="0"/>
        <w:autoSpaceDE w:val="0"/>
        <w:autoSpaceDN w:val="0"/>
        <w:adjustRightInd w:val="0"/>
        <w:ind w:right="-284" w:firstLine="0"/>
        <w:jc w:val="center"/>
        <w:rPr>
          <w:rStyle w:val="212pt"/>
          <w:rFonts w:ascii="Times New Roman" w:eastAsia="Calibri" w:hAnsi="Times New Roman" w:cs="Times New Roman"/>
          <w:sz w:val="28"/>
          <w:szCs w:val="28"/>
        </w:rPr>
      </w:pPr>
      <w:r w:rsidRPr="00F1737F">
        <w:rPr>
          <w:rStyle w:val="212pt"/>
          <w:rFonts w:ascii="Times New Roman" w:eastAsia="Calibri" w:hAnsi="Times New Roman" w:cs="Times New Roman"/>
          <w:sz w:val="28"/>
          <w:szCs w:val="28"/>
        </w:rPr>
        <w:t>Тема 2.8 Современные проблемы социализации. Опека, попечительство, дети-сироты, социальное сиротство</w:t>
      </w:r>
    </w:p>
    <w:p w:rsidR="00D34BA1" w:rsidRPr="00F1737F" w:rsidRDefault="00D34BA1" w:rsidP="00D34BA1">
      <w:pPr>
        <w:ind w:right="-284" w:firstLine="567"/>
        <w:rPr>
          <w:rFonts w:ascii="Times New Roman" w:hAnsi="Times New Roman" w:cs="Times New Roman"/>
          <w:sz w:val="28"/>
          <w:szCs w:val="28"/>
          <w:shd w:val="clear" w:color="auto" w:fill="FFFFFF"/>
        </w:rPr>
      </w:pPr>
      <w:r w:rsidRPr="00F1737F">
        <w:rPr>
          <w:rFonts w:ascii="Times New Roman" w:hAnsi="Times New Roman" w:cs="Times New Roman"/>
          <w:sz w:val="28"/>
          <w:szCs w:val="28"/>
          <w:shd w:val="clear" w:color="auto" w:fill="FFFFFF"/>
        </w:rPr>
        <w:t>Современные проблемы социализации. Зависимость факторов социализации между собой. Учет факторов социализации в практике социально-педагогической деятельности.</w:t>
      </w:r>
    </w:p>
    <w:p w:rsidR="00D34BA1" w:rsidRPr="00F1737F" w:rsidRDefault="00D34BA1" w:rsidP="00D34BA1">
      <w:pPr>
        <w:ind w:right="-284" w:firstLine="567"/>
        <w:rPr>
          <w:rFonts w:ascii="Times New Roman" w:hAnsi="Times New Roman" w:cs="Times New Roman"/>
          <w:sz w:val="28"/>
          <w:szCs w:val="28"/>
          <w:shd w:val="clear" w:color="auto" w:fill="FFFFFF"/>
        </w:rPr>
      </w:pPr>
      <w:proofErr w:type="gramStart"/>
      <w:r w:rsidRPr="00F1737F">
        <w:rPr>
          <w:rFonts w:ascii="Times New Roman" w:hAnsi="Times New Roman" w:cs="Times New Roman"/>
          <w:sz w:val="28"/>
          <w:szCs w:val="28"/>
          <w:shd w:val="clear" w:color="auto" w:fill="FFFFFF"/>
        </w:rPr>
        <w:t>Сущность понятия «опека» и «попечительство»,</w:t>
      </w:r>
      <w:r w:rsidRPr="00F1737F">
        <w:rPr>
          <w:rFonts w:ascii="Times New Roman" w:hAnsi="Times New Roman" w:cs="Times New Roman"/>
          <w:sz w:val="28"/>
          <w:szCs w:val="28"/>
        </w:rPr>
        <w:t xml:space="preserve"> «дети-сироты», «дети, оставшиеся без попечения родителей», «социальное сиротство»</w:t>
      </w:r>
      <w:r w:rsidRPr="00F1737F">
        <w:rPr>
          <w:rFonts w:ascii="Times New Roman" w:hAnsi="Times New Roman" w:cs="Times New Roman"/>
          <w:sz w:val="28"/>
          <w:szCs w:val="28"/>
          <w:shd w:val="clear" w:color="auto" w:fill="FFFFFF"/>
        </w:rPr>
        <w:t xml:space="preserve">. </w:t>
      </w:r>
      <w:proofErr w:type="gramEnd"/>
    </w:p>
    <w:p w:rsidR="00D34BA1" w:rsidRPr="00F1737F" w:rsidRDefault="00D34BA1" w:rsidP="00D34BA1">
      <w:pPr>
        <w:shd w:val="clear" w:color="auto" w:fill="FFFFFF"/>
        <w:ind w:right="-284" w:firstLine="601"/>
        <w:rPr>
          <w:rFonts w:ascii="Times New Roman" w:hAnsi="Times New Roman" w:cs="Times New Roman"/>
          <w:sz w:val="28"/>
          <w:szCs w:val="28"/>
        </w:rPr>
      </w:pPr>
      <w:r w:rsidRPr="00F1737F">
        <w:rPr>
          <w:rFonts w:ascii="Times New Roman" w:hAnsi="Times New Roman" w:cs="Times New Roman"/>
          <w:sz w:val="28"/>
          <w:szCs w:val="28"/>
        </w:rPr>
        <w:t>Государственные формы устройства детей-сирот: школы-интернаты, детские дома, дома-интернаты. Альтернативные (семейные) формы устройства детей-сирот: опекунская семья, приемная семья, патронатная семья, детские дома семейного типа. Детские деревни «SOS».</w:t>
      </w:r>
    </w:p>
    <w:p w:rsidR="00D34BA1" w:rsidRPr="00F1737F" w:rsidRDefault="00D34BA1" w:rsidP="00D34BA1">
      <w:pPr>
        <w:shd w:val="clear" w:color="auto" w:fill="FFFFFF"/>
        <w:ind w:right="-284"/>
        <w:rPr>
          <w:rFonts w:ascii="Times New Roman" w:hAnsi="Times New Roman" w:cs="Times New Roman"/>
          <w:sz w:val="28"/>
          <w:szCs w:val="28"/>
        </w:rPr>
      </w:pPr>
      <w:r w:rsidRPr="00F1737F">
        <w:rPr>
          <w:rFonts w:ascii="Times New Roman" w:hAnsi="Times New Roman" w:cs="Times New Roman"/>
          <w:b/>
          <w:i/>
          <w:sz w:val="28"/>
          <w:szCs w:val="28"/>
        </w:rPr>
        <w:lastRenderedPageBreak/>
        <w:t>Основная литература:</w:t>
      </w:r>
    </w:p>
    <w:p w:rsidR="00D34BA1" w:rsidRPr="00F1737F" w:rsidRDefault="00D34BA1" w:rsidP="00D34BA1">
      <w:pPr>
        <w:shd w:val="clear" w:color="auto" w:fill="FFFFFF"/>
        <w:ind w:right="-284" w:hanging="284"/>
        <w:rPr>
          <w:rFonts w:ascii="Times New Roman" w:hAnsi="Times New Roman" w:cs="Times New Roman"/>
          <w:sz w:val="28"/>
          <w:szCs w:val="28"/>
        </w:rPr>
      </w:pPr>
      <w:r w:rsidRPr="00F1737F">
        <w:rPr>
          <w:rFonts w:ascii="Times New Roman" w:hAnsi="Times New Roman" w:cs="Times New Roman"/>
          <w:sz w:val="28"/>
          <w:szCs w:val="28"/>
        </w:rPr>
        <w:t>1. Организация социально-педагогической работы в учреждениях образования: учеб</w:t>
      </w:r>
      <w:proofErr w:type="gramStart"/>
      <w:r w:rsidRPr="00F1737F">
        <w:rPr>
          <w:rFonts w:ascii="Times New Roman" w:hAnsi="Times New Roman" w:cs="Times New Roman"/>
          <w:sz w:val="28"/>
          <w:szCs w:val="28"/>
        </w:rPr>
        <w:t>.-</w:t>
      </w:r>
      <w:proofErr w:type="gramEnd"/>
      <w:r w:rsidRPr="00F1737F">
        <w:rPr>
          <w:rFonts w:ascii="Times New Roman" w:hAnsi="Times New Roman" w:cs="Times New Roman"/>
          <w:sz w:val="28"/>
          <w:szCs w:val="28"/>
        </w:rPr>
        <w:t xml:space="preserve">метод. пособие/ авт.-сост. Т.С. </w:t>
      </w:r>
      <w:proofErr w:type="spellStart"/>
      <w:r w:rsidRPr="00F1737F">
        <w:rPr>
          <w:rFonts w:ascii="Times New Roman" w:hAnsi="Times New Roman" w:cs="Times New Roman"/>
          <w:sz w:val="28"/>
          <w:szCs w:val="28"/>
        </w:rPr>
        <w:t>Капелевич</w:t>
      </w:r>
      <w:proofErr w:type="spellEnd"/>
      <w:r w:rsidRPr="00F1737F">
        <w:rPr>
          <w:rFonts w:ascii="Times New Roman" w:hAnsi="Times New Roman" w:cs="Times New Roman"/>
          <w:sz w:val="28"/>
          <w:szCs w:val="28"/>
        </w:rPr>
        <w:t>. – Мн., 2007.-346 с.</w:t>
      </w:r>
    </w:p>
    <w:p w:rsidR="00D34BA1" w:rsidRPr="00F1737F" w:rsidRDefault="00D34BA1" w:rsidP="00D34BA1">
      <w:pPr>
        <w:shd w:val="clear" w:color="auto" w:fill="FFFFFF"/>
        <w:ind w:right="-284" w:hanging="284"/>
        <w:rPr>
          <w:rFonts w:ascii="Times New Roman" w:hAnsi="Times New Roman" w:cs="Times New Roman"/>
          <w:sz w:val="28"/>
          <w:szCs w:val="28"/>
        </w:rPr>
      </w:pPr>
      <w:r w:rsidRPr="00F1737F">
        <w:rPr>
          <w:rFonts w:ascii="Times New Roman" w:hAnsi="Times New Roman" w:cs="Times New Roman"/>
          <w:sz w:val="28"/>
          <w:szCs w:val="28"/>
        </w:rPr>
        <w:t xml:space="preserve">2. </w:t>
      </w:r>
      <w:proofErr w:type="gramStart"/>
      <w:r w:rsidRPr="00F1737F">
        <w:rPr>
          <w:rFonts w:ascii="Times New Roman" w:hAnsi="Times New Roman" w:cs="Times New Roman"/>
          <w:sz w:val="28"/>
          <w:szCs w:val="28"/>
        </w:rPr>
        <w:t>Бережная</w:t>
      </w:r>
      <w:proofErr w:type="gramEnd"/>
      <w:r w:rsidRPr="00F1737F">
        <w:rPr>
          <w:rFonts w:ascii="Times New Roman" w:hAnsi="Times New Roman" w:cs="Times New Roman"/>
          <w:sz w:val="28"/>
          <w:szCs w:val="28"/>
        </w:rPr>
        <w:t>, Н.В. Воспитание приемных детей/ Н.В. бережная. – Мн., 2010. – 23 с.</w:t>
      </w:r>
    </w:p>
    <w:p w:rsidR="00D34BA1" w:rsidRPr="00F1737F" w:rsidRDefault="00D34BA1" w:rsidP="00D34BA1">
      <w:pPr>
        <w:shd w:val="clear" w:color="auto" w:fill="FFFFFF"/>
        <w:ind w:right="-284" w:hanging="284"/>
        <w:rPr>
          <w:rFonts w:ascii="Times New Roman" w:hAnsi="Times New Roman" w:cs="Times New Roman"/>
          <w:sz w:val="28"/>
          <w:szCs w:val="28"/>
        </w:rPr>
      </w:pPr>
      <w:r w:rsidRPr="00F1737F">
        <w:rPr>
          <w:rFonts w:ascii="Times New Roman" w:hAnsi="Times New Roman" w:cs="Times New Roman"/>
          <w:sz w:val="28"/>
          <w:szCs w:val="28"/>
        </w:rPr>
        <w:t>3. Социальная работа: Теория и организация: Учеб</w:t>
      </w:r>
      <w:proofErr w:type="gramStart"/>
      <w:r w:rsidRPr="00F1737F">
        <w:rPr>
          <w:rFonts w:ascii="Times New Roman" w:hAnsi="Times New Roman" w:cs="Times New Roman"/>
          <w:sz w:val="28"/>
          <w:szCs w:val="28"/>
        </w:rPr>
        <w:t>.</w:t>
      </w:r>
      <w:proofErr w:type="gramEnd"/>
      <w:r w:rsidRPr="00F1737F">
        <w:rPr>
          <w:rFonts w:ascii="Times New Roman" w:hAnsi="Times New Roman" w:cs="Times New Roman"/>
          <w:sz w:val="28"/>
          <w:szCs w:val="28"/>
        </w:rPr>
        <w:t xml:space="preserve"> </w:t>
      </w:r>
      <w:proofErr w:type="gramStart"/>
      <w:r w:rsidRPr="00F1737F">
        <w:rPr>
          <w:rFonts w:ascii="Times New Roman" w:hAnsi="Times New Roman" w:cs="Times New Roman"/>
          <w:sz w:val="28"/>
          <w:szCs w:val="28"/>
        </w:rPr>
        <w:t>п</w:t>
      </w:r>
      <w:proofErr w:type="gramEnd"/>
      <w:r w:rsidRPr="00F1737F">
        <w:rPr>
          <w:rFonts w:ascii="Times New Roman" w:hAnsi="Times New Roman" w:cs="Times New Roman"/>
          <w:sz w:val="28"/>
          <w:szCs w:val="28"/>
        </w:rPr>
        <w:t xml:space="preserve">особие/ П.П. Украинец, С.В. Лапина, С.Н. Бурова и др.; Под ред. П.П. Украинец.- </w:t>
      </w:r>
      <w:proofErr w:type="spellStart"/>
      <w:r w:rsidRPr="00F1737F">
        <w:rPr>
          <w:rFonts w:ascii="Times New Roman" w:hAnsi="Times New Roman" w:cs="Times New Roman"/>
          <w:sz w:val="28"/>
          <w:szCs w:val="28"/>
        </w:rPr>
        <w:t>Мн</w:t>
      </w:r>
      <w:proofErr w:type="spellEnd"/>
      <w:r w:rsidRPr="00F1737F">
        <w:rPr>
          <w:rFonts w:ascii="Times New Roman" w:hAnsi="Times New Roman" w:cs="Times New Roman"/>
          <w:sz w:val="28"/>
          <w:szCs w:val="28"/>
        </w:rPr>
        <w:t>,, 2005. – 288 с.</w:t>
      </w:r>
    </w:p>
    <w:p w:rsidR="00D34BA1" w:rsidRPr="00F1737F" w:rsidRDefault="00D34BA1" w:rsidP="00D34BA1">
      <w:pPr>
        <w:shd w:val="clear" w:color="auto" w:fill="FFFFFF"/>
        <w:ind w:right="-284" w:hanging="284"/>
        <w:rPr>
          <w:rFonts w:ascii="Times New Roman" w:hAnsi="Times New Roman" w:cs="Times New Roman"/>
          <w:sz w:val="28"/>
          <w:szCs w:val="28"/>
        </w:rPr>
      </w:pPr>
      <w:r w:rsidRPr="00F1737F">
        <w:rPr>
          <w:rFonts w:ascii="Times New Roman" w:hAnsi="Times New Roman" w:cs="Times New Roman"/>
          <w:sz w:val="28"/>
          <w:szCs w:val="28"/>
        </w:rPr>
        <w:t xml:space="preserve">4. Мартынова, В.В., </w:t>
      </w:r>
      <w:proofErr w:type="spellStart"/>
      <w:r w:rsidRPr="00F1737F">
        <w:rPr>
          <w:rFonts w:ascii="Times New Roman" w:hAnsi="Times New Roman" w:cs="Times New Roman"/>
          <w:sz w:val="28"/>
          <w:szCs w:val="28"/>
        </w:rPr>
        <w:t>Ходосок</w:t>
      </w:r>
      <w:proofErr w:type="spellEnd"/>
      <w:r w:rsidRPr="00F1737F">
        <w:rPr>
          <w:rFonts w:ascii="Times New Roman" w:hAnsi="Times New Roman" w:cs="Times New Roman"/>
          <w:sz w:val="28"/>
          <w:szCs w:val="28"/>
        </w:rPr>
        <w:t xml:space="preserve">, А.Н. Социально-педагогическая работа с семьей/ В.В. Мартынова, А.Н. </w:t>
      </w:r>
      <w:proofErr w:type="spellStart"/>
      <w:r w:rsidRPr="00F1737F">
        <w:rPr>
          <w:rFonts w:ascii="Times New Roman" w:hAnsi="Times New Roman" w:cs="Times New Roman"/>
          <w:sz w:val="28"/>
          <w:szCs w:val="28"/>
        </w:rPr>
        <w:t>Ходосок</w:t>
      </w:r>
      <w:proofErr w:type="spellEnd"/>
      <w:r w:rsidRPr="00F1737F">
        <w:rPr>
          <w:rFonts w:ascii="Times New Roman" w:hAnsi="Times New Roman" w:cs="Times New Roman"/>
          <w:sz w:val="28"/>
          <w:szCs w:val="28"/>
        </w:rPr>
        <w:t>. – Мн., 2010. – 216 с.</w:t>
      </w:r>
    </w:p>
    <w:p w:rsidR="00D34BA1" w:rsidRPr="00F1737F" w:rsidRDefault="00D34BA1" w:rsidP="00D34BA1">
      <w:pPr>
        <w:ind w:right="-284"/>
        <w:jc w:val="center"/>
        <w:rPr>
          <w:rFonts w:ascii="Times New Roman" w:eastAsia="Calibri" w:hAnsi="Times New Roman" w:cs="Times New Roman"/>
          <w:b/>
          <w:sz w:val="28"/>
          <w:szCs w:val="28"/>
        </w:rPr>
      </w:pPr>
      <w:r w:rsidRPr="00F1737F">
        <w:rPr>
          <w:rFonts w:ascii="Times New Roman" w:hAnsi="Times New Roman" w:cs="Times New Roman"/>
          <w:b/>
          <w:i/>
          <w:sz w:val="28"/>
          <w:szCs w:val="28"/>
        </w:rPr>
        <w:t>Практические занятия (2 часа)</w:t>
      </w:r>
    </w:p>
    <w:p w:rsidR="00D34BA1" w:rsidRPr="00F1737F" w:rsidRDefault="00D34BA1" w:rsidP="00D34BA1">
      <w:pPr>
        <w:shd w:val="clear" w:color="auto" w:fill="FFFFFF"/>
        <w:ind w:right="-284" w:firstLine="459"/>
        <w:rPr>
          <w:rFonts w:ascii="Times New Roman" w:hAnsi="Times New Roman" w:cs="Times New Roman"/>
          <w:sz w:val="28"/>
          <w:szCs w:val="28"/>
        </w:rPr>
      </w:pPr>
      <w:r w:rsidRPr="00F1737F">
        <w:rPr>
          <w:rFonts w:ascii="Times New Roman" w:hAnsi="Times New Roman" w:cs="Times New Roman"/>
          <w:sz w:val="28"/>
          <w:szCs w:val="28"/>
        </w:rPr>
        <w:t xml:space="preserve">Анализ и определение отличительных понятий </w:t>
      </w:r>
      <w:r w:rsidRPr="00F1737F">
        <w:rPr>
          <w:rFonts w:ascii="Times New Roman" w:hAnsi="Times New Roman" w:cs="Times New Roman"/>
          <w:sz w:val="28"/>
          <w:szCs w:val="28"/>
          <w:shd w:val="clear" w:color="auto" w:fill="FFFFFF"/>
        </w:rPr>
        <w:t>опека» и «попечительство»,</w:t>
      </w:r>
      <w:r w:rsidRPr="00F1737F">
        <w:rPr>
          <w:rFonts w:ascii="Times New Roman" w:hAnsi="Times New Roman" w:cs="Times New Roman"/>
          <w:sz w:val="28"/>
          <w:szCs w:val="28"/>
        </w:rPr>
        <w:t xml:space="preserve"> «дети-сироты», «дети, оставшиеся без попечения родителей», «социальное сиротство».</w:t>
      </w:r>
    </w:p>
    <w:p w:rsidR="00D34BA1" w:rsidRPr="00F1737F" w:rsidRDefault="00D34BA1" w:rsidP="00D34BA1">
      <w:pPr>
        <w:shd w:val="clear" w:color="auto" w:fill="FFFFFF"/>
        <w:ind w:right="-284" w:firstLine="459"/>
        <w:rPr>
          <w:rFonts w:ascii="Times New Roman" w:hAnsi="Times New Roman" w:cs="Times New Roman"/>
          <w:sz w:val="28"/>
          <w:szCs w:val="28"/>
        </w:rPr>
      </w:pPr>
      <w:proofErr w:type="gramStart"/>
      <w:r w:rsidRPr="00F1737F">
        <w:rPr>
          <w:rFonts w:ascii="Times New Roman" w:hAnsi="Times New Roman" w:cs="Times New Roman"/>
          <w:sz w:val="28"/>
          <w:szCs w:val="28"/>
        </w:rPr>
        <w:t>Сравнительная</w:t>
      </w:r>
      <w:proofErr w:type="gramEnd"/>
      <w:r w:rsidRPr="00F1737F">
        <w:rPr>
          <w:rFonts w:ascii="Times New Roman" w:hAnsi="Times New Roman" w:cs="Times New Roman"/>
          <w:sz w:val="28"/>
          <w:szCs w:val="28"/>
        </w:rPr>
        <w:t xml:space="preserve"> анализ государственных и альтернативных форм устройства детей-сирот.</w:t>
      </w:r>
    </w:p>
    <w:p w:rsidR="00D34BA1" w:rsidRPr="00F1737F" w:rsidRDefault="00D34BA1" w:rsidP="00D34BA1">
      <w:pPr>
        <w:tabs>
          <w:tab w:val="left" w:pos="390"/>
          <w:tab w:val="left" w:pos="468"/>
        </w:tabs>
        <w:overflowPunct w:val="0"/>
        <w:autoSpaceDE w:val="0"/>
        <w:autoSpaceDN w:val="0"/>
        <w:adjustRightInd w:val="0"/>
        <w:ind w:right="-284" w:firstLine="0"/>
        <w:jc w:val="center"/>
        <w:rPr>
          <w:rStyle w:val="212pt"/>
          <w:rFonts w:ascii="Times New Roman" w:eastAsia="Calibri" w:hAnsi="Times New Roman" w:cs="Times New Roman"/>
          <w:sz w:val="28"/>
          <w:szCs w:val="28"/>
        </w:rPr>
      </w:pPr>
    </w:p>
    <w:p w:rsidR="00D34BA1" w:rsidRPr="00F1737F" w:rsidRDefault="00D34BA1" w:rsidP="00D34BA1">
      <w:pPr>
        <w:tabs>
          <w:tab w:val="left" w:pos="390"/>
          <w:tab w:val="left" w:pos="468"/>
        </w:tabs>
        <w:overflowPunct w:val="0"/>
        <w:autoSpaceDE w:val="0"/>
        <w:autoSpaceDN w:val="0"/>
        <w:adjustRightInd w:val="0"/>
        <w:ind w:right="-284" w:firstLine="0"/>
        <w:jc w:val="center"/>
        <w:rPr>
          <w:rStyle w:val="212pt"/>
          <w:rFonts w:ascii="Times New Roman" w:eastAsia="Calibri" w:hAnsi="Times New Roman" w:cs="Times New Roman"/>
          <w:sz w:val="28"/>
          <w:szCs w:val="28"/>
        </w:rPr>
      </w:pPr>
      <w:r w:rsidRPr="00F1737F">
        <w:rPr>
          <w:rStyle w:val="212pt"/>
          <w:rFonts w:ascii="Times New Roman" w:eastAsia="Calibri" w:hAnsi="Times New Roman" w:cs="Times New Roman"/>
          <w:sz w:val="28"/>
          <w:szCs w:val="28"/>
        </w:rPr>
        <w:t>Тема 2.9 Девиации как социально-педагогическая проблема</w:t>
      </w:r>
    </w:p>
    <w:p w:rsidR="00D34BA1" w:rsidRPr="00F1737F" w:rsidRDefault="00D34BA1" w:rsidP="00D34BA1">
      <w:pPr>
        <w:ind w:right="-284" w:firstLine="567"/>
        <w:rPr>
          <w:rFonts w:ascii="Times New Roman" w:hAnsi="Times New Roman" w:cs="Times New Roman"/>
          <w:sz w:val="28"/>
          <w:szCs w:val="28"/>
        </w:rPr>
      </w:pPr>
      <w:proofErr w:type="spellStart"/>
      <w:r w:rsidRPr="00F1737F">
        <w:rPr>
          <w:rFonts w:ascii="Times New Roman" w:hAnsi="Times New Roman" w:cs="Times New Roman"/>
          <w:sz w:val="28"/>
          <w:szCs w:val="28"/>
        </w:rPr>
        <w:t>Девиантное</w:t>
      </w:r>
      <w:proofErr w:type="spellEnd"/>
      <w:r w:rsidRPr="00F1737F">
        <w:rPr>
          <w:rFonts w:ascii="Times New Roman" w:hAnsi="Times New Roman" w:cs="Times New Roman"/>
          <w:sz w:val="28"/>
          <w:szCs w:val="28"/>
        </w:rPr>
        <w:t xml:space="preserve"> поведение: понятие, факторы, причины. Поведение, отклоняющееся от норм психического здоровья. Антисоциальное поведение. Причины девиантного поведения подростков. Формы девиантного поведения. </w:t>
      </w:r>
      <w:proofErr w:type="spellStart"/>
      <w:r w:rsidRPr="00F1737F">
        <w:rPr>
          <w:rFonts w:ascii="Times New Roman" w:hAnsi="Times New Roman" w:cs="Times New Roman"/>
          <w:sz w:val="28"/>
          <w:szCs w:val="28"/>
        </w:rPr>
        <w:t>Аддиктивное</w:t>
      </w:r>
      <w:proofErr w:type="spellEnd"/>
      <w:r w:rsidRPr="00F1737F">
        <w:rPr>
          <w:rFonts w:ascii="Times New Roman" w:hAnsi="Times New Roman" w:cs="Times New Roman"/>
          <w:sz w:val="28"/>
          <w:szCs w:val="28"/>
        </w:rPr>
        <w:t xml:space="preserve"> поведение. Пьянство и алкоголизм. Наркомания и токсикомания. Компьютерная зависимость. Агрессивное поведение. Суицидальное поведение. Проституция. Психические расстройства. Преступность. </w:t>
      </w:r>
    </w:p>
    <w:p w:rsidR="00D34BA1" w:rsidRPr="00F1737F" w:rsidRDefault="00D34BA1" w:rsidP="00D34BA1">
      <w:pPr>
        <w:ind w:right="-284" w:firstLine="567"/>
        <w:rPr>
          <w:rFonts w:ascii="Times New Roman" w:hAnsi="Times New Roman" w:cs="Times New Roman"/>
          <w:sz w:val="28"/>
          <w:szCs w:val="28"/>
        </w:rPr>
      </w:pPr>
      <w:r w:rsidRPr="00F1737F">
        <w:rPr>
          <w:rFonts w:ascii="Times New Roman" w:hAnsi="Times New Roman" w:cs="Times New Roman"/>
          <w:sz w:val="28"/>
          <w:szCs w:val="28"/>
        </w:rPr>
        <w:t xml:space="preserve">Профилактика </w:t>
      </w:r>
      <w:proofErr w:type="spellStart"/>
      <w:r w:rsidRPr="00F1737F">
        <w:rPr>
          <w:rFonts w:ascii="Times New Roman" w:hAnsi="Times New Roman" w:cs="Times New Roman"/>
          <w:sz w:val="28"/>
          <w:szCs w:val="28"/>
        </w:rPr>
        <w:t>девиантнго</w:t>
      </w:r>
      <w:proofErr w:type="spellEnd"/>
      <w:r w:rsidRPr="00F1737F">
        <w:rPr>
          <w:rFonts w:ascii="Times New Roman" w:hAnsi="Times New Roman" w:cs="Times New Roman"/>
          <w:sz w:val="28"/>
          <w:szCs w:val="28"/>
        </w:rPr>
        <w:t xml:space="preserve"> поведения подростков. Ранняя профилактика отклоняющегося поведения несовершеннолетних.</w:t>
      </w:r>
    </w:p>
    <w:p w:rsidR="00D34BA1" w:rsidRPr="00F1737F" w:rsidRDefault="00D34BA1" w:rsidP="00D34BA1">
      <w:pPr>
        <w:ind w:right="-284"/>
        <w:rPr>
          <w:rFonts w:ascii="Times New Roman" w:hAnsi="Times New Roman" w:cs="Times New Roman"/>
          <w:sz w:val="28"/>
          <w:szCs w:val="28"/>
        </w:rPr>
      </w:pPr>
      <w:r w:rsidRPr="00F1737F">
        <w:rPr>
          <w:rFonts w:ascii="Times New Roman" w:hAnsi="Times New Roman" w:cs="Times New Roman"/>
          <w:b/>
          <w:i/>
          <w:sz w:val="28"/>
          <w:szCs w:val="28"/>
        </w:rPr>
        <w:t xml:space="preserve">Основная литература: </w:t>
      </w:r>
      <w:r w:rsidRPr="00F1737F">
        <w:rPr>
          <w:rFonts w:ascii="Times New Roman" w:hAnsi="Times New Roman" w:cs="Times New Roman"/>
          <w:sz w:val="28"/>
          <w:szCs w:val="28"/>
        </w:rPr>
        <w:t xml:space="preserve"> </w:t>
      </w:r>
    </w:p>
    <w:p w:rsidR="00D34BA1" w:rsidRPr="00F1737F" w:rsidRDefault="00D34BA1" w:rsidP="00D34BA1">
      <w:pPr>
        <w:ind w:right="-284" w:hanging="142"/>
        <w:rPr>
          <w:rFonts w:ascii="Times New Roman" w:hAnsi="Times New Roman" w:cs="Times New Roman"/>
          <w:sz w:val="28"/>
          <w:szCs w:val="28"/>
        </w:rPr>
      </w:pPr>
      <w:r w:rsidRPr="00F1737F">
        <w:rPr>
          <w:rFonts w:ascii="Times New Roman" w:hAnsi="Times New Roman" w:cs="Times New Roman"/>
          <w:sz w:val="28"/>
          <w:szCs w:val="28"/>
        </w:rPr>
        <w:t>1. Мартынова, В.В. Социальная педагогика: пособие / В.В. Мартынова. – Мн., 2014. – 168 с.</w:t>
      </w:r>
    </w:p>
    <w:p w:rsidR="00D34BA1" w:rsidRPr="00F1737F" w:rsidRDefault="00D34BA1" w:rsidP="00D34BA1">
      <w:pPr>
        <w:ind w:right="-284" w:hanging="142"/>
        <w:rPr>
          <w:rFonts w:ascii="Times New Roman" w:hAnsi="Times New Roman" w:cs="Times New Roman"/>
          <w:sz w:val="28"/>
          <w:szCs w:val="28"/>
        </w:rPr>
      </w:pPr>
      <w:r w:rsidRPr="00F1737F">
        <w:rPr>
          <w:rFonts w:ascii="Times New Roman" w:hAnsi="Times New Roman" w:cs="Times New Roman"/>
          <w:sz w:val="28"/>
          <w:szCs w:val="28"/>
        </w:rPr>
        <w:t xml:space="preserve">2. Мустаева, Ф.А. Основы социальной педагогики: Учебник для студентов высших педагогических учебных заведений. - М., 2001. </w:t>
      </w:r>
    </w:p>
    <w:p w:rsidR="00D34BA1" w:rsidRPr="00F1737F" w:rsidRDefault="00D34BA1" w:rsidP="00D34BA1">
      <w:pPr>
        <w:ind w:right="-284" w:hanging="142"/>
        <w:rPr>
          <w:rFonts w:ascii="Times New Roman" w:hAnsi="Times New Roman" w:cs="Times New Roman"/>
          <w:sz w:val="28"/>
          <w:szCs w:val="28"/>
        </w:rPr>
      </w:pPr>
      <w:r w:rsidRPr="00F1737F">
        <w:rPr>
          <w:rFonts w:ascii="Times New Roman" w:hAnsi="Times New Roman" w:cs="Times New Roman"/>
          <w:sz w:val="28"/>
          <w:szCs w:val="28"/>
        </w:rPr>
        <w:t xml:space="preserve">3. </w:t>
      </w:r>
      <w:proofErr w:type="spellStart"/>
      <w:r w:rsidRPr="00F1737F">
        <w:rPr>
          <w:rFonts w:ascii="Times New Roman" w:hAnsi="Times New Roman" w:cs="Times New Roman"/>
          <w:sz w:val="28"/>
          <w:szCs w:val="28"/>
        </w:rPr>
        <w:t>Мардахаев</w:t>
      </w:r>
      <w:proofErr w:type="spellEnd"/>
      <w:r w:rsidRPr="00F1737F">
        <w:rPr>
          <w:rFonts w:ascii="Times New Roman" w:hAnsi="Times New Roman" w:cs="Times New Roman"/>
          <w:sz w:val="28"/>
          <w:szCs w:val="28"/>
        </w:rPr>
        <w:t xml:space="preserve">, Л.В. Социальная педагогика: Учебник/ Л.В. </w:t>
      </w:r>
      <w:proofErr w:type="spellStart"/>
      <w:r w:rsidRPr="00F1737F">
        <w:rPr>
          <w:rFonts w:ascii="Times New Roman" w:hAnsi="Times New Roman" w:cs="Times New Roman"/>
          <w:sz w:val="28"/>
          <w:szCs w:val="28"/>
        </w:rPr>
        <w:t>Мардахаев</w:t>
      </w:r>
      <w:proofErr w:type="spellEnd"/>
      <w:r w:rsidRPr="00F1737F">
        <w:rPr>
          <w:rFonts w:ascii="Times New Roman" w:hAnsi="Times New Roman" w:cs="Times New Roman"/>
          <w:sz w:val="28"/>
          <w:szCs w:val="28"/>
        </w:rPr>
        <w:t>. – М., 2005. – 269 с.</w:t>
      </w:r>
    </w:p>
    <w:p w:rsidR="00D34BA1" w:rsidRPr="00F1737F" w:rsidRDefault="00D34BA1" w:rsidP="00D34BA1">
      <w:pPr>
        <w:ind w:right="-284"/>
        <w:jc w:val="center"/>
        <w:rPr>
          <w:rFonts w:ascii="Times New Roman" w:hAnsi="Times New Roman" w:cs="Times New Roman"/>
          <w:b/>
          <w:sz w:val="28"/>
          <w:szCs w:val="28"/>
        </w:rPr>
      </w:pPr>
      <w:r w:rsidRPr="00F1737F">
        <w:rPr>
          <w:rFonts w:ascii="Times New Roman" w:hAnsi="Times New Roman" w:cs="Times New Roman"/>
          <w:b/>
          <w:i/>
          <w:sz w:val="28"/>
          <w:szCs w:val="28"/>
        </w:rPr>
        <w:t>Практические занятия (2 часа)</w:t>
      </w:r>
    </w:p>
    <w:p w:rsidR="00D34BA1" w:rsidRPr="00F1737F" w:rsidRDefault="00D34BA1" w:rsidP="00D34BA1">
      <w:pPr>
        <w:ind w:right="-284" w:firstLine="567"/>
        <w:rPr>
          <w:rFonts w:ascii="Times New Roman" w:hAnsi="Times New Roman" w:cs="Times New Roman"/>
          <w:sz w:val="28"/>
          <w:szCs w:val="28"/>
        </w:rPr>
      </w:pPr>
      <w:r w:rsidRPr="00F1737F">
        <w:rPr>
          <w:rFonts w:ascii="Times New Roman" w:hAnsi="Times New Roman" w:cs="Times New Roman"/>
          <w:sz w:val="28"/>
          <w:szCs w:val="28"/>
        </w:rPr>
        <w:t>Сравнительный анализ форм девиантного поведения. Анализ педагогических ситуаций с целью определения форм девиантного поведения.</w:t>
      </w:r>
    </w:p>
    <w:p w:rsidR="00D34BA1" w:rsidRPr="00F1737F" w:rsidRDefault="00D34BA1" w:rsidP="00D34BA1">
      <w:pPr>
        <w:ind w:right="-284" w:firstLine="567"/>
        <w:rPr>
          <w:rFonts w:ascii="Times New Roman" w:hAnsi="Times New Roman" w:cs="Times New Roman"/>
          <w:sz w:val="28"/>
          <w:szCs w:val="28"/>
        </w:rPr>
      </w:pPr>
    </w:p>
    <w:p w:rsidR="00D34BA1" w:rsidRPr="00F1737F" w:rsidRDefault="00D34BA1" w:rsidP="00D34BA1">
      <w:pPr>
        <w:ind w:right="-284" w:firstLine="567"/>
        <w:rPr>
          <w:rFonts w:ascii="Times New Roman" w:hAnsi="Times New Roman" w:cs="Times New Roman"/>
          <w:sz w:val="28"/>
          <w:szCs w:val="28"/>
        </w:rPr>
      </w:pPr>
    </w:p>
    <w:p w:rsidR="00D34BA1" w:rsidRPr="00F1737F" w:rsidRDefault="00D34BA1" w:rsidP="00D34BA1">
      <w:pPr>
        <w:ind w:right="-284"/>
        <w:jc w:val="center"/>
        <w:rPr>
          <w:rStyle w:val="212pt"/>
          <w:rFonts w:ascii="Times New Roman" w:eastAsia="Calibri" w:hAnsi="Times New Roman" w:cs="Times New Roman"/>
          <w:sz w:val="28"/>
          <w:szCs w:val="28"/>
        </w:rPr>
      </w:pPr>
      <w:r w:rsidRPr="00F1737F">
        <w:rPr>
          <w:rStyle w:val="212pt"/>
          <w:rFonts w:ascii="Times New Roman" w:eastAsia="Calibri" w:hAnsi="Times New Roman" w:cs="Times New Roman"/>
          <w:sz w:val="28"/>
          <w:szCs w:val="28"/>
        </w:rPr>
        <w:t>РАЗДЕЛ 3 ПЕРСПЕКТИВЫ РАЗВИТИЯ СОЦИАЛЬНОЙ ПЕДАГОГИКИ НА СОВРЕМЕННОМ ЭТАПЕ РАЗВИТИЯ ОБЩЕСТВА</w:t>
      </w:r>
    </w:p>
    <w:p w:rsidR="00D34BA1" w:rsidRPr="00F1737F" w:rsidRDefault="00D34BA1" w:rsidP="00D34BA1">
      <w:pPr>
        <w:tabs>
          <w:tab w:val="left" w:pos="390"/>
          <w:tab w:val="left" w:pos="468"/>
        </w:tabs>
        <w:overflowPunct w:val="0"/>
        <w:autoSpaceDE w:val="0"/>
        <w:autoSpaceDN w:val="0"/>
        <w:adjustRightInd w:val="0"/>
        <w:ind w:right="-284" w:firstLine="0"/>
        <w:jc w:val="center"/>
        <w:rPr>
          <w:rStyle w:val="212pt"/>
          <w:rFonts w:ascii="Times New Roman" w:eastAsia="Calibri" w:hAnsi="Times New Roman" w:cs="Times New Roman"/>
          <w:sz w:val="28"/>
          <w:szCs w:val="28"/>
        </w:rPr>
      </w:pPr>
      <w:r w:rsidRPr="00F1737F">
        <w:rPr>
          <w:rStyle w:val="212pt"/>
          <w:rFonts w:ascii="Times New Roman" w:eastAsia="Calibri" w:hAnsi="Times New Roman" w:cs="Times New Roman"/>
          <w:sz w:val="28"/>
          <w:szCs w:val="28"/>
        </w:rPr>
        <w:t>Тема 3.1 Социальная педагогика как область практической деятельности</w:t>
      </w:r>
    </w:p>
    <w:p w:rsidR="00D34BA1" w:rsidRPr="00F1737F" w:rsidRDefault="00D34BA1" w:rsidP="00D34BA1">
      <w:pPr>
        <w:ind w:right="-284" w:firstLine="567"/>
        <w:rPr>
          <w:rFonts w:ascii="Times New Roman" w:hAnsi="Times New Roman" w:cs="Times New Roman"/>
          <w:sz w:val="28"/>
          <w:szCs w:val="28"/>
          <w:shd w:val="clear" w:color="auto" w:fill="FFFFFF"/>
        </w:rPr>
      </w:pPr>
      <w:r w:rsidRPr="00F1737F">
        <w:rPr>
          <w:rFonts w:ascii="Times New Roman" w:hAnsi="Times New Roman" w:cs="Times New Roman"/>
          <w:sz w:val="28"/>
          <w:szCs w:val="28"/>
          <w:shd w:val="clear" w:color="auto" w:fill="FFFFFF"/>
        </w:rPr>
        <w:t xml:space="preserve">Социальная педагогика как область практической деятельности. </w:t>
      </w:r>
      <w:r w:rsidRPr="00F1737F">
        <w:rPr>
          <w:rFonts w:ascii="Times New Roman" w:hAnsi="Times New Roman" w:cs="Times New Roman"/>
          <w:sz w:val="28"/>
          <w:szCs w:val="28"/>
        </w:rPr>
        <w:t xml:space="preserve">Социально-педагогическая деятельность. Социальное воспитание. Социальное обучение. Тенденции развития практики социально-педагогической работы в Республике Беларусь, ее основные направления. </w:t>
      </w:r>
      <w:r w:rsidRPr="00F1737F">
        <w:rPr>
          <w:rFonts w:ascii="Times New Roman" w:hAnsi="Times New Roman" w:cs="Times New Roman"/>
          <w:sz w:val="28"/>
          <w:szCs w:val="28"/>
          <w:shd w:val="clear" w:color="auto" w:fill="FFFFFF"/>
        </w:rPr>
        <w:t>Взаимосвязь социальной педагогики и социальной работы. Возрастная и социально-профессиональная </w:t>
      </w:r>
      <w:r w:rsidRPr="00F1737F">
        <w:rPr>
          <w:rFonts w:ascii="Times New Roman" w:hAnsi="Times New Roman" w:cs="Times New Roman"/>
          <w:sz w:val="28"/>
          <w:szCs w:val="28"/>
          <w:bdr w:val="none" w:sz="0" w:space="0" w:color="auto" w:frame="1"/>
          <w:shd w:val="clear" w:color="auto" w:fill="FFFFFF"/>
        </w:rPr>
        <w:t>дифференциация</w:t>
      </w:r>
      <w:r w:rsidRPr="00F1737F">
        <w:rPr>
          <w:rFonts w:ascii="Times New Roman" w:hAnsi="Times New Roman" w:cs="Times New Roman"/>
          <w:sz w:val="28"/>
          <w:szCs w:val="28"/>
          <w:shd w:val="clear" w:color="auto" w:fill="FFFFFF"/>
        </w:rPr>
        <w:t> социальной педагогики.</w:t>
      </w:r>
    </w:p>
    <w:p w:rsidR="00D34BA1" w:rsidRPr="00F1737F" w:rsidRDefault="00D34BA1" w:rsidP="00D34BA1">
      <w:pPr>
        <w:ind w:right="-284"/>
        <w:rPr>
          <w:rFonts w:ascii="Times New Roman" w:hAnsi="Times New Roman" w:cs="Times New Roman"/>
          <w:sz w:val="28"/>
          <w:szCs w:val="28"/>
          <w:shd w:val="clear" w:color="auto" w:fill="FFFFFF"/>
        </w:rPr>
      </w:pPr>
      <w:r w:rsidRPr="00F1737F">
        <w:rPr>
          <w:rFonts w:ascii="Times New Roman" w:hAnsi="Times New Roman" w:cs="Times New Roman"/>
          <w:b/>
          <w:i/>
          <w:sz w:val="28"/>
          <w:szCs w:val="28"/>
        </w:rPr>
        <w:lastRenderedPageBreak/>
        <w:t xml:space="preserve">Основная литература: </w:t>
      </w:r>
      <w:r w:rsidRPr="00F1737F">
        <w:rPr>
          <w:rFonts w:ascii="Times New Roman" w:hAnsi="Times New Roman" w:cs="Times New Roman"/>
          <w:sz w:val="28"/>
          <w:szCs w:val="28"/>
          <w:shd w:val="clear" w:color="auto" w:fill="FFFFFF"/>
        </w:rPr>
        <w:t xml:space="preserve"> </w:t>
      </w:r>
    </w:p>
    <w:p w:rsidR="00D34BA1" w:rsidRPr="00F1737F" w:rsidRDefault="00D34BA1" w:rsidP="00D34BA1">
      <w:pPr>
        <w:ind w:right="-284" w:hanging="284"/>
        <w:rPr>
          <w:rFonts w:ascii="Times New Roman" w:hAnsi="Times New Roman" w:cs="Times New Roman"/>
          <w:sz w:val="28"/>
          <w:szCs w:val="28"/>
        </w:rPr>
      </w:pPr>
      <w:r w:rsidRPr="00F1737F">
        <w:rPr>
          <w:rFonts w:ascii="Times New Roman" w:hAnsi="Times New Roman" w:cs="Times New Roman"/>
          <w:sz w:val="28"/>
          <w:szCs w:val="28"/>
        </w:rPr>
        <w:t>1. Мудрик, А.В. Социальная педагогика. - М., 2005. – 197 с.</w:t>
      </w:r>
    </w:p>
    <w:p w:rsidR="00D34BA1" w:rsidRPr="00F1737F" w:rsidRDefault="00D34BA1" w:rsidP="00D34BA1">
      <w:pPr>
        <w:ind w:right="-284" w:hanging="284"/>
        <w:rPr>
          <w:rFonts w:ascii="Times New Roman" w:hAnsi="Times New Roman" w:cs="Times New Roman"/>
          <w:sz w:val="28"/>
          <w:szCs w:val="28"/>
        </w:rPr>
      </w:pPr>
      <w:r w:rsidRPr="00F1737F">
        <w:rPr>
          <w:rFonts w:ascii="Times New Roman" w:hAnsi="Times New Roman" w:cs="Times New Roman"/>
          <w:sz w:val="28"/>
          <w:szCs w:val="28"/>
        </w:rPr>
        <w:t>2. Мартынова, В.В. Социальная педагогика: пособие / В.В. Мартынова. – Мн., 2014. – 168 с.</w:t>
      </w:r>
    </w:p>
    <w:p w:rsidR="00D34BA1" w:rsidRPr="00F1737F" w:rsidRDefault="00D34BA1" w:rsidP="00D34BA1">
      <w:pPr>
        <w:ind w:right="-284" w:hanging="284"/>
        <w:rPr>
          <w:rFonts w:ascii="Times New Roman" w:hAnsi="Times New Roman" w:cs="Times New Roman"/>
          <w:sz w:val="28"/>
          <w:szCs w:val="28"/>
        </w:rPr>
      </w:pPr>
      <w:r w:rsidRPr="00F1737F">
        <w:rPr>
          <w:rFonts w:ascii="Times New Roman" w:hAnsi="Times New Roman" w:cs="Times New Roman"/>
          <w:sz w:val="28"/>
          <w:szCs w:val="28"/>
        </w:rPr>
        <w:t>3. Организация социально-педагогической работы в учреждениях образования: учеб</w:t>
      </w:r>
      <w:proofErr w:type="gramStart"/>
      <w:r w:rsidRPr="00F1737F">
        <w:rPr>
          <w:rFonts w:ascii="Times New Roman" w:hAnsi="Times New Roman" w:cs="Times New Roman"/>
          <w:sz w:val="28"/>
          <w:szCs w:val="28"/>
        </w:rPr>
        <w:t>.-</w:t>
      </w:r>
      <w:proofErr w:type="gramEnd"/>
      <w:r w:rsidRPr="00F1737F">
        <w:rPr>
          <w:rFonts w:ascii="Times New Roman" w:hAnsi="Times New Roman" w:cs="Times New Roman"/>
          <w:sz w:val="28"/>
          <w:szCs w:val="28"/>
        </w:rPr>
        <w:t xml:space="preserve">метод. пособие/ авт.-сост. Т.С. </w:t>
      </w:r>
      <w:proofErr w:type="spellStart"/>
      <w:r w:rsidRPr="00F1737F">
        <w:rPr>
          <w:rFonts w:ascii="Times New Roman" w:hAnsi="Times New Roman" w:cs="Times New Roman"/>
          <w:sz w:val="28"/>
          <w:szCs w:val="28"/>
        </w:rPr>
        <w:t>Капелевич</w:t>
      </w:r>
      <w:proofErr w:type="spellEnd"/>
      <w:r w:rsidRPr="00F1737F">
        <w:rPr>
          <w:rFonts w:ascii="Times New Roman" w:hAnsi="Times New Roman" w:cs="Times New Roman"/>
          <w:sz w:val="28"/>
          <w:szCs w:val="28"/>
        </w:rPr>
        <w:t>. – Мн., 2007.-346 с.</w:t>
      </w:r>
    </w:p>
    <w:p w:rsidR="00D34BA1" w:rsidRPr="00F1737F" w:rsidRDefault="00D34BA1" w:rsidP="00D34BA1">
      <w:pPr>
        <w:ind w:right="-284" w:hanging="284"/>
        <w:rPr>
          <w:rFonts w:ascii="Times New Roman" w:hAnsi="Times New Roman" w:cs="Times New Roman"/>
          <w:sz w:val="28"/>
          <w:szCs w:val="28"/>
        </w:rPr>
      </w:pPr>
      <w:r w:rsidRPr="00F1737F">
        <w:rPr>
          <w:rFonts w:ascii="Times New Roman" w:hAnsi="Times New Roman" w:cs="Times New Roman"/>
          <w:sz w:val="28"/>
          <w:szCs w:val="28"/>
        </w:rPr>
        <w:t xml:space="preserve">4. Защита прав ребенка в Республике Беларусь: сб. нормативных правовых актов: текст по сост. На 24 октября 2006 г. – Мн., 2007. – 136 </w:t>
      </w:r>
      <w:proofErr w:type="gramStart"/>
      <w:r w:rsidRPr="00F1737F">
        <w:rPr>
          <w:rFonts w:ascii="Times New Roman" w:hAnsi="Times New Roman" w:cs="Times New Roman"/>
          <w:sz w:val="28"/>
          <w:szCs w:val="28"/>
        </w:rPr>
        <w:t>с</w:t>
      </w:r>
      <w:proofErr w:type="gramEnd"/>
    </w:p>
    <w:p w:rsidR="00D34BA1" w:rsidRPr="00F1737F" w:rsidRDefault="00D34BA1" w:rsidP="00D34BA1">
      <w:pPr>
        <w:ind w:right="-284" w:firstLine="34"/>
        <w:jc w:val="center"/>
        <w:rPr>
          <w:rFonts w:ascii="Times New Roman" w:hAnsi="Times New Roman" w:cs="Times New Roman"/>
          <w:i/>
          <w:sz w:val="28"/>
          <w:szCs w:val="28"/>
        </w:rPr>
      </w:pPr>
    </w:p>
    <w:p w:rsidR="00D34BA1" w:rsidRPr="00F1737F" w:rsidRDefault="00D34BA1" w:rsidP="00D34BA1">
      <w:pPr>
        <w:ind w:right="-284" w:firstLine="34"/>
        <w:jc w:val="center"/>
        <w:rPr>
          <w:rFonts w:ascii="Times New Roman" w:hAnsi="Times New Roman" w:cs="Times New Roman"/>
          <w:b/>
          <w:i/>
          <w:sz w:val="28"/>
          <w:szCs w:val="28"/>
        </w:rPr>
      </w:pPr>
      <w:r w:rsidRPr="00F1737F">
        <w:rPr>
          <w:rFonts w:ascii="Times New Roman" w:hAnsi="Times New Roman" w:cs="Times New Roman"/>
          <w:b/>
          <w:i/>
          <w:sz w:val="28"/>
          <w:szCs w:val="28"/>
        </w:rPr>
        <w:t>Практические занятия (2 часа)</w:t>
      </w:r>
    </w:p>
    <w:p w:rsidR="00D34BA1" w:rsidRPr="00F1737F" w:rsidRDefault="00D34BA1" w:rsidP="00D34BA1">
      <w:pPr>
        <w:ind w:right="-284" w:firstLine="567"/>
        <w:rPr>
          <w:rFonts w:ascii="Times New Roman" w:hAnsi="Times New Roman" w:cs="Times New Roman"/>
          <w:sz w:val="28"/>
          <w:szCs w:val="28"/>
        </w:rPr>
      </w:pPr>
      <w:r w:rsidRPr="00F1737F">
        <w:rPr>
          <w:rFonts w:ascii="Times New Roman" w:hAnsi="Times New Roman" w:cs="Times New Roman"/>
          <w:sz w:val="28"/>
          <w:szCs w:val="28"/>
        </w:rPr>
        <w:t>Изучение особенностей социально-педагогической деятельности в Республике Беларусь.</w:t>
      </w:r>
    </w:p>
    <w:p w:rsidR="00D34BA1" w:rsidRPr="00F1737F" w:rsidRDefault="00D34BA1" w:rsidP="00D34BA1">
      <w:pPr>
        <w:tabs>
          <w:tab w:val="left" w:pos="390"/>
          <w:tab w:val="left" w:pos="468"/>
        </w:tabs>
        <w:overflowPunct w:val="0"/>
        <w:autoSpaceDE w:val="0"/>
        <w:autoSpaceDN w:val="0"/>
        <w:adjustRightInd w:val="0"/>
        <w:ind w:right="-284" w:firstLine="0"/>
        <w:jc w:val="center"/>
        <w:rPr>
          <w:rFonts w:ascii="Times New Roman" w:hAnsi="Times New Roman" w:cs="Times New Roman"/>
          <w:b/>
          <w:sz w:val="28"/>
          <w:szCs w:val="28"/>
        </w:rPr>
      </w:pPr>
    </w:p>
    <w:p w:rsidR="00D34BA1" w:rsidRPr="00F1737F" w:rsidRDefault="00D34BA1" w:rsidP="00D34BA1">
      <w:pPr>
        <w:tabs>
          <w:tab w:val="left" w:pos="390"/>
          <w:tab w:val="left" w:pos="468"/>
        </w:tabs>
        <w:overflowPunct w:val="0"/>
        <w:autoSpaceDE w:val="0"/>
        <w:autoSpaceDN w:val="0"/>
        <w:adjustRightInd w:val="0"/>
        <w:ind w:right="-284" w:firstLine="0"/>
        <w:jc w:val="center"/>
        <w:rPr>
          <w:rStyle w:val="212pt"/>
          <w:rFonts w:ascii="Times New Roman" w:eastAsia="Calibri" w:hAnsi="Times New Roman" w:cs="Times New Roman"/>
          <w:sz w:val="28"/>
          <w:szCs w:val="28"/>
        </w:rPr>
      </w:pPr>
      <w:r w:rsidRPr="00F1737F">
        <w:rPr>
          <w:rFonts w:ascii="Times New Roman" w:hAnsi="Times New Roman" w:cs="Times New Roman"/>
          <w:b/>
          <w:sz w:val="28"/>
          <w:szCs w:val="28"/>
        </w:rPr>
        <w:t>Тема</w:t>
      </w:r>
      <w:r w:rsidRPr="00F1737F">
        <w:rPr>
          <w:rFonts w:ascii="Times New Roman" w:hAnsi="Times New Roman" w:cs="Times New Roman"/>
          <w:sz w:val="28"/>
          <w:szCs w:val="28"/>
        </w:rPr>
        <w:t xml:space="preserve"> </w:t>
      </w:r>
      <w:r w:rsidRPr="00F1737F">
        <w:rPr>
          <w:rStyle w:val="212pt"/>
          <w:rFonts w:ascii="Times New Roman" w:eastAsia="Calibri" w:hAnsi="Times New Roman" w:cs="Times New Roman"/>
          <w:sz w:val="28"/>
          <w:szCs w:val="28"/>
        </w:rPr>
        <w:t>3.2 Социально-педагогическая работа в учреждениях дошкольного образования</w:t>
      </w:r>
    </w:p>
    <w:p w:rsidR="00D34BA1" w:rsidRPr="00F1737F" w:rsidRDefault="00D34BA1" w:rsidP="00D34BA1">
      <w:pPr>
        <w:shd w:val="clear" w:color="auto" w:fill="FFFFFF"/>
        <w:ind w:right="-284" w:firstLine="567"/>
        <w:rPr>
          <w:rFonts w:ascii="Times New Roman" w:hAnsi="Times New Roman" w:cs="Times New Roman"/>
          <w:sz w:val="28"/>
          <w:szCs w:val="28"/>
        </w:rPr>
      </w:pPr>
      <w:r w:rsidRPr="00F1737F">
        <w:rPr>
          <w:rStyle w:val="212pt"/>
          <w:rFonts w:ascii="Times New Roman" w:eastAsia="Calibri" w:hAnsi="Times New Roman" w:cs="Times New Roman"/>
          <w:sz w:val="28"/>
          <w:szCs w:val="28"/>
        </w:rPr>
        <w:t>Социально-педагогическая работа в учреждениях дошкольного образования.</w:t>
      </w:r>
      <w:r w:rsidRPr="00F1737F">
        <w:rPr>
          <w:rFonts w:ascii="Times New Roman" w:hAnsi="Times New Roman" w:cs="Times New Roman"/>
          <w:sz w:val="28"/>
          <w:szCs w:val="28"/>
        </w:rPr>
        <w:t xml:space="preserve"> Особенности содержания, форм и методов социально-педагогической работы в учреждениях дошкольного образования. </w:t>
      </w:r>
    </w:p>
    <w:p w:rsidR="00D34BA1" w:rsidRPr="00F1737F" w:rsidRDefault="00D34BA1" w:rsidP="00D34BA1">
      <w:pPr>
        <w:shd w:val="clear" w:color="auto" w:fill="FFFFFF"/>
        <w:ind w:right="-284" w:firstLine="567"/>
        <w:rPr>
          <w:rFonts w:ascii="Times New Roman" w:hAnsi="Times New Roman" w:cs="Times New Roman"/>
          <w:color w:val="000000"/>
          <w:sz w:val="28"/>
          <w:szCs w:val="28"/>
        </w:rPr>
      </w:pPr>
      <w:r w:rsidRPr="00F1737F">
        <w:rPr>
          <w:rFonts w:ascii="Times New Roman" w:hAnsi="Times New Roman" w:cs="Times New Roman"/>
          <w:color w:val="000000"/>
          <w:sz w:val="28"/>
          <w:szCs w:val="28"/>
        </w:rPr>
        <w:t xml:space="preserve">СППС в воспитательной системе дошкольного учреждения: цели, задачи, функции и принципы деятельности. </w:t>
      </w:r>
    </w:p>
    <w:p w:rsidR="00D34BA1" w:rsidRPr="00F1737F" w:rsidRDefault="00D34BA1" w:rsidP="00D34BA1">
      <w:pPr>
        <w:ind w:right="-284" w:firstLine="567"/>
        <w:rPr>
          <w:rFonts w:ascii="Times New Roman" w:hAnsi="Times New Roman" w:cs="Times New Roman"/>
          <w:color w:val="000000"/>
          <w:sz w:val="28"/>
          <w:szCs w:val="28"/>
        </w:rPr>
      </w:pPr>
      <w:r w:rsidRPr="00F1737F">
        <w:rPr>
          <w:rFonts w:ascii="Times New Roman" w:hAnsi="Times New Roman" w:cs="Times New Roman"/>
          <w:sz w:val="28"/>
          <w:szCs w:val="28"/>
        </w:rPr>
        <w:t xml:space="preserve">Основные направления деятельности педагога социального в учреждениях дошкольного образования. </w:t>
      </w:r>
      <w:r w:rsidRPr="00F1737F">
        <w:rPr>
          <w:rFonts w:ascii="Times New Roman" w:hAnsi="Times New Roman" w:cs="Times New Roman"/>
          <w:color w:val="000000"/>
          <w:sz w:val="28"/>
          <w:szCs w:val="28"/>
        </w:rPr>
        <w:t>Пути оказания индивидуальной помощи в дошкольных учреждениях.</w:t>
      </w:r>
    </w:p>
    <w:p w:rsidR="00D34BA1" w:rsidRPr="00F1737F" w:rsidRDefault="00D34BA1" w:rsidP="00D34BA1">
      <w:pPr>
        <w:ind w:right="-284"/>
        <w:rPr>
          <w:rFonts w:ascii="Times New Roman" w:hAnsi="Times New Roman" w:cs="Times New Roman"/>
          <w:b/>
          <w:sz w:val="28"/>
          <w:szCs w:val="28"/>
        </w:rPr>
      </w:pPr>
      <w:r w:rsidRPr="00F1737F">
        <w:rPr>
          <w:rFonts w:ascii="Times New Roman" w:hAnsi="Times New Roman" w:cs="Times New Roman"/>
          <w:b/>
          <w:sz w:val="28"/>
          <w:szCs w:val="28"/>
        </w:rPr>
        <w:t xml:space="preserve">Основная литература: </w:t>
      </w:r>
    </w:p>
    <w:p w:rsidR="00D34BA1" w:rsidRPr="00F1737F" w:rsidRDefault="00D34BA1" w:rsidP="00D34BA1">
      <w:pPr>
        <w:ind w:right="-284" w:hanging="142"/>
        <w:rPr>
          <w:rFonts w:ascii="Times New Roman" w:hAnsi="Times New Roman" w:cs="Times New Roman"/>
          <w:sz w:val="28"/>
          <w:szCs w:val="28"/>
        </w:rPr>
      </w:pPr>
      <w:r w:rsidRPr="00F1737F">
        <w:rPr>
          <w:rFonts w:ascii="Times New Roman" w:hAnsi="Times New Roman" w:cs="Times New Roman"/>
          <w:sz w:val="28"/>
          <w:szCs w:val="28"/>
        </w:rPr>
        <w:t xml:space="preserve">1. Методика и технологии работы социального педагога: </w:t>
      </w:r>
      <w:proofErr w:type="spellStart"/>
      <w:r w:rsidRPr="00F1737F">
        <w:rPr>
          <w:rFonts w:ascii="Times New Roman" w:hAnsi="Times New Roman" w:cs="Times New Roman"/>
          <w:sz w:val="28"/>
          <w:szCs w:val="28"/>
        </w:rPr>
        <w:t>учеб</w:t>
      </w:r>
      <w:proofErr w:type="gramStart"/>
      <w:r w:rsidRPr="00F1737F">
        <w:rPr>
          <w:rFonts w:ascii="Times New Roman" w:hAnsi="Times New Roman" w:cs="Times New Roman"/>
          <w:sz w:val="28"/>
          <w:szCs w:val="28"/>
        </w:rPr>
        <w:t>.п</w:t>
      </w:r>
      <w:proofErr w:type="gramEnd"/>
      <w:r w:rsidRPr="00F1737F">
        <w:rPr>
          <w:rFonts w:ascii="Times New Roman" w:hAnsi="Times New Roman" w:cs="Times New Roman"/>
          <w:sz w:val="28"/>
          <w:szCs w:val="28"/>
        </w:rPr>
        <w:t>особие</w:t>
      </w:r>
      <w:proofErr w:type="spellEnd"/>
      <w:r w:rsidRPr="00F1737F">
        <w:rPr>
          <w:rFonts w:ascii="Times New Roman" w:hAnsi="Times New Roman" w:cs="Times New Roman"/>
          <w:sz w:val="28"/>
          <w:szCs w:val="28"/>
        </w:rPr>
        <w:t xml:space="preserve"> для студ. </w:t>
      </w:r>
      <w:proofErr w:type="spellStart"/>
      <w:r w:rsidRPr="00F1737F">
        <w:rPr>
          <w:rFonts w:ascii="Times New Roman" w:hAnsi="Times New Roman" w:cs="Times New Roman"/>
          <w:sz w:val="28"/>
          <w:szCs w:val="28"/>
        </w:rPr>
        <w:t>высш</w:t>
      </w:r>
      <w:proofErr w:type="spellEnd"/>
      <w:r w:rsidRPr="00F1737F">
        <w:rPr>
          <w:rFonts w:ascii="Times New Roman" w:hAnsi="Times New Roman" w:cs="Times New Roman"/>
          <w:sz w:val="28"/>
          <w:szCs w:val="28"/>
        </w:rPr>
        <w:t xml:space="preserve">. учеб. заведений / Б. Н. Алмазов, М. А. Беляева, Н. Н. Бессонова и др.; Под ред. М. А. </w:t>
      </w:r>
      <w:proofErr w:type="spellStart"/>
      <w:r w:rsidRPr="00F1737F">
        <w:rPr>
          <w:rFonts w:ascii="Times New Roman" w:hAnsi="Times New Roman" w:cs="Times New Roman"/>
          <w:sz w:val="28"/>
          <w:szCs w:val="28"/>
        </w:rPr>
        <w:t>Галагузовой</w:t>
      </w:r>
      <w:proofErr w:type="spellEnd"/>
      <w:r w:rsidRPr="00F1737F">
        <w:rPr>
          <w:rFonts w:ascii="Times New Roman" w:hAnsi="Times New Roman" w:cs="Times New Roman"/>
          <w:sz w:val="28"/>
          <w:szCs w:val="28"/>
        </w:rPr>
        <w:t xml:space="preserve">, Л. В. </w:t>
      </w:r>
      <w:proofErr w:type="spellStart"/>
      <w:r w:rsidRPr="00F1737F">
        <w:rPr>
          <w:rFonts w:ascii="Times New Roman" w:hAnsi="Times New Roman" w:cs="Times New Roman"/>
          <w:sz w:val="28"/>
          <w:szCs w:val="28"/>
        </w:rPr>
        <w:t>Мардахаева</w:t>
      </w:r>
      <w:proofErr w:type="spellEnd"/>
      <w:r w:rsidRPr="00F1737F">
        <w:rPr>
          <w:rFonts w:ascii="Times New Roman" w:hAnsi="Times New Roman" w:cs="Times New Roman"/>
          <w:sz w:val="28"/>
          <w:szCs w:val="28"/>
        </w:rPr>
        <w:t xml:space="preserve">. — Москва: Издательский центр «Академия», 2002. — 192 с. </w:t>
      </w:r>
    </w:p>
    <w:p w:rsidR="00D34BA1" w:rsidRPr="00F1737F" w:rsidRDefault="00D34BA1" w:rsidP="00D34BA1">
      <w:pPr>
        <w:ind w:right="-284" w:hanging="142"/>
        <w:rPr>
          <w:rFonts w:ascii="Times New Roman" w:hAnsi="Times New Roman" w:cs="Times New Roman"/>
          <w:sz w:val="28"/>
          <w:szCs w:val="28"/>
        </w:rPr>
      </w:pPr>
      <w:r w:rsidRPr="00F1737F">
        <w:rPr>
          <w:rFonts w:ascii="Times New Roman" w:hAnsi="Times New Roman" w:cs="Times New Roman"/>
          <w:sz w:val="28"/>
          <w:szCs w:val="28"/>
        </w:rPr>
        <w:t>2. Шакурова, М.В. Методика и технология работы социального педагога: Учеб</w:t>
      </w:r>
      <w:proofErr w:type="gramStart"/>
      <w:r w:rsidRPr="00F1737F">
        <w:rPr>
          <w:rFonts w:ascii="Times New Roman" w:hAnsi="Times New Roman" w:cs="Times New Roman"/>
          <w:sz w:val="28"/>
          <w:szCs w:val="28"/>
        </w:rPr>
        <w:t>.</w:t>
      </w:r>
      <w:proofErr w:type="gramEnd"/>
      <w:r w:rsidRPr="00F1737F">
        <w:rPr>
          <w:rFonts w:ascii="Times New Roman" w:hAnsi="Times New Roman" w:cs="Times New Roman"/>
          <w:sz w:val="28"/>
          <w:szCs w:val="28"/>
        </w:rPr>
        <w:t xml:space="preserve"> </w:t>
      </w:r>
      <w:proofErr w:type="gramStart"/>
      <w:r w:rsidRPr="00F1737F">
        <w:rPr>
          <w:rFonts w:ascii="Times New Roman" w:hAnsi="Times New Roman" w:cs="Times New Roman"/>
          <w:sz w:val="28"/>
          <w:szCs w:val="28"/>
        </w:rPr>
        <w:t>п</w:t>
      </w:r>
      <w:proofErr w:type="gramEnd"/>
      <w:r w:rsidRPr="00F1737F">
        <w:rPr>
          <w:rFonts w:ascii="Times New Roman" w:hAnsi="Times New Roman" w:cs="Times New Roman"/>
          <w:sz w:val="28"/>
          <w:szCs w:val="28"/>
        </w:rPr>
        <w:t xml:space="preserve">особие для студ. </w:t>
      </w:r>
      <w:proofErr w:type="spellStart"/>
      <w:r w:rsidRPr="00F1737F">
        <w:rPr>
          <w:rFonts w:ascii="Times New Roman" w:hAnsi="Times New Roman" w:cs="Times New Roman"/>
          <w:sz w:val="28"/>
          <w:szCs w:val="28"/>
        </w:rPr>
        <w:t>высш</w:t>
      </w:r>
      <w:proofErr w:type="spellEnd"/>
      <w:r w:rsidRPr="00F1737F">
        <w:rPr>
          <w:rFonts w:ascii="Times New Roman" w:hAnsi="Times New Roman" w:cs="Times New Roman"/>
          <w:sz w:val="28"/>
          <w:szCs w:val="28"/>
        </w:rPr>
        <w:t xml:space="preserve">. </w:t>
      </w:r>
      <w:proofErr w:type="spellStart"/>
      <w:r w:rsidRPr="00F1737F">
        <w:rPr>
          <w:rFonts w:ascii="Times New Roman" w:hAnsi="Times New Roman" w:cs="Times New Roman"/>
          <w:sz w:val="28"/>
          <w:szCs w:val="28"/>
        </w:rPr>
        <w:t>пед</w:t>
      </w:r>
      <w:proofErr w:type="spellEnd"/>
      <w:r w:rsidRPr="00F1737F">
        <w:rPr>
          <w:rFonts w:ascii="Times New Roman" w:hAnsi="Times New Roman" w:cs="Times New Roman"/>
          <w:sz w:val="28"/>
          <w:szCs w:val="28"/>
        </w:rPr>
        <w:t>. учеб. заведений. / М.В. Шакурова: 2-е изд., стерео</w:t>
      </w:r>
      <w:r w:rsidRPr="00F1737F">
        <w:rPr>
          <w:rFonts w:ascii="Times New Roman" w:hAnsi="Times New Roman" w:cs="Times New Roman"/>
          <w:sz w:val="28"/>
          <w:szCs w:val="28"/>
        </w:rPr>
        <w:softHyphen/>
        <w:t>тип. – Москва: Издательский центр «Академия», 2004. — 272 с.</w:t>
      </w:r>
    </w:p>
    <w:p w:rsidR="00D34BA1" w:rsidRPr="00F1737F" w:rsidRDefault="00D34BA1" w:rsidP="00D34BA1">
      <w:pPr>
        <w:ind w:right="-284" w:hanging="142"/>
        <w:rPr>
          <w:rFonts w:ascii="Times New Roman" w:hAnsi="Times New Roman" w:cs="Times New Roman"/>
          <w:color w:val="000000"/>
          <w:sz w:val="28"/>
          <w:szCs w:val="28"/>
        </w:rPr>
      </w:pPr>
      <w:r w:rsidRPr="00F1737F">
        <w:rPr>
          <w:rFonts w:ascii="Times New Roman" w:hAnsi="Times New Roman" w:cs="Times New Roman"/>
          <w:sz w:val="28"/>
          <w:szCs w:val="28"/>
        </w:rPr>
        <w:t xml:space="preserve">3. </w:t>
      </w:r>
      <w:proofErr w:type="spellStart"/>
      <w:r w:rsidRPr="00F1737F">
        <w:rPr>
          <w:rFonts w:ascii="Times New Roman" w:hAnsi="Times New Roman" w:cs="Times New Roman"/>
          <w:sz w:val="28"/>
          <w:szCs w:val="28"/>
        </w:rPr>
        <w:t>Шептенко</w:t>
      </w:r>
      <w:proofErr w:type="spellEnd"/>
      <w:r w:rsidRPr="00F1737F">
        <w:rPr>
          <w:rFonts w:ascii="Times New Roman" w:hAnsi="Times New Roman" w:cs="Times New Roman"/>
          <w:sz w:val="28"/>
          <w:szCs w:val="28"/>
        </w:rPr>
        <w:t>, П.А. Методика и технология работы социального педагога: учеб</w:t>
      </w:r>
      <w:proofErr w:type="gramStart"/>
      <w:r w:rsidRPr="00F1737F">
        <w:rPr>
          <w:rFonts w:ascii="Times New Roman" w:hAnsi="Times New Roman" w:cs="Times New Roman"/>
          <w:sz w:val="28"/>
          <w:szCs w:val="28"/>
        </w:rPr>
        <w:t>.</w:t>
      </w:r>
      <w:proofErr w:type="gramEnd"/>
      <w:r w:rsidRPr="00F1737F">
        <w:rPr>
          <w:rFonts w:ascii="Times New Roman" w:hAnsi="Times New Roman" w:cs="Times New Roman"/>
          <w:sz w:val="28"/>
          <w:szCs w:val="28"/>
        </w:rPr>
        <w:t xml:space="preserve"> </w:t>
      </w:r>
      <w:proofErr w:type="gramStart"/>
      <w:r w:rsidRPr="00F1737F">
        <w:rPr>
          <w:rFonts w:ascii="Times New Roman" w:hAnsi="Times New Roman" w:cs="Times New Roman"/>
          <w:sz w:val="28"/>
          <w:szCs w:val="28"/>
        </w:rPr>
        <w:t>п</w:t>
      </w:r>
      <w:proofErr w:type="gramEnd"/>
      <w:r w:rsidRPr="00F1737F">
        <w:rPr>
          <w:rFonts w:ascii="Times New Roman" w:hAnsi="Times New Roman" w:cs="Times New Roman"/>
          <w:sz w:val="28"/>
          <w:szCs w:val="28"/>
        </w:rPr>
        <w:t xml:space="preserve">особие для студ. </w:t>
      </w:r>
      <w:proofErr w:type="spellStart"/>
      <w:r w:rsidRPr="00F1737F">
        <w:rPr>
          <w:rFonts w:ascii="Times New Roman" w:hAnsi="Times New Roman" w:cs="Times New Roman"/>
          <w:sz w:val="28"/>
          <w:szCs w:val="28"/>
        </w:rPr>
        <w:t>высш</w:t>
      </w:r>
      <w:proofErr w:type="spellEnd"/>
      <w:r w:rsidRPr="00F1737F">
        <w:rPr>
          <w:rFonts w:ascii="Times New Roman" w:hAnsi="Times New Roman" w:cs="Times New Roman"/>
          <w:sz w:val="28"/>
          <w:szCs w:val="28"/>
        </w:rPr>
        <w:t xml:space="preserve">. </w:t>
      </w:r>
      <w:proofErr w:type="spellStart"/>
      <w:r w:rsidRPr="00F1737F">
        <w:rPr>
          <w:rFonts w:ascii="Times New Roman" w:hAnsi="Times New Roman" w:cs="Times New Roman"/>
          <w:sz w:val="28"/>
          <w:szCs w:val="28"/>
        </w:rPr>
        <w:t>пед</w:t>
      </w:r>
      <w:proofErr w:type="spellEnd"/>
      <w:r w:rsidRPr="00F1737F">
        <w:rPr>
          <w:rFonts w:ascii="Times New Roman" w:hAnsi="Times New Roman" w:cs="Times New Roman"/>
          <w:sz w:val="28"/>
          <w:szCs w:val="28"/>
        </w:rPr>
        <w:t xml:space="preserve">. учеб. заведений / П.А. </w:t>
      </w:r>
      <w:proofErr w:type="spellStart"/>
      <w:r w:rsidRPr="00F1737F">
        <w:rPr>
          <w:rFonts w:ascii="Times New Roman" w:hAnsi="Times New Roman" w:cs="Times New Roman"/>
          <w:sz w:val="28"/>
          <w:szCs w:val="28"/>
        </w:rPr>
        <w:t>Шептенко</w:t>
      </w:r>
      <w:proofErr w:type="spellEnd"/>
      <w:r w:rsidRPr="00F1737F">
        <w:rPr>
          <w:rFonts w:ascii="Times New Roman" w:hAnsi="Times New Roman" w:cs="Times New Roman"/>
          <w:sz w:val="28"/>
          <w:szCs w:val="28"/>
        </w:rPr>
        <w:t xml:space="preserve">, Г.А. Воронина / под ред. В.А. </w:t>
      </w:r>
      <w:proofErr w:type="spellStart"/>
      <w:r w:rsidRPr="00F1737F">
        <w:rPr>
          <w:rFonts w:ascii="Times New Roman" w:hAnsi="Times New Roman" w:cs="Times New Roman"/>
          <w:sz w:val="28"/>
          <w:szCs w:val="28"/>
        </w:rPr>
        <w:t>Сластенина</w:t>
      </w:r>
      <w:proofErr w:type="spellEnd"/>
      <w:r w:rsidRPr="00F1737F">
        <w:rPr>
          <w:rFonts w:ascii="Times New Roman" w:hAnsi="Times New Roman" w:cs="Times New Roman"/>
          <w:sz w:val="28"/>
          <w:szCs w:val="28"/>
        </w:rPr>
        <w:t>. - Москва: Издательский центр «Академия», 2001. – 208 с.</w:t>
      </w:r>
    </w:p>
    <w:p w:rsidR="00D34BA1" w:rsidRPr="00F1737F" w:rsidRDefault="00D34BA1" w:rsidP="00D34BA1">
      <w:pPr>
        <w:ind w:right="-284"/>
        <w:jc w:val="center"/>
        <w:rPr>
          <w:rFonts w:ascii="Times New Roman" w:hAnsi="Times New Roman" w:cs="Times New Roman"/>
          <w:i/>
          <w:sz w:val="28"/>
          <w:szCs w:val="28"/>
        </w:rPr>
      </w:pPr>
    </w:p>
    <w:p w:rsidR="00D34BA1" w:rsidRPr="00F1737F" w:rsidRDefault="00D34BA1" w:rsidP="00D34BA1">
      <w:pPr>
        <w:ind w:right="-284"/>
        <w:jc w:val="center"/>
        <w:rPr>
          <w:rFonts w:ascii="Times New Roman" w:hAnsi="Times New Roman" w:cs="Times New Roman"/>
          <w:b/>
          <w:i/>
          <w:sz w:val="28"/>
          <w:szCs w:val="28"/>
        </w:rPr>
      </w:pPr>
      <w:r w:rsidRPr="00F1737F">
        <w:rPr>
          <w:rFonts w:ascii="Times New Roman" w:hAnsi="Times New Roman" w:cs="Times New Roman"/>
          <w:b/>
          <w:i/>
          <w:sz w:val="28"/>
          <w:szCs w:val="28"/>
        </w:rPr>
        <w:t>Практические занятия (2 часа)</w:t>
      </w:r>
    </w:p>
    <w:p w:rsidR="00D34BA1" w:rsidRPr="00F1737F" w:rsidRDefault="00D34BA1" w:rsidP="00D34BA1">
      <w:pPr>
        <w:ind w:right="-284" w:firstLine="567"/>
        <w:rPr>
          <w:rFonts w:ascii="Times New Roman" w:hAnsi="Times New Roman" w:cs="Times New Roman"/>
          <w:sz w:val="28"/>
          <w:szCs w:val="28"/>
        </w:rPr>
      </w:pPr>
      <w:r w:rsidRPr="00F1737F">
        <w:rPr>
          <w:rFonts w:ascii="Times New Roman" w:hAnsi="Times New Roman" w:cs="Times New Roman"/>
          <w:sz w:val="28"/>
          <w:szCs w:val="28"/>
        </w:rPr>
        <w:t>Анализ методов, средств и форм социально-педагогической деятельности в учреждениях дошкольного образования.</w:t>
      </w:r>
    </w:p>
    <w:p w:rsidR="00D34BA1" w:rsidRPr="00F1737F" w:rsidRDefault="00D34BA1" w:rsidP="00D34BA1">
      <w:pPr>
        <w:tabs>
          <w:tab w:val="left" w:pos="390"/>
          <w:tab w:val="left" w:pos="468"/>
        </w:tabs>
        <w:overflowPunct w:val="0"/>
        <w:autoSpaceDE w:val="0"/>
        <w:autoSpaceDN w:val="0"/>
        <w:adjustRightInd w:val="0"/>
        <w:ind w:right="-284" w:firstLine="567"/>
        <w:rPr>
          <w:rFonts w:ascii="Times New Roman" w:hAnsi="Times New Roman" w:cs="Times New Roman"/>
          <w:sz w:val="28"/>
          <w:szCs w:val="28"/>
        </w:rPr>
      </w:pPr>
      <w:r w:rsidRPr="00F1737F">
        <w:rPr>
          <w:rFonts w:ascii="Times New Roman" w:hAnsi="Times New Roman" w:cs="Times New Roman"/>
          <w:sz w:val="28"/>
          <w:szCs w:val="28"/>
        </w:rPr>
        <w:t>Составление перечня нормативно-правовых актов, регулирующих социально-педагогическую деятельность в учреждениях дошкольного образования.</w:t>
      </w:r>
    </w:p>
    <w:p w:rsidR="00D34BA1" w:rsidRDefault="00D34BA1" w:rsidP="00D34BA1">
      <w:pPr>
        <w:tabs>
          <w:tab w:val="left" w:pos="390"/>
          <w:tab w:val="left" w:pos="468"/>
        </w:tabs>
        <w:overflowPunct w:val="0"/>
        <w:autoSpaceDE w:val="0"/>
        <w:autoSpaceDN w:val="0"/>
        <w:adjustRightInd w:val="0"/>
        <w:ind w:right="-284" w:firstLine="0"/>
        <w:jc w:val="center"/>
        <w:rPr>
          <w:rFonts w:ascii="Times New Roman" w:hAnsi="Times New Roman" w:cs="Times New Roman"/>
          <w:sz w:val="28"/>
          <w:szCs w:val="28"/>
        </w:rPr>
      </w:pPr>
    </w:p>
    <w:p w:rsidR="00BF6944" w:rsidRDefault="00BF6944" w:rsidP="00D34BA1">
      <w:pPr>
        <w:tabs>
          <w:tab w:val="left" w:pos="390"/>
          <w:tab w:val="left" w:pos="468"/>
        </w:tabs>
        <w:overflowPunct w:val="0"/>
        <w:autoSpaceDE w:val="0"/>
        <w:autoSpaceDN w:val="0"/>
        <w:adjustRightInd w:val="0"/>
        <w:ind w:right="-284" w:firstLine="0"/>
        <w:jc w:val="center"/>
        <w:rPr>
          <w:rFonts w:ascii="Times New Roman" w:hAnsi="Times New Roman" w:cs="Times New Roman"/>
          <w:sz w:val="28"/>
          <w:szCs w:val="28"/>
        </w:rPr>
      </w:pPr>
    </w:p>
    <w:p w:rsidR="00BF6944" w:rsidRPr="00F1737F" w:rsidRDefault="00BF6944" w:rsidP="00D34BA1">
      <w:pPr>
        <w:tabs>
          <w:tab w:val="left" w:pos="390"/>
          <w:tab w:val="left" w:pos="468"/>
        </w:tabs>
        <w:overflowPunct w:val="0"/>
        <w:autoSpaceDE w:val="0"/>
        <w:autoSpaceDN w:val="0"/>
        <w:adjustRightInd w:val="0"/>
        <w:ind w:right="-284" w:firstLine="0"/>
        <w:jc w:val="center"/>
        <w:rPr>
          <w:rFonts w:ascii="Times New Roman" w:hAnsi="Times New Roman" w:cs="Times New Roman"/>
          <w:sz w:val="28"/>
          <w:szCs w:val="28"/>
        </w:rPr>
      </w:pPr>
    </w:p>
    <w:p w:rsidR="00D34BA1" w:rsidRPr="00F1737F" w:rsidRDefault="00D34BA1" w:rsidP="00D34BA1">
      <w:pPr>
        <w:tabs>
          <w:tab w:val="left" w:pos="390"/>
          <w:tab w:val="left" w:pos="468"/>
        </w:tabs>
        <w:overflowPunct w:val="0"/>
        <w:autoSpaceDE w:val="0"/>
        <w:autoSpaceDN w:val="0"/>
        <w:adjustRightInd w:val="0"/>
        <w:ind w:right="-284" w:firstLine="0"/>
        <w:jc w:val="center"/>
        <w:rPr>
          <w:rStyle w:val="212pt"/>
          <w:rFonts w:ascii="Times New Roman" w:eastAsia="Calibri" w:hAnsi="Times New Roman" w:cs="Times New Roman"/>
          <w:sz w:val="28"/>
          <w:szCs w:val="28"/>
        </w:rPr>
      </w:pPr>
      <w:r w:rsidRPr="00F1737F">
        <w:rPr>
          <w:rStyle w:val="212pt"/>
          <w:rFonts w:ascii="Times New Roman" w:eastAsia="Calibri" w:hAnsi="Times New Roman" w:cs="Times New Roman"/>
          <w:sz w:val="28"/>
          <w:szCs w:val="28"/>
        </w:rPr>
        <w:lastRenderedPageBreak/>
        <w:t>Тема 3.3 Социальный педагог и менеджмент</w:t>
      </w:r>
    </w:p>
    <w:p w:rsidR="00D34BA1" w:rsidRPr="00F1737F" w:rsidRDefault="00D34BA1" w:rsidP="00D34BA1">
      <w:pPr>
        <w:ind w:right="-284" w:firstLine="567"/>
        <w:rPr>
          <w:rFonts w:ascii="Times New Roman" w:hAnsi="Times New Roman" w:cs="Times New Roman"/>
          <w:b/>
          <w:sz w:val="28"/>
          <w:szCs w:val="28"/>
          <w:shd w:val="clear" w:color="auto" w:fill="FFFFFF"/>
        </w:rPr>
      </w:pPr>
      <w:r w:rsidRPr="00F1737F">
        <w:rPr>
          <w:rFonts w:ascii="Times New Roman" w:hAnsi="Times New Roman" w:cs="Times New Roman"/>
          <w:sz w:val="28"/>
          <w:szCs w:val="28"/>
        </w:rPr>
        <w:t xml:space="preserve">Подходы к определению понятий «менеджмент», «руководство», «лидерство». </w:t>
      </w:r>
      <w:r w:rsidRPr="00F1737F">
        <w:rPr>
          <w:rFonts w:ascii="Times New Roman" w:hAnsi="Times New Roman" w:cs="Times New Roman"/>
          <w:sz w:val="28"/>
          <w:szCs w:val="28"/>
          <w:shd w:val="clear" w:color="auto" w:fill="FFFFFF"/>
        </w:rPr>
        <w:t xml:space="preserve">Социальный менеджмент в системе образования. </w:t>
      </w:r>
      <w:r w:rsidRPr="00F1737F">
        <w:rPr>
          <w:rStyle w:val="212pt"/>
          <w:rFonts w:ascii="Times New Roman" w:eastAsia="Calibri" w:hAnsi="Times New Roman" w:cs="Times New Roman"/>
          <w:sz w:val="28"/>
          <w:szCs w:val="28"/>
        </w:rPr>
        <w:t>Социальный педагог и менеджмент.</w:t>
      </w:r>
    </w:p>
    <w:p w:rsidR="00D34BA1" w:rsidRPr="00F1737F" w:rsidRDefault="00D34BA1" w:rsidP="00D34BA1">
      <w:pPr>
        <w:ind w:right="-284" w:firstLine="567"/>
        <w:rPr>
          <w:rFonts w:ascii="Times New Roman" w:hAnsi="Times New Roman" w:cs="Times New Roman"/>
          <w:bCs/>
          <w:sz w:val="28"/>
          <w:szCs w:val="28"/>
          <w:shd w:val="clear" w:color="auto" w:fill="FFFFFF"/>
        </w:rPr>
      </w:pPr>
      <w:r w:rsidRPr="00F1737F">
        <w:rPr>
          <w:rFonts w:ascii="Times New Roman" w:hAnsi="Times New Roman" w:cs="Times New Roman"/>
          <w:bCs/>
          <w:sz w:val="28"/>
          <w:szCs w:val="28"/>
          <w:shd w:val="clear" w:color="auto" w:fill="FFFFFF"/>
        </w:rPr>
        <w:t xml:space="preserve">Содержание деятельности педагога социального как менеджера. Технологии социального планирования в работе педагога социального. </w:t>
      </w:r>
    </w:p>
    <w:p w:rsidR="00D34BA1" w:rsidRPr="00F1737F" w:rsidRDefault="00D34BA1" w:rsidP="00D34BA1">
      <w:pPr>
        <w:ind w:right="-284"/>
        <w:rPr>
          <w:rFonts w:ascii="Times New Roman" w:hAnsi="Times New Roman" w:cs="Times New Roman"/>
          <w:sz w:val="28"/>
          <w:szCs w:val="28"/>
          <w:shd w:val="clear" w:color="auto" w:fill="FFFFFF"/>
        </w:rPr>
      </w:pPr>
      <w:r w:rsidRPr="00F1737F">
        <w:rPr>
          <w:rFonts w:ascii="Times New Roman" w:hAnsi="Times New Roman" w:cs="Times New Roman"/>
          <w:b/>
          <w:i/>
          <w:sz w:val="28"/>
          <w:szCs w:val="28"/>
        </w:rPr>
        <w:t>Основная литература:</w:t>
      </w:r>
    </w:p>
    <w:p w:rsidR="00D34BA1" w:rsidRPr="00F1737F" w:rsidRDefault="00D34BA1" w:rsidP="00D34BA1">
      <w:pPr>
        <w:ind w:right="-284" w:hanging="284"/>
        <w:rPr>
          <w:rFonts w:ascii="Times New Roman" w:hAnsi="Times New Roman" w:cs="Times New Roman"/>
          <w:sz w:val="28"/>
          <w:szCs w:val="28"/>
        </w:rPr>
      </w:pPr>
      <w:r w:rsidRPr="00F1737F">
        <w:rPr>
          <w:rFonts w:ascii="Times New Roman" w:hAnsi="Times New Roman" w:cs="Times New Roman"/>
          <w:sz w:val="28"/>
          <w:szCs w:val="28"/>
        </w:rPr>
        <w:t>1. Мартынова, В.В. Социальная педагогика: пособие / В.В. Мартынова. – Мн., 2014. – 168 с.</w:t>
      </w:r>
    </w:p>
    <w:p w:rsidR="00D34BA1" w:rsidRPr="00F1737F" w:rsidRDefault="00D34BA1" w:rsidP="00D34BA1">
      <w:pPr>
        <w:ind w:right="-284" w:hanging="284"/>
        <w:rPr>
          <w:rFonts w:ascii="Times New Roman" w:hAnsi="Times New Roman" w:cs="Times New Roman"/>
          <w:sz w:val="28"/>
          <w:szCs w:val="28"/>
        </w:rPr>
      </w:pPr>
      <w:r w:rsidRPr="00F1737F">
        <w:rPr>
          <w:rFonts w:ascii="Times New Roman" w:hAnsi="Times New Roman" w:cs="Times New Roman"/>
          <w:sz w:val="28"/>
          <w:szCs w:val="28"/>
        </w:rPr>
        <w:t>2. Социальная работа: Теория и организация: Учеб</w:t>
      </w:r>
      <w:proofErr w:type="gramStart"/>
      <w:r w:rsidRPr="00F1737F">
        <w:rPr>
          <w:rFonts w:ascii="Times New Roman" w:hAnsi="Times New Roman" w:cs="Times New Roman"/>
          <w:sz w:val="28"/>
          <w:szCs w:val="28"/>
        </w:rPr>
        <w:t>.</w:t>
      </w:r>
      <w:proofErr w:type="gramEnd"/>
      <w:r w:rsidRPr="00F1737F">
        <w:rPr>
          <w:rFonts w:ascii="Times New Roman" w:hAnsi="Times New Roman" w:cs="Times New Roman"/>
          <w:sz w:val="28"/>
          <w:szCs w:val="28"/>
        </w:rPr>
        <w:t xml:space="preserve"> </w:t>
      </w:r>
      <w:proofErr w:type="gramStart"/>
      <w:r w:rsidRPr="00F1737F">
        <w:rPr>
          <w:rFonts w:ascii="Times New Roman" w:hAnsi="Times New Roman" w:cs="Times New Roman"/>
          <w:sz w:val="28"/>
          <w:szCs w:val="28"/>
        </w:rPr>
        <w:t>п</w:t>
      </w:r>
      <w:proofErr w:type="gramEnd"/>
      <w:r w:rsidRPr="00F1737F">
        <w:rPr>
          <w:rFonts w:ascii="Times New Roman" w:hAnsi="Times New Roman" w:cs="Times New Roman"/>
          <w:sz w:val="28"/>
          <w:szCs w:val="28"/>
        </w:rPr>
        <w:t xml:space="preserve">особие/ П.П. Украинец, С.В. Лапина, С.Н. Бурова и др.; Под ред. П.П. Украинец.- </w:t>
      </w:r>
      <w:proofErr w:type="spellStart"/>
      <w:r w:rsidRPr="00F1737F">
        <w:rPr>
          <w:rFonts w:ascii="Times New Roman" w:hAnsi="Times New Roman" w:cs="Times New Roman"/>
          <w:sz w:val="28"/>
          <w:szCs w:val="28"/>
        </w:rPr>
        <w:t>Мн</w:t>
      </w:r>
      <w:proofErr w:type="spellEnd"/>
      <w:r w:rsidRPr="00F1737F">
        <w:rPr>
          <w:rFonts w:ascii="Times New Roman" w:hAnsi="Times New Roman" w:cs="Times New Roman"/>
          <w:sz w:val="28"/>
          <w:szCs w:val="28"/>
        </w:rPr>
        <w:t>,, 2005. – 288 с.</w:t>
      </w:r>
    </w:p>
    <w:p w:rsidR="00D34BA1" w:rsidRPr="00F1737F" w:rsidRDefault="00D34BA1" w:rsidP="00D34BA1">
      <w:pPr>
        <w:ind w:right="-284" w:firstLine="34"/>
        <w:jc w:val="center"/>
        <w:rPr>
          <w:rFonts w:ascii="Times New Roman" w:hAnsi="Times New Roman" w:cs="Times New Roman"/>
          <w:i/>
          <w:sz w:val="28"/>
          <w:szCs w:val="28"/>
        </w:rPr>
      </w:pPr>
    </w:p>
    <w:p w:rsidR="00D34BA1" w:rsidRPr="00F1737F" w:rsidRDefault="00D34BA1" w:rsidP="00D34BA1">
      <w:pPr>
        <w:ind w:right="-284" w:firstLine="34"/>
        <w:jc w:val="center"/>
        <w:rPr>
          <w:rFonts w:ascii="Times New Roman" w:hAnsi="Times New Roman" w:cs="Times New Roman"/>
          <w:b/>
          <w:sz w:val="28"/>
          <w:szCs w:val="28"/>
          <w:shd w:val="clear" w:color="auto" w:fill="FFFFFF"/>
        </w:rPr>
      </w:pPr>
      <w:r w:rsidRPr="00F1737F">
        <w:rPr>
          <w:rFonts w:ascii="Times New Roman" w:hAnsi="Times New Roman" w:cs="Times New Roman"/>
          <w:b/>
          <w:i/>
          <w:sz w:val="28"/>
          <w:szCs w:val="28"/>
        </w:rPr>
        <w:t>Практические занятия (2 часа)</w:t>
      </w:r>
    </w:p>
    <w:p w:rsidR="00D34BA1" w:rsidRPr="00F1737F" w:rsidRDefault="00D34BA1" w:rsidP="00D34BA1">
      <w:pPr>
        <w:ind w:right="-284" w:firstLine="567"/>
        <w:rPr>
          <w:rFonts w:ascii="Times New Roman" w:hAnsi="Times New Roman" w:cs="Times New Roman"/>
          <w:sz w:val="28"/>
          <w:szCs w:val="28"/>
          <w:shd w:val="clear" w:color="auto" w:fill="FFFFFF"/>
        </w:rPr>
      </w:pPr>
      <w:r w:rsidRPr="00F1737F">
        <w:rPr>
          <w:rFonts w:ascii="Times New Roman" w:hAnsi="Times New Roman" w:cs="Times New Roman"/>
          <w:sz w:val="28"/>
          <w:szCs w:val="28"/>
          <w:shd w:val="clear" w:color="auto" w:fill="FFFFFF"/>
        </w:rPr>
        <w:t>Анализ и установление взаимосвязи должностных обязанностей менеджера и обязанностей педагога социального.</w:t>
      </w:r>
    </w:p>
    <w:p w:rsidR="00D34BA1" w:rsidRPr="00F1737F" w:rsidRDefault="00D34BA1" w:rsidP="00D34BA1">
      <w:pPr>
        <w:tabs>
          <w:tab w:val="left" w:pos="390"/>
          <w:tab w:val="left" w:pos="468"/>
        </w:tabs>
        <w:overflowPunct w:val="0"/>
        <w:autoSpaceDE w:val="0"/>
        <w:autoSpaceDN w:val="0"/>
        <w:adjustRightInd w:val="0"/>
        <w:ind w:right="-284" w:firstLine="567"/>
        <w:rPr>
          <w:rFonts w:ascii="Times New Roman" w:hAnsi="Times New Roman" w:cs="Times New Roman"/>
          <w:sz w:val="28"/>
          <w:szCs w:val="28"/>
          <w:shd w:val="clear" w:color="auto" w:fill="FFFFFF"/>
        </w:rPr>
      </w:pPr>
      <w:r w:rsidRPr="00F1737F">
        <w:rPr>
          <w:rFonts w:ascii="Times New Roman" w:hAnsi="Times New Roman" w:cs="Times New Roman"/>
          <w:sz w:val="28"/>
          <w:szCs w:val="28"/>
          <w:shd w:val="clear" w:color="auto" w:fill="FFFFFF"/>
        </w:rPr>
        <w:t>Составление характеристики педагога социального как менеджера в системе образования.</w:t>
      </w:r>
    </w:p>
    <w:p w:rsidR="00D34BA1" w:rsidRPr="00F1737F" w:rsidRDefault="00D34BA1" w:rsidP="00D34BA1">
      <w:pPr>
        <w:tabs>
          <w:tab w:val="left" w:pos="390"/>
          <w:tab w:val="left" w:pos="468"/>
        </w:tabs>
        <w:overflowPunct w:val="0"/>
        <w:autoSpaceDE w:val="0"/>
        <w:autoSpaceDN w:val="0"/>
        <w:adjustRightInd w:val="0"/>
        <w:ind w:right="-284" w:firstLine="0"/>
        <w:jc w:val="center"/>
        <w:rPr>
          <w:rStyle w:val="212pt"/>
          <w:rFonts w:ascii="Times New Roman" w:eastAsia="Calibri" w:hAnsi="Times New Roman" w:cs="Times New Roman"/>
          <w:sz w:val="28"/>
          <w:szCs w:val="28"/>
        </w:rPr>
      </w:pPr>
    </w:p>
    <w:p w:rsidR="00D34BA1" w:rsidRPr="00F1737F" w:rsidRDefault="00D34BA1" w:rsidP="00D34BA1">
      <w:pPr>
        <w:tabs>
          <w:tab w:val="left" w:pos="390"/>
          <w:tab w:val="left" w:pos="468"/>
        </w:tabs>
        <w:overflowPunct w:val="0"/>
        <w:autoSpaceDE w:val="0"/>
        <w:autoSpaceDN w:val="0"/>
        <w:adjustRightInd w:val="0"/>
        <w:ind w:right="-284" w:firstLine="0"/>
        <w:jc w:val="center"/>
        <w:rPr>
          <w:rStyle w:val="212pt"/>
          <w:rFonts w:ascii="Times New Roman" w:eastAsia="Calibri" w:hAnsi="Times New Roman" w:cs="Times New Roman"/>
          <w:sz w:val="28"/>
          <w:szCs w:val="28"/>
        </w:rPr>
      </w:pPr>
      <w:r w:rsidRPr="00F1737F">
        <w:rPr>
          <w:rStyle w:val="212pt"/>
          <w:rFonts w:ascii="Times New Roman" w:eastAsia="Calibri" w:hAnsi="Times New Roman" w:cs="Times New Roman"/>
          <w:sz w:val="28"/>
          <w:szCs w:val="28"/>
        </w:rPr>
        <w:t>Тема 3.4 Социальное воспитание и голография</w:t>
      </w:r>
    </w:p>
    <w:p w:rsidR="00D34BA1" w:rsidRPr="00F1737F" w:rsidRDefault="00D34BA1" w:rsidP="00D34BA1">
      <w:pPr>
        <w:tabs>
          <w:tab w:val="left" w:pos="390"/>
          <w:tab w:val="left" w:pos="468"/>
        </w:tabs>
        <w:overflowPunct w:val="0"/>
        <w:autoSpaceDE w:val="0"/>
        <w:autoSpaceDN w:val="0"/>
        <w:adjustRightInd w:val="0"/>
        <w:ind w:right="-284" w:firstLine="567"/>
        <w:rPr>
          <w:rFonts w:ascii="Times New Roman" w:hAnsi="Times New Roman" w:cs="Times New Roman"/>
          <w:sz w:val="28"/>
          <w:szCs w:val="28"/>
        </w:rPr>
      </w:pPr>
      <w:r w:rsidRPr="00F1737F">
        <w:rPr>
          <w:rFonts w:ascii="Times New Roman" w:hAnsi="Times New Roman" w:cs="Times New Roman"/>
          <w:sz w:val="28"/>
          <w:szCs w:val="28"/>
        </w:rPr>
        <w:t>Общее понятие</w:t>
      </w:r>
      <w:r w:rsidRPr="00F1737F">
        <w:rPr>
          <w:rFonts w:ascii="Times New Roman" w:hAnsi="Times New Roman" w:cs="Times New Roman"/>
          <w:sz w:val="28"/>
          <w:szCs w:val="28"/>
          <w:shd w:val="clear" w:color="auto" w:fill="FFFFFF"/>
        </w:rPr>
        <w:t xml:space="preserve"> о голографии. История возникновения голографии. Сущность голографического метода. Взаимосвязь </w:t>
      </w:r>
      <w:r w:rsidRPr="00F1737F">
        <w:rPr>
          <w:rFonts w:ascii="Times New Roman" w:hAnsi="Times New Roman" w:cs="Times New Roman"/>
          <w:sz w:val="28"/>
          <w:szCs w:val="28"/>
        </w:rPr>
        <w:t>голографии и социального воспитания.</w:t>
      </w:r>
    </w:p>
    <w:p w:rsidR="00D34BA1" w:rsidRPr="00F1737F" w:rsidRDefault="00D34BA1" w:rsidP="00D34BA1">
      <w:pPr>
        <w:tabs>
          <w:tab w:val="left" w:pos="390"/>
          <w:tab w:val="left" w:pos="468"/>
        </w:tabs>
        <w:overflowPunct w:val="0"/>
        <w:autoSpaceDE w:val="0"/>
        <w:autoSpaceDN w:val="0"/>
        <w:adjustRightInd w:val="0"/>
        <w:ind w:right="-284"/>
        <w:rPr>
          <w:rFonts w:ascii="Times New Roman" w:hAnsi="Times New Roman" w:cs="Times New Roman"/>
          <w:sz w:val="28"/>
          <w:szCs w:val="28"/>
        </w:rPr>
      </w:pPr>
      <w:r w:rsidRPr="00F1737F">
        <w:rPr>
          <w:rFonts w:ascii="Times New Roman" w:hAnsi="Times New Roman" w:cs="Times New Roman"/>
          <w:b/>
          <w:i/>
          <w:sz w:val="28"/>
          <w:szCs w:val="28"/>
        </w:rPr>
        <w:t>Основная литература:</w:t>
      </w:r>
    </w:p>
    <w:p w:rsidR="00D34BA1" w:rsidRPr="00F1737F" w:rsidRDefault="00D34BA1" w:rsidP="00D34BA1">
      <w:pPr>
        <w:tabs>
          <w:tab w:val="left" w:pos="390"/>
          <w:tab w:val="left" w:pos="468"/>
        </w:tabs>
        <w:overflowPunct w:val="0"/>
        <w:autoSpaceDE w:val="0"/>
        <w:autoSpaceDN w:val="0"/>
        <w:adjustRightInd w:val="0"/>
        <w:ind w:right="-284" w:hanging="284"/>
        <w:rPr>
          <w:rFonts w:ascii="Times New Roman" w:hAnsi="Times New Roman" w:cs="Times New Roman"/>
          <w:sz w:val="28"/>
          <w:szCs w:val="28"/>
        </w:rPr>
      </w:pPr>
      <w:r w:rsidRPr="00F1737F">
        <w:rPr>
          <w:rFonts w:ascii="Times New Roman" w:hAnsi="Times New Roman" w:cs="Times New Roman"/>
          <w:sz w:val="28"/>
          <w:szCs w:val="28"/>
        </w:rPr>
        <w:t>1. Мудрик, А.В. Социальная педагогика. - М., 2005. – 197 с.</w:t>
      </w:r>
    </w:p>
    <w:p w:rsidR="00D34BA1" w:rsidRPr="00F1737F" w:rsidRDefault="00D34BA1" w:rsidP="00D34BA1">
      <w:pPr>
        <w:tabs>
          <w:tab w:val="left" w:pos="390"/>
          <w:tab w:val="left" w:pos="468"/>
        </w:tabs>
        <w:overflowPunct w:val="0"/>
        <w:autoSpaceDE w:val="0"/>
        <w:autoSpaceDN w:val="0"/>
        <w:adjustRightInd w:val="0"/>
        <w:ind w:right="-284" w:hanging="284"/>
        <w:rPr>
          <w:rFonts w:ascii="Times New Roman" w:hAnsi="Times New Roman" w:cs="Times New Roman"/>
          <w:sz w:val="28"/>
          <w:szCs w:val="28"/>
        </w:rPr>
      </w:pPr>
      <w:r w:rsidRPr="00F1737F">
        <w:rPr>
          <w:rFonts w:ascii="Times New Roman" w:hAnsi="Times New Roman" w:cs="Times New Roman"/>
          <w:sz w:val="28"/>
          <w:szCs w:val="28"/>
        </w:rPr>
        <w:t xml:space="preserve">2. Мартынова, В.В. Социальная педагогика: пособие / В.В. Мартынова. – Мн., 2014. – 168 с. </w:t>
      </w:r>
      <w:proofErr w:type="spellStart"/>
      <w:r w:rsidRPr="00F1737F">
        <w:rPr>
          <w:rFonts w:ascii="Times New Roman" w:hAnsi="Times New Roman" w:cs="Times New Roman"/>
          <w:sz w:val="28"/>
          <w:szCs w:val="28"/>
        </w:rPr>
        <w:t>Мардахаев</w:t>
      </w:r>
      <w:proofErr w:type="spellEnd"/>
      <w:r w:rsidRPr="00F1737F">
        <w:rPr>
          <w:rFonts w:ascii="Times New Roman" w:hAnsi="Times New Roman" w:cs="Times New Roman"/>
          <w:sz w:val="28"/>
          <w:szCs w:val="28"/>
        </w:rPr>
        <w:t xml:space="preserve">, Л.В. Социальная педагогика: Учебник/ Л.В. </w:t>
      </w:r>
      <w:proofErr w:type="spellStart"/>
      <w:r w:rsidRPr="00F1737F">
        <w:rPr>
          <w:rFonts w:ascii="Times New Roman" w:hAnsi="Times New Roman" w:cs="Times New Roman"/>
          <w:sz w:val="28"/>
          <w:szCs w:val="28"/>
        </w:rPr>
        <w:t>Мардахаев</w:t>
      </w:r>
      <w:proofErr w:type="spellEnd"/>
      <w:r w:rsidRPr="00F1737F">
        <w:rPr>
          <w:rFonts w:ascii="Times New Roman" w:hAnsi="Times New Roman" w:cs="Times New Roman"/>
          <w:sz w:val="28"/>
          <w:szCs w:val="28"/>
        </w:rPr>
        <w:t>. – М., 2005. – 269 с.</w:t>
      </w:r>
    </w:p>
    <w:p w:rsidR="00D34BA1" w:rsidRPr="00F1737F" w:rsidRDefault="00D34BA1" w:rsidP="00D34BA1">
      <w:pPr>
        <w:tabs>
          <w:tab w:val="left" w:pos="390"/>
          <w:tab w:val="left" w:pos="468"/>
        </w:tabs>
        <w:overflowPunct w:val="0"/>
        <w:autoSpaceDE w:val="0"/>
        <w:autoSpaceDN w:val="0"/>
        <w:adjustRightInd w:val="0"/>
        <w:ind w:right="-284" w:firstLine="0"/>
        <w:rPr>
          <w:rFonts w:ascii="Times New Roman" w:hAnsi="Times New Roman" w:cs="Times New Roman"/>
          <w:sz w:val="28"/>
          <w:szCs w:val="28"/>
        </w:rPr>
      </w:pPr>
    </w:p>
    <w:p w:rsidR="00D34BA1" w:rsidRPr="00F1737F" w:rsidRDefault="00D34BA1" w:rsidP="00D34BA1">
      <w:pPr>
        <w:tabs>
          <w:tab w:val="left" w:pos="390"/>
          <w:tab w:val="left" w:pos="468"/>
        </w:tabs>
        <w:overflowPunct w:val="0"/>
        <w:autoSpaceDE w:val="0"/>
        <w:autoSpaceDN w:val="0"/>
        <w:adjustRightInd w:val="0"/>
        <w:ind w:right="-284" w:firstLine="0"/>
        <w:jc w:val="center"/>
        <w:rPr>
          <w:rStyle w:val="212pt"/>
          <w:rFonts w:ascii="Times New Roman" w:eastAsia="Calibri" w:hAnsi="Times New Roman" w:cs="Times New Roman"/>
          <w:sz w:val="28"/>
          <w:szCs w:val="28"/>
        </w:rPr>
      </w:pPr>
      <w:r w:rsidRPr="00F1737F">
        <w:rPr>
          <w:rStyle w:val="212pt"/>
          <w:rFonts w:ascii="Times New Roman" w:eastAsia="Calibri" w:hAnsi="Times New Roman" w:cs="Times New Roman"/>
          <w:sz w:val="28"/>
          <w:szCs w:val="28"/>
        </w:rPr>
        <w:t>Тема 3.5 Педагогика сотрудничества как условие развития личности ребёнка</w:t>
      </w:r>
    </w:p>
    <w:p w:rsidR="00D34BA1" w:rsidRPr="00F1737F" w:rsidRDefault="00D34BA1" w:rsidP="00D34BA1">
      <w:pPr>
        <w:shd w:val="clear" w:color="auto" w:fill="FFFFFF"/>
        <w:ind w:right="-284" w:firstLine="567"/>
        <w:rPr>
          <w:rFonts w:ascii="Times New Roman" w:hAnsi="Times New Roman" w:cs="Times New Roman"/>
          <w:color w:val="000000"/>
          <w:sz w:val="28"/>
          <w:szCs w:val="28"/>
        </w:rPr>
      </w:pPr>
      <w:r w:rsidRPr="00F1737F">
        <w:rPr>
          <w:rFonts w:ascii="Times New Roman" w:hAnsi="Times New Roman" w:cs="Times New Roman"/>
          <w:bCs/>
          <w:color w:val="101010"/>
          <w:sz w:val="28"/>
          <w:szCs w:val="28"/>
          <w:shd w:val="clear" w:color="auto" w:fill="FFFFFF"/>
        </w:rPr>
        <w:t>Педагогика сотрудничества,</w:t>
      </w:r>
      <w:r w:rsidRPr="00F1737F">
        <w:rPr>
          <w:rFonts w:ascii="Times New Roman" w:hAnsi="Times New Roman" w:cs="Times New Roman"/>
          <w:color w:val="000000"/>
          <w:sz w:val="28"/>
          <w:szCs w:val="28"/>
        </w:rPr>
        <w:t xml:space="preserve"> </w:t>
      </w:r>
      <w:r w:rsidRPr="00F1737F">
        <w:rPr>
          <w:rFonts w:ascii="Times New Roman" w:hAnsi="Times New Roman" w:cs="Times New Roman"/>
          <w:color w:val="101010"/>
          <w:sz w:val="28"/>
          <w:szCs w:val="28"/>
          <w:shd w:val="clear" w:color="auto" w:fill="FFFFFF"/>
        </w:rPr>
        <w:t>основные идеи педагогики сотрудничества.</w:t>
      </w:r>
      <w:r w:rsidRPr="00F1737F">
        <w:rPr>
          <w:rFonts w:ascii="Times New Roman" w:hAnsi="Times New Roman" w:cs="Times New Roman"/>
          <w:color w:val="000000"/>
          <w:sz w:val="28"/>
          <w:szCs w:val="28"/>
        </w:rPr>
        <w:t xml:space="preserve"> </w:t>
      </w:r>
      <w:r w:rsidRPr="00F1737F">
        <w:rPr>
          <w:rFonts w:ascii="Times New Roman" w:hAnsi="Times New Roman" w:cs="Times New Roman"/>
          <w:iCs/>
          <w:color w:val="000000"/>
          <w:sz w:val="28"/>
          <w:szCs w:val="28"/>
          <w:shd w:val="clear" w:color="auto" w:fill="FFFFFF"/>
        </w:rPr>
        <w:t>Основные положения педагогики сотрудничества.</w:t>
      </w:r>
      <w:r w:rsidRPr="00F1737F">
        <w:rPr>
          <w:rFonts w:ascii="Times New Roman" w:hAnsi="Times New Roman" w:cs="Times New Roman"/>
          <w:color w:val="000000"/>
          <w:sz w:val="28"/>
          <w:szCs w:val="28"/>
        </w:rPr>
        <w:t xml:space="preserve"> </w:t>
      </w:r>
      <w:r w:rsidRPr="00F1737F">
        <w:rPr>
          <w:rStyle w:val="a5"/>
          <w:rFonts w:ascii="Times New Roman" w:hAnsi="Times New Roman" w:cs="Times New Roman"/>
          <w:color w:val="101010"/>
          <w:sz w:val="28"/>
          <w:szCs w:val="28"/>
          <w:shd w:val="clear" w:color="auto" w:fill="FFFFFF"/>
        </w:rPr>
        <w:t>Особенности содержания и методики</w:t>
      </w:r>
      <w:r w:rsidRPr="00F1737F">
        <w:rPr>
          <w:rFonts w:ascii="Times New Roman" w:hAnsi="Times New Roman" w:cs="Times New Roman"/>
          <w:b/>
          <w:color w:val="000000"/>
          <w:sz w:val="28"/>
          <w:szCs w:val="28"/>
        </w:rPr>
        <w:t>.</w:t>
      </w:r>
      <w:r w:rsidRPr="00F1737F">
        <w:rPr>
          <w:rFonts w:ascii="Times New Roman" w:hAnsi="Times New Roman" w:cs="Times New Roman"/>
          <w:color w:val="000000"/>
          <w:sz w:val="28"/>
          <w:szCs w:val="28"/>
        </w:rPr>
        <w:t xml:space="preserve"> </w:t>
      </w:r>
      <w:r w:rsidRPr="00F1737F">
        <w:rPr>
          <w:rFonts w:ascii="Times New Roman" w:hAnsi="Times New Roman" w:cs="Times New Roman"/>
          <w:bCs/>
          <w:color w:val="000000"/>
          <w:sz w:val="28"/>
          <w:szCs w:val="28"/>
          <w:shd w:val="clear" w:color="auto" w:fill="FFFFFF"/>
        </w:rPr>
        <w:t>Принципы взаимодействия педагога и воспитанника.</w:t>
      </w:r>
      <w:r w:rsidRPr="00F1737F">
        <w:rPr>
          <w:rFonts w:ascii="Times New Roman" w:hAnsi="Times New Roman" w:cs="Times New Roman"/>
          <w:color w:val="000000"/>
          <w:sz w:val="28"/>
          <w:szCs w:val="28"/>
        </w:rPr>
        <w:t xml:space="preserve"> </w:t>
      </w:r>
    </w:p>
    <w:p w:rsidR="00D34BA1" w:rsidRPr="00F1737F" w:rsidRDefault="00D34BA1" w:rsidP="00D34BA1">
      <w:pPr>
        <w:tabs>
          <w:tab w:val="left" w:pos="390"/>
          <w:tab w:val="left" w:pos="468"/>
        </w:tabs>
        <w:overflowPunct w:val="0"/>
        <w:autoSpaceDE w:val="0"/>
        <w:autoSpaceDN w:val="0"/>
        <w:adjustRightInd w:val="0"/>
        <w:ind w:right="-284" w:firstLine="567"/>
        <w:rPr>
          <w:rFonts w:ascii="Times New Roman" w:hAnsi="Times New Roman" w:cs="Times New Roman"/>
          <w:color w:val="000000"/>
          <w:sz w:val="28"/>
          <w:szCs w:val="28"/>
        </w:rPr>
      </w:pPr>
      <w:r w:rsidRPr="00F1737F">
        <w:rPr>
          <w:rFonts w:ascii="Times New Roman" w:hAnsi="Times New Roman" w:cs="Times New Roman"/>
          <w:color w:val="000000"/>
          <w:sz w:val="28"/>
          <w:szCs w:val="28"/>
        </w:rPr>
        <w:t>Понятие «социальное партнерство». Совместная деятельность как специфическая форма взаимодействия педагога социального с учреждениями и организациями. Роль взаимодействия в совместной деятельности.</w:t>
      </w:r>
    </w:p>
    <w:p w:rsidR="00D34BA1" w:rsidRPr="00F1737F" w:rsidRDefault="00D34BA1" w:rsidP="00D34BA1">
      <w:pPr>
        <w:tabs>
          <w:tab w:val="left" w:pos="390"/>
          <w:tab w:val="left" w:pos="468"/>
        </w:tabs>
        <w:overflowPunct w:val="0"/>
        <w:autoSpaceDE w:val="0"/>
        <w:autoSpaceDN w:val="0"/>
        <w:adjustRightInd w:val="0"/>
        <w:ind w:right="-284"/>
        <w:rPr>
          <w:rFonts w:ascii="Times New Roman" w:hAnsi="Times New Roman" w:cs="Times New Roman"/>
          <w:b/>
          <w:sz w:val="28"/>
          <w:szCs w:val="28"/>
        </w:rPr>
      </w:pPr>
      <w:r w:rsidRPr="00F1737F">
        <w:rPr>
          <w:rFonts w:ascii="Times New Roman" w:hAnsi="Times New Roman" w:cs="Times New Roman"/>
          <w:b/>
          <w:i/>
          <w:sz w:val="28"/>
          <w:szCs w:val="28"/>
        </w:rPr>
        <w:t>Основная литература:</w:t>
      </w:r>
    </w:p>
    <w:p w:rsidR="00D34BA1" w:rsidRPr="00F1737F" w:rsidRDefault="00D34BA1" w:rsidP="00D34BA1">
      <w:pPr>
        <w:ind w:right="-284" w:hanging="293"/>
        <w:rPr>
          <w:rFonts w:ascii="Times New Roman" w:hAnsi="Times New Roman" w:cs="Times New Roman"/>
          <w:sz w:val="28"/>
          <w:szCs w:val="28"/>
        </w:rPr>
      </w:pPr>
      <w:r w:rsidRPr="00F1737F">
        <w:rPr>
          <w:rFonts w:ascii="Times New Roman" w:hAnsi="Times New Roman" w:cs="Times New Roman"/>
          <w:sz w:val="28"/>
          <w:szCs w:val="28"/>
        </w:rPr>
        <w:t>1. Мустаева, Ф.А. Основы социальной педагогики: Учебник для студентов высших педагогических учебных заведений. - М., 2001. – 134 с.</w:t>
      </w:r>
    </w:p>
    <w:p w:rsidR="00D34BA1" w:rsidRPr="00F1737F" w:rsidRDefault="00D34BA1" w:rsidP="00D34BA1">
      <w:pPr>
        <w:tabs>
          <w:tab w:val="left" w:pos="390"/>
          <w:tab w:val="left" w:pos="468"/>
        </w:tabs>
        <w:overflowPunct w:val="0"/>
        <w:autoSpaceDE w:val="0"/>
        <w:autoSpaceDN w:val="0"/>
        <w:adjustRightInd w:val="0"/>
        <w:ind w:right="-284" w:hanging="293"/>
        <w:rPr>
          <w:rFonts w:ascii="Times New Roman" w:hAnsi="Times New Roman" w:cs="Times New Roman"/>
          <w:sz w:val="28"/>
          <w:szCs w:val="28"/>
        </w:rPr>
      </w:pPr>
      <w:r w:rsidRPr="00F1737F">
        <w:rPr>
          <w:rFonts w:ascii="Times New Roman" w:hAnsi="Times New Roman" w:cs="Times New Roman"/>
          <w:sz w:val="28"/>
          <w:szCs w:val="28"/>
        </w:rPr>
        <w:t xml:space="preserve">2. </w:t>
      </w:r>
      <w:proofErr w:type="spellStart"/>
      <w:r w:rsidRPr="00F1737F">
        <w:rPr>
          <w:rFonts w:ascii="Times New Roman" w:hAnsi="Times New Roman" w:cs="Times New Roman"/>
          <w:sz w:val="28"/>
          <w:szCs w:val="28"/>
        </w:rPr>
        <w:t>Мардахаев</w:t>
      </w:r>
      <w:proofErr w:type="spellEnd"/>
      <w:r w:rsidRPr="00F1737F">
        <w:rPr>
          <w:rFonts w:ascii="Times New Roman" w:hAnsi="Times New Roman" w:cs="Times New Roman"/>
          <w:sz w:val="28"/>
          <w:szCs w:val="28"/>
        </w:rPr>
        <w:t xml:space="preserve">, Л.В. Социальная педагогика: Учебник/ Л.В. </w:t>
      </w:r>
      <w:proofErr w:type="spellStart"/>
      <w:r w:rsidRPr="00F1737F">
        <w:rPr>
          <w:rFonts w:ascii="Times New Roman" w:hAnsi="Times New Roman" w:cs="Times New Roman"/>
          <w:sz w:val="28"/>
          <w:szCs w:val="28"/>
        </w:rPr>
        <w:t>Мардахаев</w:t>
      </w:r>
      <w:proofErr w:type="spellEnd"/>
      <w:r w:rsidRPr="00F1737F">
        <w:rPr>
          <w:rFonts w:ascii="Times New Roman" w:hAnsi="Times New Roman" w:cs="Times New Roman"/>
          <w:sz w:val="28"/>
          <w:szCs w:val="28"/>
        </w:rPr>
        <w:t xml:space="preserve">. – М., 2005. – 269 с. </w:t>
      </w:r>
    </w:p>
    <w:p w:rsidR="00D34BA1" w:rsidRPr="00F1737F" w:rsidRDefault="00D34BA1" w:rsidP="00D34BA1">
      <w:pPr>
        <w:tabs>
          <w:tab w:val="left" w:pos="390"/>
          <w:tab w:val="left" w:pos="468"/>
        </w:tabs>
        <w:overflowPunct w:val="0"/>
        <w:autoSpaceDE w:val="0"/>
        <w:autoSpaceDN w:val="0"/>
        <w:adjustRightInd w:val="0"/>
        <w:ind w:right="-284" w:hanging="293"/>
        <w:rPr>
          <w:rFonts w:ascii="Times New Roman" w:hAnsi="Times New Roman" w:cs="Times New Roman"/>
          <w:b/>
          <w:sz w:val="28"/>
          <w:szCs w:val="28"/>
        </w:rPr>
      </w:pPr>
      <w:r w:rsidRPr="00F1737F">
        <w:rPr>
          <w:rFonts w:ascii="Times New Roman" w:hAnsi="Times New Roman" w:cs="Times New Roman"/>
          <w:sz w:val="28"/>
          <w:szCs w:val="28"/>
        </w:rPr>
        <w:t>3. Социальная работа: Теория и организация: Учеб</w:t>
      </w:r>
      <w:proofErr w:type="gramStart"/>
      <w:r w:rsidRPr="00F1737F">
        <w:rPr>
          <w:rFonts w:ascii="Times New Roman" w:hAnsi="Times New Roman" w:cs="Times New Roman"/>
          <w:sz w:val="28"/>
          <w:szCs w:val="28"/>
        </w:rPr>
        <w:t>.</w:t>
      </w:r>
      <w:proofErr w:type="gramEnd"/>
      <w:r w:rsidRPr="00F1737F">
        <w:rPr>
          <w:rFonts w:ascii="Times New Roman" w:hAnsi="Times New Roman" w:cs="Times New Roman"/>
          <w:sz w:val="28"/>
          <w:szCs w:val="28"/>
        </w:rPr>
        <w:t xml:space="preserve"> </w:t>
      </w:r>
      <w:proofErr w:type="gramStart"/>
      <w:r w:rsidRPr="00F1737F">
        <w:rPr>
          <w:rFonts w:ascii="Times New Roman" w:hAnsi="Times New Roman" w:cs="Times New Roman"/>
          <w:sz w:val="28"/>
          <w:szCs w:val="28"/>
        </w:rPr>
        <w:t>п</w:t>
      </w:r>
      <w:proofErr w:type="gramEnd"/>
      <w:r w:rsidRPr="00F1737F">
        <w:rPr>
          <w:rFonts w:ascii="Times New Roman" w:hAnsi="Times New Roman" w:cs="Times New Roman"/>
          <w:sz w:val="28"/>
          <w:szCs w:val="28"/>
        </w:rPr>
        <w:t xml:space="preserve">особие/ П.П. Украинец, С.В. Лапина, С.Н. Бурова и др.; Под ред. П.П. Украинец.- </w:t>
      </w:r>
      <w:proofErr w:type="spellStart"/>
      <w:r w:rsidRPr="00F1737F">
        <w:rPr>
          <w:rFonts w:ascii="Times New Roman" w:hAnsi="Times New Roman" w:cs="Times New Roman"/>
          <w:sz w:val="28"/>
          <w:szCs w:val="28"/>
        </w:rPr>
        <w:t>Мн</w:t>
      </w:r>
      <w:proofErr w:type="spellEnd"/>
      <w:r w:rsidRPr="00F1737F">
        <w:rPr>
          <w:rFonts w:ascii="Times New Roman" w:hAnsi="Times New Roman" w:cs="Times New Roman"/>
          <w:sz w:val="28"/>
          <w:szCs w:val="28"/>
        </w:rPr>
        <w:t>,, 2005. – 288 с.</w:t>
      </w:r>
    </w:p>
    <w:p w:rsidR="00D34BA1" w:rsidRPr="00F1737F" w:rsidRDefault="00D34BA1" w:rsidP="00D34BA1">
      <w:pPr>
        <w:tabs>
          <w:tab w:val="left" w:pos="390"/>
          <w:tab w:val="left" w:pos="468"/>
        </w:tabs>
        <w:overflowPunct w:val="0"/>
        <w:autoSpaceDE w:val="0"/>
        <w:autoSpaceDN w:val="0"/>
        <w:adjustRightInd w:val="0"/>
        <w:ind w:right="-284" w:firstLine="0"/>
        <w:jc w:val="center"/>
        <w:rPr>
          <w:rFonts w:ascii="Times New Roman" w:hAnsi="Times New Roman" w:cs="Times New Roman"/>
          <w:b/>
          <w:sz w:val="28"/>
          <w:szCs w:val="28"/>
        </w:rPr>
      </w:pPr>
    </w:p>
    <w:p w:rsidR="00D34BA1" w:rsidRPr="00F1737F" w:rsidRDefault="00D34BA1" w:rsidP="00D34BA1">
      <w:pPr>
        <w:tabs>
          <w:tab w:val="left" w:pos="390"/>
          <w:tab w:val="left" w:pos="468"/>
        </w:tabs>
        <w:overflowPunct w:val="0"/>
        <w:autoSpaceDE w:val="0"/>
        <w:autoSpaceDN w:val="0"/>
        <w:adjustRightInd w:val="0"/>
        <w:ind w:right="-284" w:firstLine="0"/>
        <w:jc w:val="center"/>
        <w:rPr>
          <w:rFonts w:ascii="Times New Roman" w:hAnsi="Times New Roman" w:cs="Times New Roman"/>
          <w:b/>
          <w:sz w:val="28"/>
          <w:szCs w:val="28"/>
        </w:rPr>
      </w:pPr>
    </w:p>
    <w:p w:rsidR="00BF6944" w:rsidRPr="00BF6944" w:rsidRDefault="00BF6944" w:rsidP="00BF6944">
      <w:pPr>
        <w:overflowPunct w:val="0"/>
        <w:autoSpaceDE w:val="0"/>
        <w:autoSpaceDN w:val="0"/>
        <w:adjustRightInd w:val="0"/>
        <w:ind w:right="-284" w:firstLine="0"/>
        <w:jc w:val="center"/>
        <w:rPr>
          <w:rFonts w:ascii="Times New Roman" w:hAnsi="Times New Roman" w:cs="Times New Roman"/>
          <w:b/>
          <w:sz w:val="28"/>
          <w:szCs w:val="28"/>
        </w:rPr>
      </w:pPr>
      <w:r w:rsidRPr="00BF6944">
        <w:rPr>
          <w:rFonts w:ascii="Times New Roman" w:hAnsi="Times New Roman" w:cs="Times New Roman"/>
          <w:b/>
          <w:sz w:val="28"/>
          <w:szCs w:val="28"/>
        </w:rPr>
        <w:lastRenderedPageBreak/>
        <w:t>ВОПРОСЫ ДЛЯ САМОКОНТРОЛЯ</w:t>
      </w:r>
    </w:p>
    <w:p w:rsidR="00BF6944" w:rsidRPr="00BF6944" w:rsidRDefault="00BF6944" w:rsidP="00BF6944">
      <w:pPr>
        <w:overflowPunct w:val="0"/>
        <w:autoSpaceDE w:val="0"/>
        <w:autoSpaceDN w:val="0"/>
        <w:adjustRightInd w:val="0"/>
        <w:ind w:right="-284" w:firstLine="0"/>
        <w:jc w:val="center"/>
        <w:rPr>
          <w:rFonts w:ascii="Times New Roman" w:hAnsi="Times New Roman" w:cs="Times New Roman"/>
          <w:b/>
          <w:sz w:val="28"/>
          <w:szCs w:val="28"/>
        </w:rPr>
      </w:pPr>
      <w:r w:rsidRPr="00BF6944">
        <w:rPr>
          <w:rFonts w:ascii="Times New Roman" w:hAnsi="Times New Roman" w:cs="Times New Roman"/>
          <w:b/>
          <w:sz w:val="28"/>
          <w:szCs w:val="28"/>
        </w:rPr>
        <w:t>по учебному предмету «Социальная педагогика»</w:t>
      </w:r>
    </w:p>
    <w:p w:rsidR="00BF6944" w:rsidRPr="00BF6944" w:rsidRDefault="00BF6944" w:rsidP="00BF6944">
      <w:pPr>
        <w:overflowPunct w:val="0"/>
        <w:autoSpaceDE w:val="0"/>
        <w:autoSpaceDN w:val="0"/>
        <w:adjustRightInd w:val="0"/>
        <w:ind w:right="-284" w:firstLine="0"/>
        <w:jc w:val="center"/>
        <w:rPr>
          <w:rFonts w:ascii="Times New Roman" w:hAnsi="Times New Roman" w:cs="Times New Roman"/>
          <w:b/>
          <w:sz w:val="28"/>
          <w:szCs w:val="28"/>
        </w:rPr>
      </w:pP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Охарактеризовать социальную педагогику как область самостоятельного научного знания.</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Назвать задачи, функции, объект и предмет социальной педагогики.</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Определить основные понятия социальной педагогики.</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Охарактеризовать социально-педагогическое исследование в социальной педагогике.</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Охарактеризовать воспитание как социальное явление в структуре жизнедеятельности людей.</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Назвать способы организации воспитания в обществе.</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Раскрыть принципы социального воспитания.</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Раскрыть сущность социализации.</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Охарактеризовать механизмы социализации.</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Охарактеризовать человека как объекта социализации.</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Раскрыть факторы социализации.</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 xml:space="preserve">Назвать </w:t>
      </w:r>
      <w:proofErr w:type="spellStart"/>
      <w:r w:rsidRPr="00BF6944">
        <w:rPr>
          <w:rFonts w:ascii="Times New Roman" w:hAnsi="Times New Roman" w:cs="Times New Roman"/>
          <w:sz w:val="28"/>
          <w:szCs w:val="28"/>
        </w:rPr>
        <w:t>мегафакторы</w:t>
      </w:r>
      <w:proofErr w:type="spellEnd"/>
      <w:r w:rsidRPr="00BF6944">
        <w:rPr>
          <w:rFonts w:ascii="Times New Roman" w:hAnsi="Times New Roman" w:cs="Times New Roman"/>
          <w:sz w:val="28"/>
          <w:szCs w:val="28"/>
        </w:rPr>
        <w:t xml:space="preserve"> социализации.</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 xml:space="preserve">Раскрыть </w:t>
      </w:r>
      <w:proofErr w:type="spellStart"/>
      <w:r w:rsidRPr="00BF6944">
        <w:rPr>
          <w:rFonts w:ascii="Times New Roman" w:hAnsi="Times New Roman" w:cs="Times New Roman"/>
          <w:sz w:val="28"/>
          <w:szCs w:val="28"/>
        </w:rPr>
        <w:t>мезофакторы</w:t>
      </w:r>
      <w:proofErr w:type="spellEnd"/>
      <w:r w:rsidRPr="00BF6944">
        <w:rPr>
          <w:rFonts w:ascii="Times New Roman" w:hAnsi="Times New Roman" w:cs="Times New Roman"/>
          <w:sz w:val="28"/>
          <w:szCs w:val="28"/>
        </w:rPr>
        <w:t xml:space="preserve"> социализации.</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 xml:space="preserve">Охарактеризовать </w:t>
      </w:r>
      <w:proofErr w:type="spellStart"/>
      <w:r w:rsidRPr="00BF6944">
        <w:rPr>
          <w:rFonts w:ascii="Times New Roman" w:hAnsi="Times New Roman" w:cs="Times New Roman"/>
          <w:sz w:val="28"/>
          <w:szCs w:val="28"/>
        </w:rPr>
        <w:t>микрофакторы</w:t>
      </w:r>
      <w:proofErr w:type="spellEnd"/>
      <w:r w:rsidRPr="00BF6944">
        <w:rPr>
          <w:rFonts w:ascii="Times New Roman" w:hAnsi="Times New Roman" w:cs="Times New Roman"/>
          <w:sz w:val="28"/>
          <w:szCs w:val="28"/>
        </w:rPr>
        <w:t xml:space="preserve"> социализации.</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Охарактеризовать семью как первичный институт социализации личности.</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Дать социально-психологическую характеристику современной семьи в Республике Беларусь.</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Изложить современные проблемы социализации.</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Раскрыть сущность понятий «опека», «попечительство», «дети-сироты», «дети, оставшиеся без попечения родителей», «социальное сиротство».</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Назвать государственные формы устройства детей-сирот.</w:t>
      </w:r>
    </w:p>
    <w:p w:rsidR="00BF6944" w:rsidRPr="00BF6944" w:rsidRDefault="00BF6944" w:rsidP="00BF6944">
      <w:pPr>
        <w:numPr>
          <w:ilvl w:val="0"/>
          <w:numId w:val="3"/>
        </w:numPr>
        <w:ind w:left="284" w:right="-284"/>
        <w:rPr>
          <w:rFonts w:ascii="Times New Roman" w:hAnsi="Times New Roman" w:cs="Times New Roman"/>
          <w:sz w:val="28"/>
        </w:rPr>
      </w:pPr>
      <w:r w:rsidRPr="00BF6944">
        <w:rPr>
          <w:rFonts w:ascii="Times New Roman" w:hAnsi="Times New Roman" w:cs="Times New Roman"/>
          <w:sz w:val="28"/>
        </w:rPr>
        <w:t xml:space="preserve">Раскрыть понятие </w:t>
      </w:r>
      <w:proofErr w:type="spellStart"/>
      <w:r w:rsidRPr="00BF6944">
        <w:rPr>
          <w:rFonts w:ascii="Times New Roman" w:hAnsi="Times New Roman" w:cs="Times New Roman"/>
          <w:sz w:val="28"/>
        </w:rPr>
        <w:t>девиантное</w:t>
      </w:r>
      <w:proofErr w:type="spellEnd"/>
      <w:r w:rsidRPr="00BF6944">
        <w:rPr>
          <w:rFonts w:ascii="Times New Roman" w:hAnsi="Times New Roman" w:cs="Times New Roman"/>
          <w:sz w:val="28"/>
        </w:rPr>
        <w:t xml:space="preserve"> поведение.</w:t>
      </w:r>
    </w:p>
    <w:p w:rsidR="00BF6944" w:rsidRPr="00BF6944" w:rsidRDefault="00BF6944" w:rsidP="00BF6944">
      <w:pPr>
        <w:numPr>
          <w:ilvl w:val="0"/>
          <w:numId w:val="3"/>
        </w:numPr>
        <w:ind w:left="284" w:right="-284"/>
        <w:rPr>
          <w:rFonts w:ascii="Times New Roman" w:hAnsi="Times New Roman" w:cs="Times New Roman"/>
          <w:sz w:val="28"/>
        </w:rPr>
      </w:pPr>
      <w:r w:rsidRPr="00BF6944">
        <w:rPr>
          <w:rFonts w:ascii="Times New Roman" w:hAnsi="Times New Roman" w:cs="Times New Roman"/>
          <w:sz w:val="28"/>
        </w:rPr>
        <w:t>Назвать формы девиантного поведения.</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Охарактеризовать социальную педагогику как область практической деятельности.</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Назвать основные направления социально-педагогической деятельности в Республике Беларусь.</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Раскрыть содержание социально-педагогической работы в учреждениях дошкольного образования.</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Раскрыть основные направления деятельности педагога социального в учреждениях дошкольного образования.</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Определить понятия «менеджмент», «руководство», «лидерство».</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Охарактеризовать содержания деятельности педагога социального как менеджера.</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Определить понятие «голография».</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Раскрыть сущность голографического метода.</w:t>
      </w:r>
    </w:p>
    <w:p w:rsidR="00BF6944" w:rsidRPr="00BF6944" w:rsidRDefault="00BF6944" w:rsidP="00BF6944">
      <w:pPr>
        <w:numPr>
          <w:ilvl w:val="0"/>
          <w:numId w:val="3"/>
        </w:numPr>
        <w:ind w:left="284" w:right="-284"/>
        <w:rPr>
          <w:rFonts w:ascii="Times New Roman" w:hAnsi="Times New Roman" w:cs="Times New Roman"/>
          <w:sz w:val="28"/>
          <w:szCs w:val="28"/>
        </w:rPr>
      </w:pPr>
      <w:r w:rsidRPr="00BF6944">
        <w:rPr>
          <w:rFonts w:ascii="Times New Roman" w:hAnsi="Times New Roman" w:cs="Times New Roman"/>
          <w:sz w:val="28"/>
          <w:szCs w:val="28"/>
        </w:rPr>
        <w:t xml:space="preserve">Охарактеризовать педагогику сотрудничества как условие развития личности ребёнка. </w:t>
      </w:r>
    </w:p>
    <w:p w:rsidR="00BF6944" w:rsidRPr="00BF6944" w:rsidRDefault="00BF6944" w:rsidP="00BF6944">
      <w:pPr>
        <w:overflowPunct w:val="0"/>
        <w:autoSpaceDE w:val="0"/>
        <w:autoSpaceDN w:val="0"/>
        <w:adjustRightInd w:val="0"/>
        <w:ind w:right="-284" w:firstLine="0"/>
        <w:rPr>
          <w:rFonts w:ascii="Times New Roman" w:hAnsi="Times New Roman" w:cs="Times New Roman"/>
          <w:b/>
          <w:sz w:val="28"/>
          <w:szCs w:val="28"/>
        </w:rPr>
      </w:pPr>
    </w:p>
    <w:p w:rsidR="00D34BA1" w:rsidRDefault="00995841" w:rsidP="00995841">
      <w:pPr>
        <w:shd w:val="clear" w:color="auto" w:fill="FFFFFF"/>
        <w:autoSpaceDE w:val="0"/>
        <w:autoSpaceDN w:val="0"/>
        <w:adjustRightInd w:val="0"/>
        <w:ind w:right="-284" w:firstLine="0"/>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ПРАКТИЧЕСКИЙ РАЗДЕЛ</w:t>
      </w:r>
    </w:p>
    <w:p w:rsidR="00995841" w:rsidRDefault="00995841" w:rsidP="00995841">
      <w:pPr>
        <w:shd w:val="clear" w:color="auto" w:fill="FFFFFF"/>
        <w:autoSpaceDE w:val="0"/>
        <w:autoSpaceDN w:val="0"/>
        <w:adjustRightInd w:val="0"/>
        <w:ind w:right="-284" w:firstLine="0"/>
        <w:jc w:val="center"/>
        <w:rPr>
          <w:rFonts w:ascii="Times New Roman" w:hAnsi="Times New Roman" w:cs="Times New Roman"/>
          <w:b/>
          <w:sz w:val="28"/>
          <w:szCs w:val="28"/>
        </w:rPr>
      </w:pPr>
    </w:p>
    <w:p w:rsidR="00995841" w:rsidRPr="00995841" w:rsidRDefault="00995841" w:rsidP="00995841">
      <w:pPr>
        <w:jc w:val="center"/>
        <w:rPr>
          <w:rFonts w:ascii="Times New Roman" w:hAnsi="Times New Roman" w:cs="Times New Roman"/>
          <w:b/>
          <w:sz w:val="28"/>
          <w:szCs w:val="28"/>
        </w:rPr>
      </w:pPr>
      <w:r w:rsidRPr="00995841">
        <w:rPr>
          <w:rFonts w:ascii="Times New Roman" w:hAnsi="Times New Roman" w:cs="Times New Roman"/>
          <w:b/>
          <w:sz w:val="28"/>
          <w:szCs w:val="28"/>
        </w:rPr>
        <w:t>Практическое занятие № 1</w:t>
      </w:r>
    </w:p>
    <w:p w:rsidR="00995841" w:rsidRPr="00995841" w:rsidRDefault="00995841" w:rsidP="00995841">
      <w:pPr>
        <w:jc w:val="center"/>
        <w:rPr>
          <w:rFonts w:ascii="Times New Roman" w:hAnsi="Times New Roman" w:cs="Times New Roman"/>
          <w:b/>
          <w:sz w:val="28"/>
          <w:szCs w:val="28"/>
        </w:rPr>
      </w:pPr>
      <w:r w:rsidRPr="00995841">
        <w:rPr>
          <w:rFonts w:ascii="Times New Roman" w:hAnsi="Times New Roman" w:cs="Times New Roman"/>
          <w:b/>
          <w:sz w:val="28"/>
          <w:szCs w:val="28"/>
        </w:rPr>
        <w:t>по учебному предмету «</w:t>
      </w:r>
      <w:r w:rsidRPr="00995841">
        <w:rPr>
          <w:rFonts w:ascii="Times New Roman" w:hAnsi="Times New Roman" w:cs="Times New Roman"/>
          <w:b/>
          <w:sz w:val="28"/>
          <w:szCs w:val="28"/>
          <w:u w:val="single"/>
        </w:rPr>
        <w:t>Социальная педагогика</w:t>
      </w:r>
      <w:r w:rsidRPr="00995841">
        <w:rPr>
          <w:rFonts w:ascii="Times New Roman" w:hAnsi="Times New Roman" w:cs="Times New Roman"/>
          <w:b/>
          <w:sz w:val="28"/>
          <w:szCs w:val="28"/>
        </w:rPr>
        <w:t>»</w:t>
      </w:r>
    </w:p>
    <w:p w:rsidR="00995841" w:rsidRPr="00995841" w:rsidRDefault="00995841" w:rsidP="00995841">
      <w:pPr>
        <w:jc w:val="left"/>
        <w:rPr>
          <w:rFonts w:ascii="Times New Roman" w:hAnsi="Times New Roman" w:cs="Times New Roman"/>
          <w:b/>
          <w:sz w:val="28"/>
          <w:szCs w:val="28"/>
        </w:rPr>
      </w:pPr>
    </w:p>
    <w:p w:rsidR="00995841" w:rsidRPr="00995841" w:rsidRDefault="00995841" w:rsidP="00995841">
      <w:pPr>
        <w:jc w:val="left"/>
        <w:rPr>
          <w:rFonts w:ascii="Times New Roman" w:hAnsi="Times New Roman" w:cs="Times New Roman"/>
          <w:sz w:val="28"/>
          <w:szCs w:val="28"/>
          <w:u w:val="single"/>
        </w:rPr>
      </w:pPr>
      <w:r w:rsidRPr="00995841">
        <w:rPr>
          <w:rFonts w:ascii="Times New Roman" w:hAnsi="Times New Roman" w:cs="Times New Roman"/>
          <w:b/>
          <w:sz w:val="28"/>
          <w:szCs w:val="28"/>
        </w:rPr>
        <w:t xml:space="preserve">Специальность: </w:t>
      </w:r>
      <w:r w:rsidRPr="00995841">
        <w:rPr>
          <w:rFonts w:ascii="Times New Roman" w:hAnsi="Times New Roman" w:cs="Times New Roman"/>
          <w:b/>
          <w:sz w:val="28"/>
          <w:szCs w:val="28"/>
          <w:u w:val="single"/>
        </w:rPr>
        <w:t>Дошкольное образование</w:t>
      </w:r>
    </w:p>
    <w:p w:rsidR="00995841" w:rsidRPr="00995841" w:rsidRDefault="00995841" w:rsidP="00995841">
      <w:pPr>
        <w:ind w:left="709" w:hanging="709"/>
        <w:rPr>
          <w:rFonts w:ascii="Times New Roman" w:hAnsi="Times New Roman" w:cs="Times New Roman"/>
          <w:sz w:val="28"/>
          <w:szCs w:val="28"/>
        </w:rPr>
      </w:pPr>
      <w:r w:rsidRPr="00995841">
        <w:rPr>
          <w:rFonts w:ascii="Times New Roman" w:hAnsi="Times New Roman" w:cs="Times New Roman"/>
          <w:b/>
          <w:sz w:val="28"/>
          <w:szCs w:val="28"/>
        </w:rPr>
        <w:t>Тема</w:t>
      </w:r>
      <w:r w:rsidRPr="00995841">
        <w:rPr>
          <w:rFonts w:ascii="Times New Roman" w:hAnsi="Times New Roman" w:cs="Times New Roman"/>
          <w:sz w:val="28"/>
          <w:szCs w:val="28"/>
        </w:rPr>
        <w:t xml:space="preserve">: </w:t>
      </w:r>
      <w:r w:rsidRPr="00995841">
        <w:rPr>
          <w:rFonts w:ascii="Times New Roman" w:hAnsi="Times New Roman" w:cs="Times New Roman"/>
          <w:b/>
          <w:sz w:val="28"/>
          <w:szCs w:val="28"/>
        </w:rPr>
        <w:t xml:space="preserve">Изучение основных источников влияния </w:t>
      </w:r>
      <w:proofErr w:type="spellStart"/>
      <w:r w:rsidRPr="00995841">
        <w:rPr>
          <w:rFonts w:ascii="Times New Roman" w:hAnsi="Times New Roman" w:cs="Times New Roman"/>
          <w:b/>
          <w:sz w:val="28"/>
          <w:szCs w:val="28"/>
        </w:rPr>
        <w:t>макрофакторов</w:t>
      </w:r>
      <w:proofErr w:type="spellEnd"/>
      <w:r w:rsidRPr="00995841">
        <w:rPr>
          <w:rFonts w:ascii="Times New Roman" w:hAnsi="Times New Roman" w:cs="Times New Roman"/>
          <w:b/>
          <w:sz w:val="28"/>
          <w:szCs w:val="28"/>
        </w:rPr>
        <w:t xml:space="preserve"> на социализацию.</w:t>
      </w:r>
    </w:p>
    <w:p w:rsidR="00995841" w:rsidRPr="00995841" w:rsidRDefault="00995841" w:rsidP="00995841">
      <w:pPr>
        <w:pStyle w:val="a3"/>
        <w:spacing w:before="0" w:beforeAutospacing="0" w:after="0" w:afterAutospacing="0"/>
        <w:jc w:val="both"/>
        <w:rPr>
          <w:sz w:val="28"/>
          <w:szCs w:val="28"/>
        </w:rPr>
      </w:pPr>
      <w:r w:rsidRPr="00995841">
        <w:rPr>
          <w:b/>
          <w:sz w:val="28"/>
          <w:szCs w:val="28"/>
        </w:rPr>
        <w:t>Цель</w:t>
      </w:r>
      <w:r w:rsidRPr="00995841">
        <w:rPr>
          <w:sz w:val="28"/>
          <w:szCs w:val="28"/>
        </w:rPr>
        <w:t xml:space="preserve">: проанализировать научные положения о сущности человека и факторах, определяющих его становление как личности; выяснить и охарактеризовать роль </w:t>
      </w:r>
      <w:proofErr w:type="spellStart"/>
      <w:r w:rsidRPr="00995841">
        <w:rPr>
          <w:sz w:val="28"/>
          <w:szCs w:val="28"/>
        </w:rPr>
        <w:t>макрофакторов</w:t>
      </w:r>
      <w:proofErr w:type="spellEnd"/>
      <w:r w:rsidRPr="00995841">
        <w:rPr>
          <w:sz w:val="28"/>
          <w:szCs w:val="28"/>
        </w:rPr>
        <w:t xml:space="preserve"> на социализацию субъекта</w:t>
      </w:r>
      <w:r w:rsidRPr="00995841">
        <w:rPr>
          <w:b/>
          <w:sz w:val="28"/>
          <w:szCs w:val="28"/>
        </w:rPr>
        <w:t>.</w:t>
      </w:r>
    </w:p>
    <w:p w:rsidR="00995841" w:rsidRPr="00995841" w:rsidRDefault="00995841" w:rsidP="00995841">
      <w:pPr>
        <w:jc w:val="left"/>
        <w:rPr>
          <w:rFonts w:ascii="Times New Roman" w:hAnsi="Times New Roman" w:cs="Times New Roman"/>
          <w:b/>
          <w:sz w:val="28"/>
          <w:szCs w:val="28"/>
        </w:rPr>
      </w:pPr>
    </w:p>
    <w:p w:rsidR="00995841" w:rsidRPr="00995841" w:rsidRDefault="00995841" w:rsidP="00995841">
      <w:pPr>
        <w:jc w:val="left"/>
        <w:rPr>
          <w:rFonts w:ascii="Times New Roman" w:hAnsi="Times New Roman" w:cs="Times New Roman"/>
          <w:b/>
          <w:sz w:val="28"/>
          <w:szCs w:val="28"/>
        </w:rPr>
      </w:pPr>
      <w:r w:rsidRPr="00995841">
        <w:rPr>
          <w:rFonts w:ascii="Times New Roman" w:hAnsi="Times New Roman" w:cs="Times New Roman"/>
          <w:b/>
          <w:sz w:val="28"/>
          <w:szCs w:val="28"/>
        </w:rPr>
        <w:t>Задания для учащихся:</w:t>
      </w:r>
    </w:p>
    <w:p w:rsidR="00995841" w:rsidRPr="00995841" w:rsidRDefault="00995841" w:rsidP="00995841">
      <w:pPr>
        <w:jc w:val="left"/>
        <w:rPr>
          <w:rFonts w:ascii="Times New Roman" w:hAnsi="Times New Roman" w:cs="Times New Roman"/>
          <w:sz w:val="28"/>
          <w:szCs w:val="28"/>
        </w:rPr>
      </w:pPr>
      <w:r w:rsidRPr="00995841">
        <w:rPr>
          <w:rFonts w:ascii="Times New Roman" w:hAnsi="Times New Roman" w:cs="Times New Roman"/>
          <w:b/>
          <w:sz w:val="28"/>
          <w:szCs w:val="28"/>
          <w:u w:val="single"/>
          <w:lang w:val="en-US"/>
        </w:rPr>
        <w:t>I</w:t>
      </w:r>
      <w:r w:rsidRPr="00995841">
        <w:rPr>
          <w:rFonts w:ascii="Times New Roman" w:hAnsi="Times New Roman" w:cs="Times New Roman"/>
          <w:b/>
          <w:sz w:val="28"/>
          <w:szCs w:val="28"/>
          <w:u w:val="single"/>
        </w:rPr>
        <w:t xml:space="preserve">.Блок самоподготовки </w:t>
      </w:r>
      <w:r w:rsidRPr="00995841">
        <w:rPr>
          <w:rFonts w:ascii="Times New Roman" w:hAnsi="Times New Roman" w:cs="Times New Roman"/>
          <w:sz w:val="28"/>
          <w:szCs w:val="28"/>
        </w:rPr>
        <w:t xml:space="preserve">(презентации по желанию) на тему: </w:t>
      </w:r>
    </w:p>
    <w:p w:rsidR="00995841" w:rsidRPr="00995841" w:rsidRDefault="00995841" w:rsidP="00995841">
      <w:pPr>
        <w:pStyle w:val="a4"/>
        <w:ind w:left="1080"/>
        <w:rPr>
          <w:rFonts w:ascii="Times New Roman" w:hAnsi="Times New Roman" w:cs="Times New Roman"/>
          <w:b/>
          <w:sz w:val="28"/>
          <w:szCs w:val="28"/>
          <w:u w:val="single"/>
        </w:rPr>
      </w:pPr>
    </w:p>
    <w:p w:rsidR="00995841" w:rsidRPr="00995841" w:rsidRDefault="00995841" w:rsidP="00995841">
      <w:pPr>
        <w:pStyle w:val="a4"/>
        <w:ind w:left="1800"/>
        <w:rPr>
          <w:rFonts w:ascii="Times New Roman" w:hAnsi="Times New Roman" w:cs="Times New Roman"/>
          <w:b/>
          <w:sz w:val="28"/>
          <w:szCs w:val="28"/>
        </w:rPr>
      </w:pPr>
      <w:r w:rsidRPr="00995841">
        <w:rPr>
          <w:rFonts w:ascii="Times New Roman" w:hAnsi="Times New Roman" w:cs="Times New Roman"/>
          <w:sz w:val="28"/>
          <w:szCs w:val="28"/>
        </w:rPr>
        <w:t>«</w:t>
      </w:r>
      <w:proofErr w:type="spellStart"/>
      <w:r w:rsidRPr="00995841">
        <w:rPr>
          <w:rFonts w:ascii="Times New Roman" w:hAnsi="Times New Roman" w:cs="Times New Roman"/>
          <w:sz w:val="28"/>
          <w:szCs w:val="28"/>
        </w:rPr>
        <w:t>Макрофакторы</w:t>
      </w:r>
      <w:proofErr w:type="spellEnd"/>
      <w:r w:rsidRPr="00995841">
        <w:rPr>
          <w:rFonts w:ascii="Times New Roman" w:hAnsi="Times New Roman" w:cs="Times New Roman"/>
          <w:sz w:val="28"/>
          <w:szCs w:val="28"/>
        </w:rPr>
        <w:t xml:space="preserve"> социализации (страна, общество, государство) их  влияние на воспитание, развитие и социализацию ребенка». </w:t>
      </w:r>
    </w:p>
    <w:p w:rsidR="00995841" w:rsidRPr="00995841" w:rsidRDefault="00995841" w:rsidP="00995841">
      <w:pPr>
        <w:jc w:val="left"/>
        <w:rPr>
          <w:rFonts w:ascii="Times New Roman" w:hAnsi="Times New Roman" w:cs="Times New Roman"/>
          <w:b/>
          <w:sz w:val="28"/>
          <w:szCs w:val="28"/>
        </w:rPr>
      </w:pPr>
    </w:p>
    <w:p w:rsidR="00995841" w:rsidRPr="00995841" w:rsidRDefault="00995841" w:rsidP="00995841">
      <w:pPr>
        <w:pStyle w:val="a4"/>
        <w:numPr>
          <w:ilvl w:val="0"/>
          <w:numId w:val="4"/>
        </w:numPr>
        <w:spacing w:after="0" w:line="240" w:lineRule="auto"/>
        <w:ind w:left="567"/>
        <w:rPr>
          <w:rFonts w:ascii="Times New Roman" w:hAnsi="Times New Roman" w:cs="Times New Roman"/>
          <w:b/>
          <w:sz w:val="28"/>
          <w:szCs w:val="28"/>
          <w:u w:val="single"/>
        </w:rPr>
      </w:pPr>
      <w:r w:rsidRPr="00995841">
        <w:rPr>
          <w:rFonts w:ascii="Times New Roman" w:hAnsi="Times New Roman" w:cs="Times New Roman"/>
          <w:b/>
          <w:sz w:val="28"/>
          <w:szCs w:val="28"/>
          <w:u w:val="single"/>
        </w:rPr>
        <w:t xml:space="preserve">Блок социально </w:t>
      </w:r>
      <w:proofErr w:type="gramStart"/>
      <w:r w:rsidRPr="00995841">
        <w:rPr>
          <w:rFonts w:ascii="Times New Roman" w:hAnsi="Times New Roman" w:cs="Times New Roman"/>
          <w:b/>
          <w:sz w:val="28"/>
          <w:szCs w:val="28"/>
          <w:u w:val="single"/>
        </w:rPr>
        <w:t>–п</w:t>
      </w:r>
      <w:proofErr w:type="gramEnd"/>
      <w:r w:rsidRPr="00995841">
        <w:rPr>
          <w:rFonts w:ascii="Times New Roman" w:hAnsi="Times New Roman" w:cs="Times New Roman"/>
          <w:b/>
          <w:sz w:val="28"/>
          <w:szCs w:val="28"/>
          <w:u w:val="single"/>
        </w:rPr>
        <w:t>едагогического моделирования</w:t>
      </w:r>
    </w:p>
    <w:p w:rsidR="00995841" w:rsidRPr="00995841" w:rsidRDefault="00995841" w:rsidP="00995841">
      <w:pPr>
        <w:pStyle w:val="a4"/>
        <w:ind w:left="1080"/>
        <w:rPr>
          <w:rFonts w:ascii="Times New Roman" w:hAnsi="Times New Roman" w:cs="Times New Roman"/>
          <w:b/>
          <w:sz w:val="28"/>
          <w:szCs w:val="28"/>
          <w:u w:val="single"/>
        </w:rPr>
      </w:pPr>
    </w:p>
    <w:p w:rsidR="00995841" w:rsidRPr="00995841" w:rsidRDefault="00995841" w:rsidP="00995841">
      <w:pPr>
        <w:pStyle w:val="a4"/>
        <w:numPr>
          <w:ilvl w:val="0"/>
          <w:numId w:val="5"/>
        </w:numPr>
        <w:spacing w:after="0" w:line="240" w:lineRule="auto"/>
        <w:rPr>
          <w:rFonts w:ascii="Times New Roman" w:hAnsi="Times New Roman" w:cs="Times New Roman"/>
          <w:sz w:val="28"/>
          <w:szCs w:val="28"/>
        </w:rPr>
      </w:pPr>
      <w:r w:rsidRPr="00995841">
        <w:rPr>
          <w:rFonts w:ascii="Times New Roman" w:hAnsi="Times New Roman" w:cs="Times New Roman"/>
          <w:sz w:val="28"/>
          <w:szCs w:val="28"/>
        </w:rPr>
        <w:t xml:space="preserve">Разработайте в </w:t>
      </w:r>
      <w:proofErr w:type="spellStart"/>
      <w:r w:rsidRPr="00995841">
        <w:rPr>
          <w:rFonts w:ascii="Times New Roman" w:hAnsi="Times New Roman" w:cs="Times New Roman"/>
          <w:sz w:val="28"/>
          <w:szCs w:val="28"/>
        </w:rPr>
        <w:t>микрогруппах</w:t>
      </w:r>
      <w:proofErr w:type="spellEnd"/>
      <w:r w:rsidRPr="00995841">
        <w:rPr>
          <w:rFonts w:ascii="Times New Roman" w:hAnsi="Times New Roman" w:cs="Times New Roman"/>
          <w:sz w:val="28"/>
          <w:szCs w:val="28"/>
        </w:rPr>
        <w:t xml:space="preserve">  (4-5 человек) план-конспект занятия школы для родителей на тему  «Влияние макросреды на развитие личности ребенка дошкольного возраста»</w:t>
      </w:r>
    </w:p>
    <w:p w:rsidR="00995841" w:rsidRDefault="00995841" w:rsidP="00995841">
      <w:pPr>
        <w:pStyle w:val="a4"/>
        <w:ind w:left="1080"/>
        <w:rPr>
          <w:rFonts w:cs="Times New Roman"/>
          <w:b/>
          <w:sz w:val="24"/>
          <w:szCs w:val="24"/>
          <w:u w:val="single"/>
        </w:rPr>
      </w:pPr>
    </w:p>
    <w:p w:rsidR="00995841" w:rsidRPr="00674668" w:rsidRDefault="00995841" w:rsidP="00995841">
      <w:pPr>
        <w:pStyle w:val="a4"/>
        <w:ind w:left="1080"/>
        <w:rPr>
          <w:rFonts w:cs="Times New Roman"/>
          <w:b/>
          <w:sz w:val="24"/>
          <w:szCs w:val="24"/>
          <w:u w:val="single"/>
        </w:rPr>
      </w:pPr>
    </w:p>
    <w:p w:rsidR="00995841" w:rsidRDefault="00995841" w:rsidP="00995841">
      <w:pPr>
        <w:pStyle w:val="a4"/>
        <w:ind w:left="1080"/>
        <w:rPr>
          <w:rFonts w:cs="Times New Roman"/>
          <w:b/>
          <w:sz w:val="24"/>
          <w:szCs w:val="24"/>
          <w:u w:val="single"/>
        </w:rPr>
      </w:pPr>
    </w:p>
    <w:p w:rsidR="00995841" w:rsidRDefault="00995841" w:rsidP="00995841">
      <w:pPr>
        <w:pStyle w:val="a4"/>
        <w:ind w:left="1080"/>
        <w:rPr>
          <w:rFonts w:cs="Times New Roman"/>
          <w:b/>
          <w:sz w:val="24"/>
          <w:szCs w:val="24"/>
          <w:u w:val="single"/>
        </w:rPr>
      </w:pPr>
    </w:p>
    <w:p w:rsidR="00995841" w:rsidRDefault="00995841" w:rsidP="00995841">
      <w:pPr>
        <w:pStyle w:val="a4"/>
        <w:ind w:left="1080"/>
        <w:rPr>
          <w:rFonts w:cs="Times New Roman"/>
          <w:b/>
          <w:sz w:val="24"/>
          <w:szCs w:val="24"/>
          <w:u w:val="single"/>
        </w:rPr>
      </w:pPr>
    </w:p>
    <w:p w:rsidR="00995841" w:rsidRPr="00995841" w:rsidRDefault="00995841" w:rsidP="00995841">
      <w:pPr>
        <w:pStyle w:val="a4"/>
        <w:ind w:left="1080"/>
        <w:rPr>
          <w:rFonts w:ascii="Times New Roman" w:hAnsi="Times New Roman" w:cs="Times New Roman"/>
          <w:sz w:val="28"/>
          <w:szCs w:val="28"/>
        </w:rPr>
      </w:pPr>
      <w:r w:rsidRPr="00995841">
        <w:rPr>
          <w:rFonts w:ascii="Times New Roman" w:hAnsi="Times New Roman" w:cs="Times New Roman"/>
          <w:sz w:val="28"/>
          <w:szCs w:val="28"/>
        </w:rPr>
        <w:t>Преподаватель                                                  Е.В. Емельянова</w:t>
      </w:r>
    </w:p>
    <w:p w:rsidR="00995841" w:rsidRPr="00995841" w:rsidRDefault="00995841" w:rsidP="00995841">
      <w:pPr>
        <w:pStyle w:val="a4"/>
        <w:ind w:left="1080"/>
        <w:rPr>
          <w:rFonts w:ascii="Times New Roman" w:hAnsi="Times New Roman" w:cs="Times New Roman"/>
          <w:sz w:val="28"/>
          <w:szCs w:val="28"/>
        </w:rPr>
      </w:pPr>
    </w:p>
    <w:p w:rsidR="00995841" w:rsidRDefault="00995841" w:rsidP="00995841">
      <w:pPr>
        <w:pStyle w:val="a4"/>
        <w:ind w:left="1080"/>
        <w:rPr>
          <w:rFonts w:cs="Times New Roman"/>
          <w:b/>
          <w:sz w:val="24"/>
          <w:szCs w:val="24"/>
          <w:u w:val="single"/>
        </w:rPr>
      </w:pPr>
    </w:p>
    <w:p w:rsidR="00995841" w:rsidRDefault="00995841" w:rsidP="00995841">
      <w:pPr>
        <w:pStyle w:val="a4"/>
        <w:ind w:left="1080"/>
        <w:rPr>
          <w:rFonts w:cs="Times New Roman"/>
          <w:b/>
          <w:sz w:val="24"/>
          <w:szCs w:val="24"/>
          <w:u w:val="single"/>
        </w:rPr>
      </w:pPr>
    </w:p>
    <w:p w:rsidR="00995841" w:rsidRDefault="00995841" w:rsidP="00995841">
      <w:pPr>
        <w:pStyle w:val="a4"/>
        <w:ind w:left="1080"/>
        <w:rPr>
          <w:rFonts w:cs="Times New Roman"/>
          <w:b/>
          <w:sz w:val="24"/>
          <w:szCs w:val="24"/>
          <w:u w:val="single"/>
        </w:rPr>
      </w:pPr>
    </w:p>
    <w:p w:rsidR="00995841" w:rsidRDefault="00995841" w:rsidP="00995841">
      <w:pPr>
        <w:pStyle w:val="a4"/>
        <w:ind w:left="1080"/>
        <w:rPr>
          <w:rFonts w:cs="Times New Roman"/>
          <w:b/>
          <w:sz w:val="24"/>
          <w:szCs w:val="24"/>
          <w:u w:val="single"/>
        </w:rPr>
      </w:pPr>
    </w:p>
    <w:p w:rsidR="00995841" w:rsidRDefault="00995841" w:rsidP="00995841">
      <w:pPr>
        <w:pStyle w:val="a4"/>
        <w:ind w:left="1080"/>
        <w:rPr>
          <w:rFonts w:cs="Times New Roman"/>
          <w:b/>
          <w:sz w:val="24"/>
          <w:szCs w:val="24"/>
          <w:u w:val="single"/>
        </w:rPr>
      </w:pPr>
    </w:p>
    <w:p w:rsidR="00995841" w:rsidRDefault="00995841" w:rsidP="00995841">
      <w:pPr>
        <w:pStyle w:val="a4"/>
        <w:ind w:left="1080"/>
        <w:rPr>
          <w:rFonts w:cs="Times New Roman"/>
          <w:b/>
          <w:sz w:val="24"/>
          <w:szCs w:val="24"/>
          <w:u w:val="single"/>
        </w:rPr>
      </w:pPr>
    </w:p>
    <w:p w:rsidR="00995841" w:rsidRDefault="00995841" w:rsidP="00995841">
      <w:pPr>
        <w:pStyle w:val="a4"/>
        <w:ind w:left="1080"/>
        <w:rPr>
          <w:rFonts w:cs="Times New Roman"/>
          <w:b/>
          <w:sz w:val="24"/>
          <w:szCs w:val="24"/>
          <w:u w:val="single"/>
        </w:rPr>
      </w:pPr>
    </w:p>
    <w:p w:rsidR="00995841" w:rsidRDefault="00995841" w:rsidP="00995841">
      <w:pPr>
        <w:pStyle w:val="a4"/>
        <w:ind w:left="1080"/>
        <w:rPr>
          <w:rFonts w:cs="Times New Roman"/>
          <w:b/>
          <w:sz w:val="24"/>
          <w:szCs w:val="24"/>
          <w:u w:val="single"/>
        </w:rPr>
      </w:pPr>
    </w:p>
    <w:p w:rsidR="00995841" w:rsidRDefault="00995841" w:rsidP="00995841">
      <w:pPr>
        <w:pStyle w:val="a4"/>
        <w:ind w:left="1080"/>
        <w:rPr>
          <w:rFonts w:cs="Times New Roman"/>
          <w:b/>
          <w:sz w:val="24"/>
          <w:szCs w:val="24"/>
          <w:u w:val="single"/>
        </w:rPr>
      </w:pPr>
    </w:p>
    <w:p w:rsidR="00995841" w:rsidRDefault="00995841" w:rsidP="00995841">
      <w:pPr>
        <w:pStyle w:val="a4"/>
        <w:ind w:left="1080"/>
        <w:rPr>
          <w:rFonts w:cs="Times New Roman"/>
          <w:b/>
          <w:sz w:val="24"/>
          <w:szCs w:val="24"/>
          <w:u w:val="single"/>
        </w:rPr>
      </w:pPr>
    </w:p>
    <w:p w:rsidR="00995841" w:rsidRDefault="00995841" w:rsidP="00995841">
      <w:pPr>
        <w:pStyle w:val="a4"/>
        <w:ind w:left="1080"/>
        <w:rPr>
          <w:rFonts w:cs="Times New Roman"/>
          <w:b/>
          <w:sz w:val="24"/>
          <w:szCs w:val="24"/>
          <w:u w:val="single"/>
        </w:rPr>
      </w:pPr>
    </w:p>
    <w:p w:rsidR="00995841" w:rsidRPr="00995841" w:rsidRDefault="00995841" w:rsidP="00995841">
      <w:pPr>
        <w:jc w:val="center"/>
        <w:rPr>
          <w:rFonts w:ascii="Times New Roman" w:hAnsi="Times New Roman" w:cs="Times New Roman"/>
          <w:b/>
          <w:sz w:val="28"/>
          <w:szCs w:val="28"/>
        </w:rPr>
      </w:pPr>
      <w:r w:rsidRPr="00995841">
        <w:rPr>
          <w:rFonts w:ascii="Times New Roman" w:hAnsi="Times New Roman" w:cs="Times New Roman"/>
          <w:b/>
          <w:sz w:val="28"/>
          <w:szCs w:val="28"/>
        </w:rPr>
        <w:lastRenderedPageBreak/>
        <w:t>Практическое занятие № 2</w:t>
      </w:r>
    </w:p>
    <w:p w:rsidR="00995841" w:rsidRPr="00995841" w:rsidRDefault="00995841" w:rsidP="00995841">
      <w:pPr>
        <w:jc w:val="center"/>
        <w:rPr>
          <w:rFonts w:ascii="Times New Roman" w:hAnsi="Times New Roman" w:cs="Times New Roman"/>
          <w:b/>
          <w:sz w:val="28"/>
          <w:szCs w:val="28"/>
        </w:rPr>
      </w:pPr>
      <w:r w:rsidRPr="00995841">
        <w:rPr>
          <w:rFonts w:ascii="Times New Roman" w:hAnsi="Times New Roman" w:cs="Times New Roman"/>
          <w:b/>
          <w:sz w:val="28"/>
          <w:szCs w:val="28"/>
        </w:rPr>
        <w:t>по учебному предмету «</w:t>
      </w:r>
      <w:r w:rsidRPr="00995841">
        <w:rPr>
          <w:rFonts w:ascii="Times New Roman" w:hAnsi="Times New Roman" w:cs="Times New Roman"/>
          <w:b/>
          <w:sz w:val="28"/>
          <w:szCs w:val="28"/>
          <w:u w:val="single"/>
        </w:rPr>
        <w:t>Социальная педагогика</w:t>
      </w:r>
      <w:r w:rsidRPr="00995841">
        <w:rPr>
          <w:rFonts w:ascii="Times New Roman" w:hAnsi="Times New Roman" w:cs="Times New Roman"/>
          <w:b/>
          <w:sz w:val="28"/>
          <w:szCs w:val="28"/>
        </w:rPr>
        <w:t>»</w:t>
      </w:r>
    </w:p>
    <w:p w:rsidR="00995841" w:rsidRPr="00995841" w:rsidRDefault="00995841" w:rsidP="00995841">
      <w:pPr>
        <w:jc w:val="left"/>
        <w:rPr>
          <w:rFonts w:ascii="Times New Roman" w:hAnsi="Times New Roman" w:cs="Times New Roman"/>
          <w:b/>
          <w:sz w:val="28"/>
          <w:szCs w:val="28"/>
        </w:rPr>
      </w:pPr>
    </w:p>
    <w:p w:rsidR="00995841" w:rsidRPr="00995841" w:rsidRDefault="00995841" w:rsidP="00995841">
      <w:pPr>
        <w:jc w:val="left"/>
        <w:rPr>
          <w:rFonts w:ascii="Times New Roman" w:hAnsi="Times New Roman" w:cs="Times New Roman"/>
          <w:sz w:val="28"/>
          <w:szCs w:val="28"/>
          <w:u w:val="single"/>
        </w:rPr>
      </w:pPr>
      <w:r w:rsidRPr="00995841">
        <w:rPr>
          <w:rFonts w:ascii="Times New Roman" w:hAnsi="Times New Roman" w:cs="Times New Roman"/>
          <w:b/>
          <w:sz w:val="28"/>
          <w:szCs w:val="28"/>
        </w:rPr>
        <w:t xml:space="preserve">Специальность: </w:t>
      </w:r>
      <w:r w:rsidRPr="00995841">
        <w:rPr>
          <w:rFonts w:ascii="Times New Roman" w:hAnsi="Times New Roman" w:cs="Times New Roman"/>
          <w:b/>
          <w:sz w:val="28"/>
          <w:szCs w:val="28"/>
          <w:u w:val="single"/>
        </w:rPr>
        <w:t>Дошкольное образование</w:t>
      </w:r>
    </w:p>
    <w:p w:rsidR="00995841" w:rsidRPr="00995841" w:rsidRDefault="00995841" w:rsidP="00995841">
      <w:pPr>
        <w:ind w:left="709" w:hanging="709"/>
        <w:rPr>
          <w:rFonts w:ascii="Times New Roman" w:hAnsi="Times New Roman" w:cs="Times New Roman"/>
          <w:sz w:val="28"/>
          <w:szCs w:val="28"/>
        </w:rPr>
      </w:pPr>
      <w:r w:rsidRPr="00995841">
        <w:rPr>
          <w:rFonts w:ascii="Times New Roman" w:hAnsi="Times New Roman" w:cs="Times New Roman"/>
          <w:b/>
          <w:sz w:val="28"/>
          <w:szCs w:val="28"/>
        </w:rPr>
        <w:t>Тема</w:t>
      </w:r>
      <w:r w:rsidRPr="00995841">
        <w:rPr>
          <w:rFonts w:ascii="Times New Roman" w:hAnsi="Times New Roman" w:cs="Times New Roman"/>
          <w:sz w:val="28"/>
          <w:szCs w:val="28"/>
        </w:rPr>
        <w:t xml:space="preserve">: </w:t>
      </w:r>
      <w:r w:rsidRPr="00995841">
        <w:rPr>
          <w:rFonts w:ascii="Times New Roman" w:hAnsi="Times New Roman" w:cs="Times New Roman"/>
          <w:b/>
          <w:sz w:val="28"/>
          <w:szCs w:val="28"/>
        </w:rPr>
        <w:t xml:space="preserve">Изучение основных источников влияния </w:t>
      </w:r>
      <w:proofErr w:type="spellStart"/>
      <w:r w:rsidRPr="00995841">
        <w:rPr>
          <w:rFonts w:ascii="Times New Roman" w:hAnsi="Times New Roman" w:cs="Times New Roman"/>
          <w:b/>
          <w:sz w:val="28"/>
          <w:szCs w:val="28"/>
        </w:rPr>
        <w:t>микрофакторов</w:t>
      </w:r>
      <w:proofErr w:type="spellEnd"/>
      <w:r w:rsidRPr="00995841">
        <w:rPr>
          <w:rFonts w:ascii="Times New Roman" w:hAnsi="Times New Roman" w:cs="Times New Roman"/>
          <w:b/>
          <w:sz w:val="28"/>
          <w:szCs w:val="28"/>
        </w:rPr>
        <w:t xml:space="preserve"> на социализацию.</w:t>
      </w:r>
    </w:p>
    <w:p w:rsidR="00995841" w:rsidRPr="00995841" w:rsidRDefault="00995841" w:rsidP="00995841">
      <w:pPr>
        <w:pStyle w:val="a3"/>
        <w:spacing w:before="0" w:beforeAutospacing="0" w:after="0" w:afterAutospacing="0"/>
        <w:jc w:val="both"/>
        <w:rPr>
          <w:sz w:val="28"/>
          <w:szCs w:val="28"/>
        </w:rPr>
      </w:pPr>
      <w:r w:rsidRPr="00995841">
        <w:rPr>
          <w:b/>
          <w:sz w:val="28"/>
          <w:szCs w:val="28"/>
        </w:rPr>
        <w:t>Цель</w:t>
      </w:r>
      <w:r w:rsidRPr="00995841">
        <w:rPr>
          <w:sz w:val="28"/>
          <w:szCs w:val="28"/>
        </w:rPr>
        <w:t xml:space="preserve">: проанализировать научные положения о сущности человека и факторах, определяющих его становление как личности; выяснить и охарактеризовать роль </w:t>
      </w:r>
      <w:proofErr w:type="spellStart"/>
      <w:r w:rsidRPr="00995841">
        <w:rPr>
          <w:sz w:val="28"/>
          <w:szCs w:val="28"/>
        </w:rPr>
        <w:t>микрофакторов</w:t>
      </w:r>
      <w:proofErr w:type="spellEnd"/>
      <w:r w:rsidRPr="00995841">
        <w:rPr>
          <w:sz w:val="28"/>
          <w:szCs w:val="28"/>
        </w:rPr>
        <w:t xml:space="preserve"> на социализацию субъекта</w:t>
      </w:r>
      <w:r w:rsidRPr="00995841">
        <w:rPr>
          <w:b/>
          <w:sz w:val="28"/>
          <w:szCs w:val="28"/>
        </w:rPr>
        <w:t>.</w:t>
      </w:r>
    </w:p>
    <w:p w:rsidR="00995841" w:rsidRPr="00995841" w:rsidRDefault="00995841" w:rsidP="00995841">
      <w:pPr>
        <w:jc w:val="left"/>
        <w:rPr>
          <w:rFonts w:ascii="Times New Roman" w:hAnsi="Times New Roman" w:cs="Times New Roman"/>
          <w:b/>
          <w:sz w:val="28"/>
          <w:szCs w:val="28"/>
        </w:rPr>
      </w:pPr>
    </w:p>
    <w:p w:rsidR="00995841" w:rsidRPr="00995841" w:rsidRDefault="00995841" w:rsidP="00995841">
      <w:pPr>
        <w:jc w:val="left"/>
        <w:rPr>
          <w:rFonts w:ascii="Times New Roman" w:hAnsi="Times New Roman" w:cs="Times New Roman"/>
          <w:b/>
          <w:sz w:val="28"/>
          <w:szCs w:val="28"/>
        </w:rPr>
      </w:pPr>
      <w:r w:rsidRPr="00995841">
        <w:rPr>
          <w:rFonts w:ascii="Times New Roman" w:hAnsi="Times New Roman" w:cs="Times New Roman"/>
          <w:b/>
          <w:sz w:val="28"/>
          <w:szCs w:val="28"/>
        </w:rPr>
        <w:t>Задания для учащихся:</w:t>
      </w:r>
    </w:p>
    <w:p w:rsidR="00995841" w:rsidRPr="00995841" w:rsidRDefault="00995841" w:rsidP="00995841">
      <w:pPr>
        <w:jc w:val="left"/>
        <w:rPr>
          <w:rFonts w:ascii="Times New Roman" w:hAnsi="Times New Roman" w:cs="Times New Roman"/>
          <w:sz w:val="28"/>
          <w:szCs w:val="28"/>
        </w:rPr>
      </w:pPr>
      <w:r w:rsidRPr="00995841">
        <w:rPr>
          <w:rFonts w:ascii="Times New Roman" w:hAnsi="Times New Roman" w:cs="Times New Roman"/>
          <w:b/>
          <w:sz w:val="28"/>
          <w:szCs w:val="28"/>
          <w:u w:val="single"/>
          <w:lang w:val="en-US"/>
        </w:rPr>
        <w:t>I</w:t>
      </w:r>
      <w:r w:rsidRPr="00995841">
        <w:rPr>
          <w:rFonts w:ascii="Times New Roman" w:hAnsi="Times New Roman" w:cs="Times New Roman"/>
          <w:b/>
          <w:sz w:val="28"/>
          <w:szCs w:val="28"/>
          <w:u w:val="single"/>
        </w:rPr>
        <w:t xml:space="preserve">.Блок </w:t>
      </w:r>
      <w:proofErr w:type="gramStart"/>
      <w:r w:rsidRPr="00995841">
        <w:rPr>
          <w:rFonts w:ascii="Times New Roman" w:hAnsi="Times New Roman" w:cs="Times New Roman"/>
          <w:b/>
          <w:sz w:val="28"/>
          <w:szCs w:val="28"/>
          <w:u w:val="single"/>
        </w:rPr>
        <w:t>самоподготовки</w:t>
      </w:r>
      <w:r w:rsidRPr="00995841">
        <w:rPr>
          <w:rFonts w:ascii="Times New Roman" w:hAnsi="Times New Roman" w:cs="Times New Roman"/>
          <w:sz w:val="28"/>
          <w:szCs w:val="28"/>
        </w:rPr>
        <w:t>(</w:t>
      </w:r>
      <w:proofErr w:type="gramEnd"/>
      <w:r w:rsidRPr="00995841">
        <w:rPr>
          <w:rFonts w:ascii="Times New Roman" w:hAnsi="Times New Roman" w:cs="Times New Roman"/>
          <w:sz w:val="28"/>
          <w:szCs w:val="28"/>
        </w:rPr>
        <w:t>презентации) по темам:</w:t>
      </w:r>
    </w:p>
    <w:p w:rsidR="00995841" w:rsidRPr="00995841" w:rsidRDefault="00995841" w:rsidP="00995841">
      <w:pPr>
        <w:pStyle w:val="a4"/>
        <w:ind w:left="1080"/>
        <w:rPr>
          <w:rFonts w:ascii="Times New Roman" w:hAnsi="Times New Roman" w:cs="Times New Roman"/>
          <w:b/>
          <w:sz w:val="28"/>
          <w:szCs w:val="28"/>
          <w:u w:val="single"/>
        </w:rPr>
      </w:pPr>
    </w:p>
    <w:p w:rsidR="00995841" w:rsidRPr="00995841" w:rsidRDefault="00995841" w:rsidP="00995841">
      <w:pPr>
        <w:pStyle w:val="a4"/>
        <w:numPr>
          <w:ilvl w:val="0"/>
          <w:numId w:val="6"/>
        </w:numPr>
        <w:spacing w:after="0" w:line="240" w:lineRule="auto"/>
        <w:rPr>
          <w:rFonts w:ascii="Times New Roman" w:hAnsi="Times New Roman" w:cs="Times New Roman"/>
          <w:b/>
          <w:sz w:val="28"/>
          <w:szCs w:val="28"/>
        </w:rPr>
      </w:pPr>
      <w:r w:rsidRPr="00995841">
        <w:rPr>
          <w:rFonts w:ascii="Times New Roman" w:hAnsi="Times New Roman" w:cs="Times New Roman"/>
          <w:sz w:val="28"/>
          <w:szCs w:val="28"/>
        </w:rPr>
        <w:t>Человек как предмет познания и субъект социальной педагогики.</w:t>
      </w:r>
    </w:p>
    <w:p w:rsidR="00995841" w:rsidRPr="00995841" w:rsidRDefault="00995841" w:rsidP="00995841">
      <w:pPr>
        <w:pStyle w:val="a4"/>
        <w:numPr>
          <w:ilvl w:val="0"/>
          <w:numId w:val="6"/>
        </w:numPr>
        <w:spacing w:after="0" w:line="240" w:lineRule="auto"/>
        <w:rPr>
          <w:rFonts w:ascii="Times New Roman" w:hAnsi="Times New Roman" w:cs="Times New Roman"/>
          <w:b/>
          <w:sz w:val="28"/>
          <w:szCs w:val="28"/>
        </w:rPr>
      </w:pPr>
      <w:r w:rsidRPr="00995841">
        <w:rPr>
          <w:rFonts w:ascii="Times New Roman" w:hAnsi="Times New Roman" w:cs="Times New Roman"/>
          <w:sz w:val="28"/>
          <w:szCs w:val="28"/>
        </w:rPr>
        <w:t>Социальное развитие личности.</w:t>
      </w:r>
    </w:p>
    <w:p w:rsidR="00995841" w:rsidRPr="00995841" w:rsidRDefault="00995841" w:rsidP="00995841">
      <w:pPr>
        <w:pStyle w:val="a4"/>
        <w:numPr>
          <w:ilvl w:val="0"/>
          <w:numId w:val="6"/>
        </w:numPr>
        <w:spacing w:after="0" w:line="240" w:lineRule="auto"/>
        <w:rPr>
          <w:rFonts w:ascii="Times New Roman" w:hAnsi="Times New Roman" w:cs="Times New Roman"/>
          <w:b/>
          <w:sz w:val="28"/>
          <w:szCs w:val="28"/>
        </w:rPr>
      </w:pPr>
      <w:proofErr w:type="spellStart"/>
      <w:r w:rsidRPr="00995841">
        <w:rPr>
          <w:rFonts w:ascii="Times New Roman" w:hAnsi="Times New Roman" w:cs="Times New Roman"/>
          <w:sz w:val="28"/>
          <w:szCs w:val="28"/>
        </w:rPr>
        <w:t>Микрофакторы</w:t>
      </w:r>
      <w:proofErr w:type="spellEnd"/>
      <w:r w:rsidRPr="00995841">
        <w:rPr>
          <w:rFonts w:ascii="Times New Roman" w:hAnsi="Times New Roman" w:cs="Times New Roman"/>
          <w:sz w:val="28"/>
          <w:szCs w:val="28"/>
        </w:rPr>
        <w:t xml:space="preserve"> и развитие ребенка.</w:t>
      </w:r>
    </w:p>
    <w:p w:rsidR="00995841" w:rsidRPr="00995841" w:rsidRDefault="00995841" w:rsidP="00995841">
      <w:pPr>
        <w:jc w:val="left"/>
        <w:rPr>
          <w:rFonts w:ascii="Times New Roman" w:hAnsi="Times New Roman" w:cs="Times New Roman"/>
          <w:b/>
          <w:sz w:val="28"/>
          <w:szCs w:val="28"/>
        </w:rPr>
      </w:pPr>
    </w:p>
    <w:p w:rsidR="00995841" w:rsidRPr="00995841" w:rsidRDefault="00995841" w:rsidP="00995841">
      <w:pPr>
        <w:pStyle w:val="a4"/>
        <w:numPr>
          <w:ilvl w:val="0"/>
          <w:numId w:val="4"/>
        </w:numPr>
        <w:spacing w:after="0" w:line="240" w:lineRule="auto"/>
        <w:ind w:left="567"/>
        <w:rPr>
          <w:rFonts w:ascii="Times New Roman" w:hAnsi="Times New Roman" w:cs="Times New Roman"/>
          <w:b/>
          <w:sz w:val="28"/>
          <w:szCs w:val="28"/>
          <w:u w:val="single"/>
        </w:rPr>
      </w:pPr>
      <w:r w:rsidRPr="00995841">
        <w:rPr>
          <w:rFonts w:ascii="Times New Roman" w:hAnsi="Times New Roman" w:cs="Times New Roman"/>
          <w:b/>
          <w:sz w:val="28"/>
          <w:szCs w:val="28"/>
          <w:u w:val="single"/>
        </w:rPr>
        <w:t xml:space="preserve">Блок социально </w:t>
      </w:r>
      <w:proofErr w:type="gramStart"/>
      <w:r w:rsidRPr="00995841">
        <w:rPr>
          <w:rFonts w:ascii="Times New Roman" w:hAnsi="Times New Roman" w:cs="Times New Roman"/>
          <w:b/>
          <w:sz w:val="28"/>
          <w:szCs w:val="28"/>
          <w:u w:val="single"/>
        </w:rPr>
        <w:t>–п</w:t>
      </w:r>
      <w:proofErr w:type="gramEnd"/>
      <w:r w:rsidRPr="00995841">
        <w:rPr>
          <w:rFonts w:ascii="Times New Roman" w:hAnsi="Times New Roman" w:cs="Times New Roman"/>
          <w:b/>
          <w:sz w:val="28"/>
          <w:szCs w:val="28"/>
          <w:u w:val="single"/>
        </w:rPr>
        <w:t>едагогического моделирования</w:t>
      </w:r>
    </w:p>
    <w:p w:rsidR="00995841" w:rsidRPr="00995841" w:rsidRDefault="00995841" w:rsidP="00995841">
      <w:pPr>
        <w:pStyle w:val="a4"/>
        <w:ind w:left="1080"/>
        <w:rPr>
          <w:rFonts w:ascii="Times New Roman" w:hAnsi="Times New Roman" w:cs="Times New Roman"/>
          <w:b/>
          <w:sz w:val="28"/>
          <w:szCs w:val="28"/>
          <w:u w:val="single"/>
        </w:rPr>
      </w:pPr>
    </w:p>
    <w:p w:rsidR="00995841" w:rsidRPr="00995841" w:rsidRDefault="00995841" w:rsidP="00995841">
      <w:pPr>
        <w:pStyle w:val="a4"/>
        <w:numPr>
          <w:ilvl w:val="0"/>
          <w:numId w:val="5"/>
        </w:numPr>
        <w:spacing w:after="0" w:line="240" w:lineRule="auto"/>
        <w:rPr>
          <w:rFonts w:ascii="Times New Roman" w:hAnsi="Times New Roman" w:cs="Times New Roman"/>
          <w:sz w:val="28"/>
          <w:szCs w:val="28"/>
        </w:rPr>
      </w:pPr>
      <w:r w:rsidRPr="00995841">
        <w:rPr>
          <w:rFonts w:ascii="Times New Roman" w:hAnsi="Times New Roman" w:cs="Times New Roman"/>
          <w:sz w:val="28"/>
          <w:szCs w:val="28"/>
        </w:rPr>
        <w:t xml:space="preserve">Разработайте в </w:t>
      </w:r>
      <w:proofErr w:type="spellStart"/>
      <w:r w:rsidRPr="00995841">
        <w:rPr>
          <w:rFonts w:ascii="Times New Roman" w:hAnsi="Times New Roman" w:cs="Times New Roman"/>
          <w:sz w:val="28"/>
          <w:szCs w:val="28"/>
        </w:rPr>
        <w:t>микрогруппах</w:t>
      </w:r>
      <w:proofErr w:type="spellEnd"/>
      <w:r w:rsidRPr="00995841">
        <w:rPr>
          <w:rFonts w:ascii="Times New Roman" w:hAnsi="Times New Roman" w:cs="Times New Roman"/>
          <w:sz w:val="28"/>
          <w:szCs w:val="28"/>
        </w:rPr>
        <w:t xml:space="preserve">  (4-5 человек) план-конспект занятия школы для родителей (ПРИЛОЖЕНИЕ 1)</w:t>
      </w:r>
    </w:p>
    <w:p w:rsidR="00995841" w:rsidRPr="00995841" w:rsidRDefault="00995841" w:rsidP="00995841">
      <w:pPr>
        <w:pStyle w:val="a4"/>
        <w:ind w:left="1080"/>
        <w:rPr>
          <w:rFonts w:ascii="Times New Roman" w:hAnsi="Times New Roman" w:cs="Times New Roman"/>
          <w:b/>
          <w:sz w:val="28"/>
          <w:szCs w:val="28"/>
          <w:u w:val="single"/>
        </w:rPr>
      </w:pPr>
    </w:p>
    <w:p w:rsidR="00995841" w:rsidRPr="00995841" w:rsidRDefault="00995841" w:rsidP="00995841">
      <w:pPr>
        <w:pStyle w:val="a4"/>
        <w:ind w:left="1080"/>
        <w:rPr>
          <w:rFonts w:ascii="Times New Roman" w:hAnsi="Times New Roman" w:cs="Times New Roman"/>
          <w:b/>
          <w:sz w:val="28"/>
          <w:szCs w:val="28"/>
          <w:u w:val="single"/>
        </w:rPr>
      </w:pPr>
    </w:p>
    <w:p w:rsidR="00995841" w:rsidRPr="00995841" w:rsidRDefault="00995841" w:rsidP="00995841">
      <w:pPr>
        <w:pStyle w:val="a4"/>
        <w:ind w:left="1080"/>
        <w:rPr>
          <w:rFonts w:ascii="Times New Roman" w:hAnsi="Times New Roman" w:cs="Times New Roman"/>
          <w:sz w:val="28"/>
          <w:szCs w:val="28"/>
        </w:rPr>
      </w:pPr>
      <w:r w:rsidRPr="00995841">
        <w:rPr>
          <w:rFonts w:ascii="Times New Roman" w:hAnsi="Times New Roman" w:cs="Times New Roman"/>
          <w:sz w:val="28"/>
          <w:szCs w:val="28"/>
        </w:rPr>
        <w:t>Преподаватель                                                  Е.В. Емельянова</w:t>
      </w:r>
    </w:p>
    <w:p w:rsidR="00995841" w:rsidRPr="00995841" w:rsidRDefault="00995841" w:rsidP="00995841">
      <w:pPr>
        <w:ind w:firstLine="0"/>
        <w:rPr>
          <w:rFonts w:ascii="Times New Roman" w:hAnsi="Times New Roman" w:cs="Times New Roman"/>
          <w:b/>
          <w:sz w:val="28"/>
          <w:szCs w:val="28"/>
          <w:u w:val="single"/>
        </w:rPr>
      </w:pPr>
    </w:p>
    <w:p w:rsidR="00995841" w:rsidRPr="00995841" w:rsidRDefault="00995841" w:rsidP="00995841">
      <w:pPr>
        <w:pStyle w:val="a4"/>
        <w:ind w:left="1080"/>
        <w:rPr>
          <w:rFonts w:ascii="Times New Roman" w:hAnsi="Times New Roman" w:cs="Times New Roman"/>
          <w:b/>
          <w:sz w:val="28"/>
          <w:szCs w:val="28"/>
          <w:u w:val="single"/>
        </w:rPr>
      </w:pPr>
    </w:p>
    <w:p w:rsidR="00995841" w:rsidRPr="00995841" w:rsidRDefault="00995841" w:rsidP="00995841">
      <w:pPr>
        <w:pStyle w:val="a4"/>
        <w:ind w:left="1080"/>
        <w:jc w:val="right"/>
        <w:rPr>
          <w:rFonts w:ascii="Times New Roman" w:hAnsi="Times New Roman" w:cs="Times New Roman"/>
          <w:b/>
          <w:sz w:val="28"/>
          <w:szCs w:val="28"/>
          <w:u w:val="single"/>
        </w:rPr>
      </w:pPr>
      <w:r w:rsidRPr="00995841">
        <w:rPr>
          <w:rFonts w:ascii="Times New Roman" w:hAnsi="Times New Roman" w:cs="Times New Roman"/>
          <w:b/>
          <w:sz w:val="28"/>
          <w:szCs w:val="28"/>
          <w:u w:val="single"/>
        </w:rPr>
        <w:t>ПРИЛОЖЕНИЕ 1</w:t>
      </w:r>
    </w:p>
    <w:p w:rsidR="00995841" w:rsidRPr="00995841" w:rsidRDefault="00995841" w:rsidP="00995841">
      <w:pPr>
        <w:pStyle w:val="a4"/>
        <w:ind w:left="1080"/>
        <w:jc w:val="right"/>
        <w:rPr>
          <w:rFonts w:ascii="Times New Roman" w:hAnsi="Times New Roman" w:cs="Times New Roman"/>
          <w:b/>
          <w:sz w:val="28"/>
          <w:szCs w:val="28"/>
          <w:u w:val="single"/>
        </w:rPr>
      </w:pPr>
    </w:p>
    <w:p w:rsidR="00995841" w:rsidRPr="00995841" w:rsidRDefault="00995841" w:rsidP="00995841">
      <w:pPr>
        <w:pStyle w:val="a4"/>
        <w:ind w:left="-426" w:firstLine="426"/>
        <w:rPr>
          <w:rFonts w:ascii="Times New Roman" w:hAnsi="Times New Roman" w:cs="Times New Roman"/>
          <w:b/>
          <w:i/>
          <w:sz w:val="28"/>
          <w:szCs w:val="28"/>
        </w:rPr>
      </w:pPr>
      <w:r w:rsidRPr="00995841">
        <w:rPr>
          <w:rFonts w:ascii="Times New Roman" w:hAnsi="Times New Roman" w:cs="Times New Roman"/>
          <w:b/>
          <w:i/>
          <w:sz w:val="28"/>
          <w:szCs w:val="28"/>
        </w:rPr>
        <w:t xml:space="preserve">Занятия школы для родителей. </w:t>
      </w:r>
    </w:p>
    <w:p w:rsidR="00995841" w:rsidRPr="00995841" w:rsidRDefault="00995841" w:rsidP="00995841">
      <w:pPr>
        <w:pStyle w:val="a4"/>
        <w:ind w:left="-426" w:firstLine="426"/>
        <w:rPr>
          <w:rFonts w:ascii="Times New Roman" w:hAnsi="Times New Roman" w:cs="Times New Roman"/>
          <w:sz w:val="28"/>
          <w:szCs w:val="28"/>
        </w:rPr>
      </w:pPr>
      <w:r w:rsidRPr="00995841">
        <w:rPr>
          <w:rFonts w:ascii="Times New Roman" w:hAnsi="Times New Roman" w:cs="Times New Roman"/>
          <w:b/>
          <w:i/>
          <w:sz w:val="28"/>
          <w:szCs w:val="28"/>
        </w:rPr>
        <w:t>Цель таких занятий</w:t>
      </w:r>
      <w:r w:rsidRPr="00995841">
        <w:rPr>
          <w:rFonts w:ascii="Times New Roman" w:hAnsi="Times New Roman" w:cs="Times New Roman"/>
          <w:sz w:val="28"/>
          <w:szCs w:val="28"/>
        </w:rPr>
        <w:t>: повышение педагогической культуры родителей.</w:t>
      </w:r>
    </w:p>
    <w:p w:rsidR="00995841" w:rsidRPr="00995841" w:rsidRDefault="00995841" w:rsidP="00995841">
      <w:pPr>
        <w:pStyle w:val="a4"/>
        <w:ind w:left="-426" w:firstLine="426"/>
        <w:rPr>
          <w:rFonts w:ascii="Times New Roman" w:hAnsi="Times New Roman" w:cs="Times New Roman"/>
          <w:sz w:val="28"/>
          <w:szCs w:val="28"/>
        </w:rPr>
      </w:pPr>
    </w:p>
    <w:p w:rsidR="00995841" w:rsidRPr="00995841" w:rsidRDefault="00995841" w:rsidP="00995841">
      <w:pPr>
        <w:pStyle w:val="a4"/>
        <w:ind w:left="-426" w:firstLine="426"/>
        <w:rPr>
          <w:rFonts w:ascii="Times New Roman" w:hAnsi="Times New Roman" w:cs="Times New Roman"/>
          <w:sz w:val="28"/>
          <w:szCs w:val="28"/>
        </w:rPr>
      </w:pPr>
      <w:r w:rsidRPr="00995841">
        <w:rPr>
          <w:rFonts w:ascii="Times New Roman" w:hAnsi="Times New Roman" w:cs="Times New Roman"/>
          <w:sz w:val="28"/>
          <w:szCs w:val="28"/>
        </w:rPr>
        <w:t>Занятия могут проходить:</w:t>
      </w:r>
    </w:p>
    <w:p w:rsidR="00995841" w:rsidRPr="00995841" w:rsidRDefault="00995841" w:rsidP="00995841">
      <w:pPr>
        <w:pStyle w:val="a4"/>
        <w:numPr>
          <w:ilvl w:val="0"/>
          <w:numId w:val="7"/>
        </w:numPr>
        <w:spacing w:after="0" w:line="240" w:lineRule="auto"/>
        <w:ind w:left="851"/>
        <w:jc w:val="both"/>
        <w:rPr>
          <w:rFonts w:ascii="Times New Roman" w:hAnsi="Times New Roman" w:cs="Times New Roman"/>
          <w:sz w:val="28"/>
          <w:szCs w:val="28"/>
        </w:rPr>
      </w:pPr>
      <w:r w:rsidRPr="00995841">
        <w:rPr>
          <w:rFonts w:ascii="Times New Roman" w:hAnsi="Times New Roman" w:cs="Times New Roman"/>
          <w:sz w:val="28"/>
          <w:szCs w:val="28"/>
        </w:rPr>
        <w:t>Сообщение по одной из актуальных проблем семейного воспитания.</w:t>
      </w:r>
    </w:p>
    <w:p w:rsidR="00995841" w:rsidRPr="00995841" w:rsidRDefault="00995841" w:rsidP="00995841">
      <w:pPr>
        <w:pStyle w:val="a4"/>
        <w:numPr>
          <w:ilvl w:val="0"/>
          <w:numId w:val="7"/>
        </w:numPr>
        <w:spacing w:after="0" w:line="240" w:lineRule="auto"/>
        <w:ind w:left="851"/>
        <w:jc w:val="both"/>
        <w:rPr>
          <w:rFonts w:ascii="Times New Roman" w:hAnsi="Times New Roman" w:cs="Times New Roman"/>
          <w:sz w:val="28"/>
          <w:szCs w:val="28"/>
        </w:rPr>
      </w:pPr>
      <w:r w:rsidRPr="00995841">
        <w:rPr>
          <w:rFonts w:ascii="Times New Roman" w:hAnsi="Times New Roman" w:cs="Times New Roman"/>
          <w:sz w:val="28"/>
          <w:szCs w:val="28"/>
        </w:rPr>
        <w:t>Дискуссия родителей по разбору воспитательных ситуаций на основе проблемной постановки вопроса «Что делать, если…?», например, «Что делать, если Ваш ребенок попал в плохую компанию?» и т.д.</w:t>
      </w:r>
    </w:p>
    <w:p w:rsidR="00995841" w:rsidRPr="00995841" w:rsidRDefault="00995841" w:rsidP="00995841">
      <w:pPr>
        <w:pStyle w:val="a4"/>
        <w:numPr>
          <w:ilvl w:val="0"/>
          <w:numId w:val="7"/>
        </w:numPr>
        <w:spacing w:after="0" w:line="240" w:lineRule="auto"/>
        <w:ind w:left="851"/>
        <w:jc w:val="both"/>
        <w:rPr>
          <w:rFonts w:ascii="Times New Roman" w:hAnsi="Times New Roman" w:cs="Times New Roman"/>
          <w:sz w:val="28"/>
          <w:szCs w:val="28"/>
        </w:rPr>
      </w:pPr>
      <w:r w:rsidRPr="00995841">
        <w:rPr>
          <w:rFonts w:ascii="Times New Roman" w:hAnsi="Times New Roman" w:cs="Times New Roman"/>
          <w:sz w:val="28"/>
          <w:szCs w:val="28"/>
        </w:rPr>
        <w:t>Ролевая игра «День рождения Вашего ребенка».</w:t>
      </w:r>
    </w:p>
    <w:p w:rsidR="00995841" w:rsidRPr="00995841" w:rsidRDefault="00995841" w:rsidP="00995841">
      <w:pPr>
        <w:pStyle w:val="a4"/>
        <w:numPr>
          <w:ilvl w:val="0"/>
          <w:numId w:val="7"/>
        </w:numPr>
        <w:spacing w:after="0" w:line="240" w:lineRule="auto"/>
        <w:ind w:left="851"/>
        <w:jc w:val="both"/>
        <w:rPr>
          <w:rFonts w:ascii="Times New Roman" w:hAnsi="Times New Roman" w:cs="Times New Roman"/>
          <w:sz w:val="28"/>
          <w:szCs w:val="28"/>
        </w:rPr>
      </w:pPr>
      <w:r w:rsidRPr="00995841">
        <w:rPr>
          <w:rFonts w:ascii="Times New Roman" w:hAnsi="Times New Roman" w:cs="Times New Roman"/>
          <w:sz w:val="28"/>
          <w:szCs w:val="28"/>
        </w:rPr>
        <w:t>Индивидуальное общение с родителями детей по выявлению и обсуждению проблем воспитания.</w:t>
      </w:r>
    </w:p>
    <w:p w:rsidR="00995841" w:rsidRPr="00995841" w:rsidRDefault="00995841" w:rsidP="00995841">
      <w:pPr>
        <w:pStyle w:val="a4"/>
        <w:ind w:left="-426" w:firstLine="426"/>
        <w:rPr>
          <w:rFonts w:ascii="Times New Roman" w:hAnsi="Times New Roman" w:cs="Times New Roman"/>
          <w:sz w:val="28"/>
          <w:szCs w:val="28"/>
        </w:rPr>
      </w:pPr>
    </w:p>
    <w:p w:rsidR="00995841" w:rsidRPr="00995841" w:rsidRDefault="00995841" w:rsidP="00995841">
      <w:pPr>
        <w:pStyle w:val="a4"/>
        <w:ind w:left="-426" w:firstLine="426"/>
        <w:rPr>
          <w:rFonts w:ascii="Times New Roman" w:hAnsi="Times New Roman" w:cs="Times New Roman"/>
          <w:sz w:val="28"/>
          <w:szCs w:val="28"/>
        </w:rPr>
      </w:pPr>
    </w:p>
    <w:p w:rsidR="00BE28D1" w:rsidRPr="00BE28D1" w:rsidRDefault="00BE28D1" w:rsidP="00BE28D1">
      <w:pPr>
        <w:jc w:val="center"/>
        <w:rPr>
          <w:rFonts w:ascii="Times New Roman" w:hAnsi="Times New Roman" w:cs="Times New Roman"/>
          <w:b/>
          <w:sz w:val="28"/>
          <w:szCs w:val="28"/>
        </w:rPr>
      </w:pPr>
      <w:r w:rsidRPr="00BE28D1">
        <w:rPr>
          <w:rFonts w:ascii="Times New Roman" w:hAnsi="Times New Roman" w:cs="Times New Roman"/>
          <w:b/>
          <w:sz w:val="28"/>
          <w:szCs w:val="28"/>
        </w:rPr>
        <w:lastRenderedPageBreak/>
        <w:t>Практическое занятие № 3</w:t>
      </w:r>
    </w:p>
    <w:p w:rsidR="00BE28D1" w:rsidRPr="00BE28D1" w:rsidRDefault="00BE28D1" w:rsidP="00BE28D1">
      <w:pPr>
        <w:jc w:val="center"/>
        <w:rPr>
          <w:rFonts w:ascii="Times New Roman" w:hAnsi="Times New Roman" w:cs="Times New Roman"/>
          <w:b/>
          <w:sz w:val="28"/>
          <w:szCs w:val="28"/>
        </w:rPr>
      </w:pPr>
      <w:r w:rsidRPr="00BE28D1">
        <w:rPr>
          <w:rFonts w:ascii="Times New Roman" w:hAnsi="Times New Roman" w:cs="Times New Roman"/>
          <w:b/>
          <w:sz w:val="28"/>
          <w:szCs w:val="28"/>
        </w:rPr>
        <w:t>по учебному предмету «</w:t>
      </w:r>
      <w:r w:rsidRPr="00BE28D1">
        <w:rPr>
          <w:rFonts w:ascii="Times New Roman" w:hAnsi="Times New Roman" w:cs="Times New Roman"/>
          <w:b/>
          <w:sz w:val="28"/>
          <w:szCs w:val="28"/>
          <w:u w:val="single"/>
        </w:rPr>
        <w:t>Социальная педагогика</w:t>
      </w:r>
      <w:r w:rsidRPr="00BE28D1">
        <w:rPr>
          <w:rFonts w:ascii="Times New Roman" w:hAnsi="Times New Roman" w:cs="Times New Roman"/>
          <w:b/>
          <w:sz w:val="28"/>
          <w:szCs w:val="28"/>
        </w:rPr>
        <w:t>»</w:t>
      </w:r>
    </w:p>
    <w:p w:rsidR="00BE28D1" w:rsidRPr="00BE28D1" w:rsidRDefault="00BE28D1" w:rsidP="00BE28D1">
      <w:pPr>
        <w:rPr>
          <w:rFonts w:ascii="Times New Roman" w:hAnsi="Times New Roman" w:cs="Times New Roman"/>
          <w:b/>
          <w:sz w:val="28"/>
          <w:szCs w:val="28"/>
        </w:rPr>
      </w:pPr>
    </w:p>
    <w:p w:rsidR="00BE28D1" w:rsidRPr="00BE28D1" w:rsidRDefault="00BE28D1" w:rsidP="00BE28D1">
      <w:pPr>
        <w:ind w:right="-284"/>
        <w:rPr>
          <w:rFonts w:ascii="Times New Roman" w:hAnsi="Times New Roman" w:cs="Times New Roman"/>
          <w:sz w:val="28"/>
          <w:szCs w:val="28"/>
          <w:u w:val="single"/>
        </w:rPr>
      </w:pPr>
      <w:r w:rsidRPr="00BE28D1">
        <w:rPr>
          <w:rFonts w:ascii="Times New Roman" w:hAnsi="Times New Roman" w:cs="Times New Roman"/>
          <w:b/>
          <w:sz w:val="28"/>
          <w:szCs w:val="28"/>
        </w:rPr>
        <w:t xml:space="preserve">Специальность: </w:t>
      </w:r>
      <w:r w:rsidRPr="00BE28D1">
        <w:rPr>
          <w:rFonts w:ascii="Times New Roman" w:hAnsi="Times New Roman" w:cs="Times New Roman"/>
          <w:b/>
          <w:sz w:val="28"/>
          <w:szCs w:val="28"/>
          <w:u w:val="single"/>
        </w:rPr>
        <w:t>Дошкольное образование</w:t>
      </w:r>
    </w:p>
    <w:p w:rsidR="00BE28D1" w:rsidRPr="00BE28D1" w:rsidRDefault="00BE28D1" w:rsidP="00BE28D1">
      <w:pPr>
        <w:ind w:right="-284"/>
        <w:rPr>
          <w:rFonts w:ascii="Times New Roman" w:eastAsia="Times New Roman" w:hAnsi="Times New Roman" w:cs="Times New Roman"/>
          <w:b/>
          <w:bCs/>
          <w:sz w:val="28"/>
          <w:szCs w:val="28"/>
        </w:rPr>
      </w:pPr>
      <w:r w:rsidRPr="00BE28D1">
        <w:rPr>
          <w:rFonts w:ascii="Times New Roman" w:eastAsia="Times New Roman" w:hAnsi="Times New Roman" w:cs="Times New Roman"/>
          <w:b/>
          <w:bCs/>
          <w:sz w:val="28"/>
          <w:szCs w:val="28"/>
        </w:rPr>
        <w:t>Тема. Современные проблемы социализации. Опека, попечительство, дети-сироты, социальное сиротство.</w:t>
      </w:r>
    </w:p>
    <w:p w:rsidR="00BE28D1" w:rsidRPr="00BE28D1" w:rsidRDefault="00BE28D1" w:rsidP="00BE28D1">
      <w:pPr>
        <w:ind w:right="-284"/>
        <w:rPr>
          <w:rFonts w:ascii="Times New Roman" w:eastAsia="Times New Roman" w:hAnsi="Times New Roman" w:cs="Times New Roman"/>
          <w:bCs/>
          <w:sz w:val="28"/>
          <w:szCs w:val="28"/>
        </w:rPr>
      </w:pPr>
      <w:r w:rsidRPr="00BE28D1">
        <w:rPr>
          <w:rFonts w:ascii="Times New Roman" w:hAnsi="Times New Roman" w:cs="Times New Roman"/>
          <w:b/>
          <w:sz w:val="28"/>
          <w:szCs w:val="28"/>
        </w:rPr>
        <w:t>Цель</w:t>
      </w:r>
      <w:r w:rsidRPr="00BE28D1">
        <w:rPr>
          <w:rFonts w:ascii="Times New Roman" w:hAnsi="Times New Roman" w:cs="Times New Roman"/>
          <w:sz w:val="28"/>
          <w:szCs w:val="28"/>
        </w:rPr>
        <w:t>: изучить с</w:t>
      </w:r>
      <w:r w:rsidRPr="00BE28D1">
        <w:rPr>
          <w:rFonts w:ascii="Times New Roman" w:eastAsia="Times New Roman" w:hAnsi="Times New Roman" w:cs="Times New Roman"/>
          <w:sz w:val="28"/>
          <w:szCs w:val="28"/>
        </w:rPr>
        <w:t>ущность института замещающей семьи</w:t>
      </w:r>
      <w:r w:rsidRPr="00BE28D1">
        <w:rPr>
          <w:rFonts w:ascii="Times New Roman" w:hAnsi="Times New Roman" w:cs="Times New Roman"/>
          <w:sz w:val="28"/>
          <w:szCs w:val="28"/>
        </w:rPr>
        <w:t xml:space="preserve">; проанализировать </w:t>
      </w:r>
      <w:r w:rsidRPr="00BE28D1">
        <w:rPr>
          <w:rFonts w:ascii="Times New Roman" w:eastAsia="Times New Roman" w:hAnsi="Times New Roman" w:cs="Times New Roman"/>
          <w:bCs/>
          <w:sz w:val="28"/>
          <w:szCs w:val="28"/>
        </w:rPr>
        <w:t>государственные и альтернативные формы устройства детей-сирот.</w:t>
      </w:r>
    </w:p>
    <w:p w:rsidR="00BE28D1" w:rsidRPr="00BE28D1" w:rsidRDefault="00BE28D1" w:rsidP="00BE28D1">
      <w:pPr>
        <w:ind w:right="-284"/>
        <w:rPr>
          <w:rFonts w:ascii="Times New Roman" w:hAnsi="Times New Roman" w:cs="Times New Roman"/>
          <w:sz w:val="28"/>
          <w:szCs w:val="28"/>
        </w:rPr>
      </w:pPr>
    </w:p>
    <w:p w:rsidR="00BE28D1" w:rsidRPr="00BE28D1" w:rsidRDefault="00BE28D1" w:rsidP="00BE28D1">
      <w:pPr>
        <w:ind w:right="-284"/>
        <w:rPr>
          <w:rFonts w:ascii="Times New Roman" w:hAnsi="Times New Roman" w:cs="Times New Roman"/>
          <w:b/>
          <w:sz w:val="28"/>
          <w:szCs w:val="28"/>
        </w:rPr>
      </w:pPr>
      <w:r w:rsidRPr="00BE28D1">
        <w:rPr>
          <w:rFonts w:ascii="Times New Roman" w:hAnsi="Times New Roman" w:cs="Times New Roman"/>
          <w:b/>
          <w:sz w:val="28"/>
          <w:szCs w:val="28"/>
        </w:rPr>
        <w:t>Задания для учащихся:</w:t>
      </w:r>
    </w:p>
    <w:p w:rsidR="00BE28D1" w:rsidRPr="00BE28D1" w:rsidRDefault="00BE28D1" w:rsidP="00BE28D1">
      <w:pPr>
        <w:ind w:right="-284"/>
        <w:rPr>
          <w:rFonts w:ascii="Times New Roman" w:hAnsi="Times New Roman" w:cs="Times New Roman"/>
          <w:sz w:val="28"/>
          <w:szCs w:val="28"/>
        </w:rPr>
      </w:pPr>
      <w:r w:rsidRPr="00BE28D1">
        <w:rPr>
          <w:rFonts w:ascii="Times New Roman" w:eastAsia="Times New Roman" w:hAnsi="Times New Roman" w:cs="Times New Roman"/>
          <w:b/>
          <w:bCs/>
          <w:sz w:val="28"/>
          <w:szCs w:val="28"/>
        </w:rPr>
        <w:t>Вопросы для подготовки и обсуждения</w:t>
      </w:r>
    </w:p>
    <w:p w:rsidR="00BE28D1" w:rsidRPr="00BE28D1" w:rsidRDefault="00BE28D1" w:rsidP="00BE28D1">
      <w:pPr>
        <w:numPr>
          <w:ilvl w:val="0"/>
          <w:numId w:val="8"/>
        </w:numPr>
        <w:ind w:right="-284" w:hanging="7"/>
        <w:jc w:val="left"/>
        <w:rPr>
          <w:rFonts w:ascii="Times New Roman" w:eastAsia="Times New Roman" w:hAnsi="Times New Roman" w:cs="Times New Roman"/>
          <w:sz w:val="28"/>
          <w:szCs w:val="28"/>
        </w:rPr>
      </w:pPr>
      <w:r w:rsidRPr="00BE28D1">
        <w:rPr>
          <w:rFonts w:ascii="Times New Roman" w:eastAsia="Times New Roman" w:hAnsi="Times New Roman" w:cs="Times New Roman"/>
          <w:sz w:val="28"/>
          <w:szCs w:val="28"/>
        </w:rPr>
        <w:t>Современные проблемы социализации.</w:t>
      </w:r>
    </w:p>
    <w:p w:rsidR="00BE28D1" w:rsidRPr="00BE28D1" w:rsidRDefault="00BE28D1" w:rsidP="00BE28D1">
      <w:pPr>
        <w:numPr>
          <w:ilvl w:val="0"/>
          <w:numId w:val="8"/>
        </w:numPr>
        <w:ind w:right="-284" w:hanging="7"/>
        <w:jc w:val="left"/>
        <w:rPr>
          <w:rFonts w:ascii="Times New Roman" w:eastAsia="Times New Roman" w:hAnsi="Times New Roman" w:cs="Times New Roman"/>
          <w:sz w:val="28"/>
          <w:szCs w:val="28"/>
        </w:rPr>
      </w:pPr>
      <w:r w:rsidRPr="00BE28D1">
        <w:rPr>
          <w:rFonts w:ascii="Times New Roman" w:eastAsia="Times New Roman" w:hAnsi="Times New Roman" w:cs="Times New Roman"/>
          <w:sz w:val="28"/>
          <w:szCs w:val="28"/>
        </w:rPr>
        <w:t>Динамика государственной социальной помощи детям-сиротам и детям, оставшимся без попечения родителей.</w:t>
      </w:r>
    </w:p>
    <w:p w:rsidR="00BE28D1" w:rsidRPr="00BE28D1" w:rsidRDefault="00BE28D1" w:rsidP="00BE28D1">
      <w:pPr>
        <w:numPr>
          <w:ilvl w:val="0"/>
          <w:numId w:val="8"/>
        </w:numPr>
        <w:ind w:right="-284" w:hanging="7"/>
        <w:jc w:val="left"/>
        <w:rPr>
          <w:rFonts w:ascii="Times New Roman" w:eastAsia="Times New Roman" w:hAnsi="Times New Roman" w:cs="Times New Roman"/>
          <w:sz w:val="28"/>
          <w:szCs w:val="28"/>
        </w:rPr>
      </w:pPr>
      <w:r w:rsidRPr="00BE28D1">
        <w:rPr>
          <w:rFonts w:ascii="Times New Roman" w:eastAsia="Times New Roman" w:hAnsi="Times New Roman" w:cs="Times New Roman"/>
          <w:sz w:val="28"/>
          <w:szCs w:val="28"/>
        </w:rPr>
        <w:t>Основные направления деятельности детских социальных приютов.</w:t>
      </w:r>
    </w:p>
    <w:p w:rsidR="00BE28D1" w:rsidRPr="00BE28D1" w:rsidRDefault="00BE28D1" w:rsidP="00BE28D1">
      <w:pPr>
        <w:numPr>
          <w:ilvl w:val="0"/>
          <w:numId w:val="8"/>
        </w:numPr>
        <w:ind w:right="-284" w:hanging="7"/>
        <w:jc w:val="left"/>
        <w:rPr>
          <w:rFonts w:ascii="Times New Roman" w:eastAsia="Times New Roman" w:hAnsi="Times New Roman" w:cs="Times New Roman"/>
          <w:sz w:val="28"/>
          <w:szCs w:val="28"/>
        </w:rPr>
      </w:pPr>
      <w:r w:rsidRPr="00BE28D1">
        <w:rPr>
          <w:rFonts w:ascii="Times New Roman" w:eastAsia="Times New Roman" w:hAnsi="Times New Roman" w:cs="Times New Roman"/>
          <w:sz w:val="28"/>
          <w:szCs w:val="28"/>
        </w:rPr>
        <w:t>Современная система устройства детей-сирот и детей, оставшихся без попечения родителей, на жизнедеятельность в семью.</w:t>
      </w:r>
    </w:p>
    <w:p w:rsidR="00BE28D1" w:rsidRPr="00BE28D1" w:rsidRDefault="00BE28D1" w:rsidP="00BE28D1">
      <w:pPr>
        <w:numPr>
          <w:ilvl w:val="0"/>
          <w:numId w:val="8"/>
        </w:numPr>
        <w:ind w:right="-284" w:hanging="7"/>
        <w:jc w:val="left"/>
        <w:rPr>
          <w:rFonts w:ascii="Times New Roman" w:eastAsia="Times New Roman" w:hAnsi="Times New Roman" w:cs="Times New Roman"/>
          <w:sz w:val="28"/>
          <w:szCs w:val="28"/>
        </w:rPr>
      </w:pPr>
      <w:r w:rsidRPr="00BE28D1">
        <w:rPr>
          <w:rFonts w:ascii="Times New Roman" w:eastAsia="Times New Roman" w:hAnsi="Times New Roman" w:cs="Times New Roman"/>
          <w:sz w:val="28"/>
          <w:szCs w:val="28"/>
        </w:rPr>
        <w:t>Сущность института замещающей семьи.</w:t>
      </w:r>
    </w:p>
    <w:p w:rsidR="00BE28D1" w:rsidRPr="00BE28D1" w:rsidRDefault="00BE28D1" w:rsidP="00BE28D1">
      <w:pPr>
        <w:ind w:right="-284"/>
        <w:rPr>
          <w:rFonts w:ascii="Times New Roman" w:eastAsia="Times New Roman" w:hAnsi="Times New Roman" w:cs="Times New Roman"/>
          <w:b/>
          <w:bCs/>
          <w:i/>
          <w:iCs/>
          <w:sz w:val="28"/>
          <w:szCs w:val="28"/>
        </w:rPr>
      </w:pPr>
    </w:p>
    <w:p w:rsidR="00BE28D1" w:rsidRPr="00BE28D1" w:rsidRDefault="00BE28D1" w:rsidP="00BE28D1">
      <w:pPr>
        <w:ind w:right="-284"/>
        <w:rPr>
          <w:rFonts w:ascii="Times New Roman" w:hAnsi="Times New Roman" w:cs="Times New Roman"/>
          <w:sz w:val="28"/>
          <w:szCs w:val="28"/>
        </w:rPr>
      </w:pPr>
      <w:r w:rsidRPr="00BE28D1">
        <w:rPr>
          <w:rFonts w:ascii="Times New Roman" w:eastAsia="Times New Roman" w:hAnsi="Times New Roman" w:cs="Times New Roman"/>
          <w:b/>
          <w:bCs/>
          <w:i/>
          <w:iCs/>
          <w:sz w:val="28"/>
          <w:szCs w:val="28"/>
        </w:rPr>
        <w:t>Практические задания</w:t>
      </w:r>
    </w:p>
    <w:p w:rsidR="00BE28D1" w:rsidRPr="00BE28D1" w:rsidRDefault="00BE28D1" w:rsidP="00BE28D1">
      <w:pPr>
        <w:numPr>
          <w:ilvl w:val="0"/>
          <w:numId w:val="9"/>
        </w:numPr>
        <w:ind w:right="-284" w:hanging="7"/>
        <w:jc w:val="left"/>
        <w:rPr>
          <w:rFonts w:ascii="Times New Roman" w:eastAsia="Times New Roman" w:hAnsi="Times New Roman" w:cs="Times New Roman"/>
          <w:sz w:val="28"/>
          <w:szCs w:val="28"/>
        </w:rPr>
      </w:pPr>
      <w:r w:rsidRPr="00BE28D1">
        <w:rPr>
          <w:rFonts w:ascii="Times New Roman" w:eastAsia="Times New Roman" w:hAnsi="Times New Roman" w:cs="Times New Roman"/>
          <w:sz w:val="28"/>
          <w:szCs w:val="28"/>
        </w:rPr>
        <w:t>Представить видеоряд или презентацию  альтернативных форм устройства детей, оказавшихся в сложной жизненной ситуации: содержание и специфика их деятельности.</w:t>
      </w:r>
    </w:p>
    <w:p w:rsidR="00BE28D1" w:rsidRPr="00BE28D1" w:rsidRDefault="00BE28D1" w:rsidP="00BE28D1">
      <w:pPr>
        <w:numPr>
          <w:ilvl w:val="0"/>
          <w:numId w:val="9"/>
        </w:numPr>
        <w:tabs>
          <w:tab w:val="left" w:pos="-2268"/>
        </w:tabs>
        <w:ind w:right="-284" w:hanging="7"/>
        <w:rPr>
          <w:rFonts w:ascii="Times New Roman" w:eastAsia="Times New Roman" w:hAnsi="Times New Roman" w:cs="Times New Roman"/>
          <w:sz w:val="28"/>
          <w:szCs w:val="28"/>
        </w:rPr>
      </w:pPr>
      <w:r w:rsidRPr="00BE28D1">
        <w:rPr>
          <w:rFonts w:ascii="Times New Roman" w:eastAsia="Times New Roman" w:hAnsi="Times New Roman" w:cs="Times New Roman"/>
          <w:sz w:val="28"/>
          <w:szCs w:val="28"/>
        </w:rPr>
        <w:t xml:space="preserve">Раскрыть в схеме-таблице формы устройства детей в замещающие семьи: усыновление, приемная семья, опека, детские дома семейного типа, детские деревни, </w:t>
      </w:r>
      <w:proofErr w:type="spellStart"/>
      <w:r w:rsidRPr="00BE28D1">
        <w:rPr>
          <w:rFonts w:ascii="Times New Roman" w:eastAsia="Times New Roman" w:hAnsi="Times New Roman" w:cs="Times New Roman"/>
          <w:sz w:val="28"/>
          <w:szCs w:val="28"/>
        </w:rPr>
        <w:t>фостерные</w:t>
      </w:r>
      <w:proofErr w:type="spellEnd"/>
      <w:r w:rsidRPr="00BE28D1">
        <w:rPr>
          <w:rFonts w:ascii="Times New Roman" w:eastAsia="Times New Roman" w:hAnsi="Times New Roman" w:cs="Times New Roman"/>
          <w:sz w:val="28"/>
          <w:szCs w:val="28"/>
        </w:rPr>
        <w:t xml:space="preserve"> семьи. Патронатное воспитание. Профессиональные семьи.</w:t>
      </w:r>
    </w:p>
    <w:p w:rsidR="00BE28D1" w:rsidRPr="00BE28D1" w:rsidRDefault="00BE28D1" w:rsidP="00BE28D1">
      <w:pPr>
        <w:ind w:right="-284"/>
        <w:rPr>
          <w:rFonts w:ascii="Times New Roman" w:eastAsia="Times New Roman" w:hAnsi="Times New Roman" w:cs="Times New Roman"/>
          <w:i/>
          <w:iCs/>
          <w:sz w:val="28"/>
          <w:szCs w:val="28"/>
        </w:rPr>
      </w:pPr>
    </w:p>
    <w:p w:rsidR="00BE28D1" w:rsidRPr="00BE28D1" w:rsidRDefault="00BE28D1" w:rsidP="00BE28D1">
      <w:pPr>
        <w:ind w:right="-284"/>
        <w:rPr>
          <w:rFonts w:ascii="Times New Roman" w:hAnsi="Times New Roman" w:cs="Times New Roman"/>
          <w:sz w:val="28"/>
          <w:szCs w:val="28"/>
        </w:rPr>
      </w:pPr>
      <w:r w:rsidRPr="00BE28D1">
        <w:rPr>
          <w:rFonts w:ascii="Times New Roman" w:eastAsia="Times New Roman" w:hAnsi="Times New Roman" w:cs="Times New Roman"/>
          <w:i/>
          <w:iCs/>
          <w:sz w:val="28"/>
          <w:szCs w:val="28"/>
        </w:rPr>
        <w:t>Форма проведения</w:t>
      </w:r>
      <w:r w:rsidRPr="00BE28D1">
        <w:rPr>
          <w:rFonts w:ascii="Times New Roman" w:eastAsia="Times New Roman" w:hAnsi="Times New Roman" w:cs="Times New Roman"/>
          <w:sz w:val="28"/>
          <w:szCs w:val="28"/>
        </w:rPr>
        <w:t>:</w:t>
      </w:r>
      <w:r w:rsidRPr="00BE28D1">
        <w:rPr>
          <w:rFonts w:ascii="Times New Roman" w:eastAsia="Times New Roman" w:hAnsi="Times New Roman" w:cs="Times New Roman"/>
          <w:i/>
          <w:iCs/>
          <w:sz w:val="28"/>
          <w:szCs w:val="28"/>
        </w:rPr>
        <w:t xml:space="preserve"> </w:t>
      </w:r>
      <w:r w:rsidRPr="00BE28D1">
        <w:rPr>
          <w:rFonts w:ascii="Times New Roman" w:eastAsia="Times New Roman" w:hAnsi="Times New Roman" w:cs="Times New Roman"/>
          <w:sz w:val="28"/>
          <w:szCs w:val="28"/>
        </w:rPr>
        <w:t>работа в творческих группах.</w:t>
      </w:r>
    </w:p>
    <w:p w:rsidR="00BE28D1" w:rsidRPr="00BE28D1" w:rsidRDefault="00BE28D1" w:rsidP="00BE28D1">
      <w:pPr>
        <w:ind w:right="-284"/>
        <w:rPr>
          <w:rFonts w:ascii="Times New Roman" w:hAnsi="Times New Roman" w:cs="Times New Roman"/>
          <w:sz w:val="28"/>
          <w:szCs w:val="28"/>
        </w:rPr>
      </w:pPr>
    </w:p>
    <w:p w:rsidR="00BE28D1" w:rsidRPr="00BE28D1" w:rsidRDefault="00BE28D1" w:rsidP="00BE28D1">
      <w:pPr>
        <w:ind w:right="-284"/>
        <w:rPr>
          <w:rFonts w:ascii="Times New Roman" w:hAnsi="Times New Roman" w:cs="Times New Roman"/>
          <w:sz w:val="28"/>
          <w:szCs w:val="28"/>
        </w:rPr>
      </w:pPr>
      <w:r w:rsidRPr="00BE28D1">
        <w:rPr>
          <w:rFonts w:ascii="Times New Roman" w:eastAsia="Times New Roman" w:hAnsi="Times New Roman" w:cs="Times New Roman"/>
          <w:b/>
          <w:bCs/>
          <w:sz w:val="28"/>
          <w:szCs w:val="28"/>
          <w:u w:val="single"/>
        </w:rPr>
        <w:t>Рекомендуемая литература</w:t>
      </w:r>
    </w:p>
    <w:p w:rsidR="00BE28D1" w:rsidRPr="00BE28D1" w:rsidRDefault="00BE28D1" w:rsidP="00BE28D1">
      <w:pPr>
        <w:ind w:right="-284"/>
        <w:rPr>
          <w:rFonts w:ascii="Times New Roman" w:hAnsi="Times New Roman" w:cs="Times New Roman"/>
          <w:sz w:val="28"/>
          <w:szCs w:val="28"/>
        </w:rPr>
      </w:pPr>
    </w:p>
    <w:p w:rsidR="00BE28D1" w:rsidRPr="00BE28D1" w:rsidRDefault="00BE28D1" w:rsidP="00BE28D1">
      <w:pPr>
        <w:numPr>
          <w:ilvl w:val="0"/>
          <w:numId w:val="10"/>
        </w:numPr>
        <w:ind w:right="-284" w:hanging="367"/>
        <w:rPr>
          <w:rFonts w:ascii="Times New Roman" w:eastAsia="Times New Roman" w:hAnsi="Times New Roman" w:cs="Times New Roman"/>
          <w:sz w:val="28"/>
          <w:szCs w:val="28"/>
        </w:rPr>
      </w:pPr>
      <w:proofErr w:type="spellStart"/>
      <w:r w:rsidRPr="00BE28D1">
        <w:rPr>
          <w:rFonts w:ascii="Times New Roman" w:eastAsia="Times New Roman" w:hAnsi="Times New Roman" w:cs="Times New Roman"/>
          <w:sz w:val="28"/>
          <w:szCs w:val="28"/>
        </w:rPr>
        <w:t>Алтынцева</w:t>
      </w:r>
      <w:proofErr w:type="spellEnd"/>
      <w:r w:rsidRPr="00BE28D1">
        <w:rPr>
          <w:rFonts w:ascii="Times New Roman" w:eastAsia="Times New Roman" w:hAnsi="Times New Roman" w:cs="Times New Roman"/>
          <w:sz w:val="28"/>
          <w:szCs w:val="28"/>
        </w:rPr>
        <w:t xml:space="preserve">, Е.Н. Социально-педагогическая поддержка замещающих семей: пособие </w:t>
      </w:r>
      <w:proofErr w:type="spellStart"/>
      <w:r w:rsidRPr="00BE28D1">
        <w:rPr>
          <w:rFonts w:ascii="Times New Roman" w:eastAsia="Times New Roman" w:hAnsi="Times New Roman" w:cs="Times New Roman"/>
          <w:sz w:val="28"/>
          <w:szCs w:val="28"/>
        </w:rPr>
        <w:t>дляспециалистов</w:t>
      </w:r>
      <w:proofErr w:type="spellEnd"/>
      <w:r w:rsidRPr="00BE28D1">
        <w:rPr>
          <w:rFonts w:ascii="Times New Roman" w:eastAsia="Times New Roman" w:hAnsi="Times New Roman" w:cs="Times New Roman"/>
          <w:sz w:val="28"/>
          <w:szCs w:val="28"/>
        </w:rPr>
        <w:t xml:space="preserve"> </w:t>
      </w:r>
      <w:proofErr w:type="spellStart"/>
      <w:r w:rsidRPr="00BE28D1">
        <w:rPr>
          <w:rFonts w:ascii="Times New Roman" w:eastAsia="Times New Roman" w:hAnsi="Times New Roman" w:cs="Times New Roman"/>
          <w:sz w:val="28"/>
          <w:szCs w:val="28"/>
        </w:rPr>
        <w:t>соц</w:t>
      </w:r>
      <w:proofErr w:type="gramStart"/>
      <w:r w:rsidRPr="00BE28D1">
        <w:rPr>
          <w:rFonts w:ascii="Times New Roman" w:eastAsia="Times New Roman" w:hAnsi="Times New Roman" w:cs="Times New Roman"/>
          <w:sz w:val="28"/>
          <w:szCs w:val="28"/>
        </w:rPr>
        <w:t>.п</w:t>
      </w:r>
      <w:proofErr w:type="gramEnd"/>
      <w:r w:rsidRPr="00BE28D1">
        <w:rPr>
          <w:rFonts w:ascii="Times New Roman" w:eastAsia="Times New Roman" w:hAnsi="Times New Roman" w:cs="Times New Roman"/>
          <w:sz w:val="28"/>
          <w:szCs w:val="28"/>
        </w:rPr>
        <w:t>ед.и</w:t>
      </w:r>
      <w:proofErr w:type="spellEnd"/>
      <w:r w:rsidRPr="00BE28D1">
        <w:rPr>
          <w:rFonts w:ascii="Times New Roman" w:eastAsia="Times New Roman" w:hAnsi="Times New Roman" w:cs="Times New Roman"/>
          <w:sz w:val="28"/>
          <w:szCs w:val="28"/>
        </w:rPr>
        <w:t xml:space="preserve"> </w:t>
      </w:r>
      <w:proofErr w:type="spellStart"/>
      <w:r w:rsidRPr="00BE28D1">
        <w:rPr>
          <w:rFonts w:ascii="Times New Roman" w:eastAsia="Times New Roman" w:hAnsi="Times New Roman" w:cs="Times New Roman"/>
          <w:sz w:val="28"/>
          <w:szCs w:val="28"/>
        </w:rPr>
        <w:t>психол.службы</w:t>
      </w:r>
      <w:proofErr w:type="spellEnd"/>
      <w:r w:rsidRPr="00BE28D1">
        <w:rPr>
          <w:rFonts w:ascii="Times New Roman" w:eastAsia="Times New Roman" w:hAnsi="Times New Roman" w:cs="Times New Roman"/>
          <w:sz w:val="28"/>
          <w:szCs w:val="28"/>
        </w:rPr>
        <w:t xml:space="preserve"> учреждений общ. сред. образования с белорус. и рус. яз.. обучения, </w:t>
      </w:r>
      <w:proofErr w:type="spellStart"/>
      <w:r w:rsidRPr="00BE28D1">
        <w:rPr>
          <w:rFonts w:ascii="Times New Roman" w:eastAsia="Times New Roman" w:hAnsi="Times New Roman" w:cs="Times New Roman"/>
          <w:sz w:val="28"/>
          <w:szCs w:val="28"/>
        </w:rPr>
        <w:t>соц</w:t>
      </w:r>
      <w:proofErr w:type="spellEnd"/>
      <w:r w:rsidRPr="00BE28D1">
        <w:rPr>
          <w:rFonts w:ascii="Times New Roman" w:eastAsia="Times New Roman" w:hAnsi="Times New Roman" w:cs="Times New Roman"/>
          <w:sz w:val="28"/>
          <w:szCs w:val="28"/>
        </w:rPr>
        <w:t xml:space="preserve"> . -</w:t>
      </w:r>
      <w:proofErr w:type="spellStart"/>
      <w:r w:rsidRPr="00BE28D1">
        <w:rPr>
          <w:rFonts w:ascii="Times New Roman" w:eastAsia="Times New Roman" w:hAnsi="Times New Roman" w:cs="Times New Roman"/>
          <w:sz w:val="28"/>
          <w:szCs w:val="28"/>
        </w:rPr>
        <w:t>пед</w:t>
      </w:r>
      <w:proofErr w:type="spellEnd"/>
      <w:r w:rsidRPr="00BE28D1">
        <w:rPr>
          <w:rFonts w:ascii="Times New Roman" w:eastAsia="Times New Roman" w:hAnsi="Times New Roman" w:cs="Times New Roman"/>
          <w:sz w:val="28"/>
          <w:szCs w:val="28"/>
        </w:rPr>
        <w:t xml:space="preserve">. учреждений / Е.Н. </w:t>
      </w:r>
      <w:proofErr w:type="spellStart"/>
      <w:r w:rsidRPr="00BE28D1">
        <w:rPr>
          <w:rFonts w:ascii="Times New Roman" w:eastAsia="Times New Roman" w:hAnsi="Times New Roman" w:cs="Times New Roman"/>
          <w:sz w:val="28"/>
          <w:szCs w:val="28"/>
        </w:rPr>
        <w:t>Алтынцева</w:t>
      </w:r>
      <w:proofErr w:type="spellEnd"/>
      <w:r w:rsidRPr="00BE28D1">
        <w:rPr>
          <w:rFonts w:ascii="Times New Roman" w:eastAsia="Times New Roman" w:hAnsi="Times New Roman" w:cs="Times New Roman"/>
          <w:sz w:val="28"/>
          <w:szCs w:val="28"/>
        </w:rPr>
        <w:t xml:space="preserve">, А.П. </w:t>
      </w:r>
      <w:proofErr w:type="spellStart"/>
      <w:r w:rsidRPr="00BE28D1">
        <w:rPr>
          <w:rFonts w:ascii="Times New Roman" w:eastAsia="Times New Roman" w:hAnsi="Times New Roman" w:cs="Times New Roman"/>
          <w:sz w:val="28"/>
          <w:szCs w:val="28"/>
        </w:rPr>
        <w:t>Лаврович</w:t>
      </w:r>
      <w:proofErr w:type="spellEnd"/>
      <w:r w:rsidRPr="00BE28D1">
        <w:rPr>
          <w:rFonts w:ascii="Times New Roman" w:eastAsia="Times New Roman" w:hAnsi="Times New Roman" w:cs="Times New Roman"/>
          <w:sz w:val="28"/>
          <w:szCs w:val="28"/>
        </w:rPr>
        <w:t xml:space="preserve">, Н.Н. </w:t>
      </w:r>
      <w:proofErr w:type="spellStart"/>
      <w:r w:rsidRPr="00BE28D1">
        <w:rPr>
          <w:rFonts w:ascii="Times New Roman" w:eastAsia="Times New Roman" w:hAnsi="Times New Roman" w:cs="Times New Roman"/>
          <w:sz w:val="28"/>
          <w:szCs w:val="28"/>
        </w:rPr>
        <w:t>Ваккер</w:t>
      </w:r>
      <w:proofErr w:type="spellEnd"/>
      <w:r w:rsidRPr="00BE28D1">
        <w:rPr>
          <w:rFonts w:ascii="Times New Roman" w:eastAsia="Times New Roman" w:hAnsi="Times New Roman" w:cs="Times New Roman"/>
          <w:sz w:val="28"/>
          <w:szCs w:val="28"/>
        </w:rPr>
        <w:t xml:space="preserve">. – Минск: </w:t>
      </w:r>
      <w:proofErr w:type="spellStart"/>
      <w:r w:rsidRPr="00BE28D1">
        <w:rPr>
          <w:rFonts w:ascii="Times New Roman" w:eastAsia="Times New Roman" w:hAnsi="Times New Roman" w:cs="Times New Roman"/>
          <w:sz w:val="28"/>
          <w:szCs w:val="28"/>
        </w:rPr>
        <w:t>Нац</w:t>
      </w:r>
      <w:proofErr w:type="gramStart"/>
      <w:r w:rsidRPr="00BE28D1">
        <w:rPr>
          <w:rFonts w:ascii="Times New Roman" w:eastAsia="Times New Roman" w:hAnsi="Times New Roman" w:cs="Times New Roman"/>
          <w:sz w:val="28"/>
          <w:szCs w:val="28"/>
        </w:rPr>
        <w:t>.и</w:t>
      </w:r>
      <w:proofErr w:type="gramEnd"/>
      <w:r w:rsidRPr="00BE28D1">
        <w:rPr>
          <w:rFonts w:ascii="Times New Roman" w:eastAsia="Times New Roman" w:hAnsi="Times New Roman" w:cs="Times New Roman"/>
          <w:sz w:val="28"/>
          <w:szCs w:val="28"/>
        </w:rPr>
        <w:t>н</w:t>
      </w:r>
      <w:proofErr w:type="spellEnd"/>
      <w:r w:rsidRPr="00BE28D1">
        <w:rPr>
          <w:rFonts w:ascii="Times New Roman" w:eastAsia="Times New Roman" w:hAnsi="Times New Roman" w:cs="Times New Roman"/>
          <w:sz w:val="28"/>
          <w:szCs w:val="28"/>
        </w:rPr>
        <w:t>-т образования,</w:t>
      </w:r>
    </w:p>
    <w:p w:rsidR="00BE28D1" w:rsidRPr="00BE28D1" w:rsidRDefault="00BE28D1" w:rsidP="00BE28D1">
      <w:pPr>
        <w:ind w:right="-284"/>
        <w:rPr>
          <w:rFonts w:ascii="Times New Roman" w:eastAsia="Times New Roman" w:hAnsi="Times New Roman" w:cs="Times New Roman"/>
          <w:sz w:val="28"/>
          <w:szCs w:val="28"/>
        </w:rPr>
      </w:pPr>
      <w:r w:rsidRPr="00BE28D1">
        <w:rPr>
          <w:rFonts w:ascii="Times New Roman" w:eastAsia="Times New Roman" w:hAnsi="Times New Roman" w:cs="Times New Roman"/>
          <w:sz w:val="28"/>
          <w:szCs w:val="28"/>
        </w:rPr>
        <w:t>2017. – 208 с.</w:t>
      </w:r>
    </w:p>
    <w:p w:rsidR="00BE28D1" w:rsidRPr="00BE28D1" w:rsidRDefault="00BE28D1" w:rsidP="00BE28D1">
      <w:pPr>
        <w:numPr>
          <w:ilvl w:val="0"/>
          <w:numId w:val="10"/>
        </w:numPr>
        <w:ind w:right="-284" w:hanging="367"/>
        <w:rPr>
          <w:rFonts w:ascii="Times New Roman" w:eastAsia="Times New Roman" w:hAnsi="Times New Roman" w:cs="Times New Roman"/>
          <w:sz w:val="28"/>
          <w:szCs w:val="28"/>
        </w:rPr>
      </w:pPr>
      <w:r w:rsidRPr="00BE28D1">
        <w:rPr>
          <w:rFonts w:ascii="Times New Roman" w:eastAsia="Times New Roman" w:hAnsi="Times New Roman" w:cs="Times New Roman"/>
          <w:sz w:val="28"/>
          <w:szCs w:val="28"/>
        </w:rPr>
        <w:t xml:space="preserve">Закон Республики Беларусь « правах ребенка » от 19 ноября 1993 г. [Электронный ресурс] / </w:t>
      </w:r>
      <w:proofErr w:type="gramStart"/>
      <w:r w:rsidRPr="00BE28D1">
        <w:rPr>
          <w:rFonts w:ascii="Times New Roman" w:eastAsia="Times New Roman" w:hAnsi="Times New Roman" w:cs="Times New Roman"/>
          <w:sz w:val="28"/>
          <w:szCs w:val="28"/>
        </w:rPr>
        <w:t>Нац. центр</w:t>
      </w:r>
      <w:proofErr w:type="gramEnd"/>
      <w:r w:rsidRPr="00BE28D1">
        <w:rPr>
          <w:rFonts w:ascii="Times New Roman" w:eastAsia="Times New Roman" w:hAnsi="Times New Roman" w:cs="Times New Roman"/>
          <w:sz w:val="28"/>
          <w:szCs w:val="28"/>
        </w:rPr>
        <w:t xml:space="preserve"> правовой </w:t>
      </w:r>
      <w:proofErr w:type="spellStart"/>
      <w:r w:rsidRPr="00BE28D1">
        <w:rPr>
          <w:rFonts w:ascii="Times New Roman" w:eastAsia="Times New Roman" w:hAnsi="Times New Roman" w:cs="Times New Roman"/>
          <w:sz w:val="28"/>
          <w:szCs w:val="28"/>
        </w:rPr>
        <w:t>информ</w:t>
      </w:r>
      <w:proofErr w:type="spellEnd"/>
      <w:r w:rsidRPr="00BE28D1">
        <w:rPr>
          <w:rFonts w:ascii="Times New Roman" w:eastAsia="Times New Roman" w:hAnsi="Times New Roman" w:cs="Times New Roman"/>
          <w:sz w:val="28"/>
          <w:szCs w:val="28"/>
        </w:rPr>
        <w:t xml:space="preserve">. </w:t>
      </w:r>
      <w:proofErr w:type="spellStart"/>
      <w:r w:rsidRPr="00BE28D1">
        <w:rPr>
          <w:rFonts w:ascii="Times New Roman" w:eastAsia="Times New Roman" w:hAnsi="Times New Roman" w:cs="Times New Roman"/>
          <w:sz w:val="28"/>
          <w:szCs w:val="28"/>
        </w:rPr>
        <w:t>Респ</w:t>
      </w:r>
      <w:proofErr w:type="spellEnd"/>
      <w:r w:rsidRPr="00BE28D1">
        <w:rPr>
          <w:rFonts w:ascii="Times New Roman" w:eastAsia="Times New Roman" w:hAnsi="Times New Roman" w:cs="Times New Roman"/>
          <w:sz w:val="28"/>
          <w:szCs w:val="28"/>
        </w:rPr>
        <w:t xml:space="preserve">. Беларусь. </w:t>
      </w:r>
      <w:proofErr w:type="gramStart"/>
      <w:r w:rsidRPr="00BE28D1">
        <w:rPr>
          <w:rFonts w:ascii="Times New Roman" w:eastAsia="Times New Roman" w:hAnsi="Times New Roman" w:cs="Times New Roman"/>
          <w:sz w:val="28"/>
          <w:szCs w:val="28"/>
        </w:rPr>
        <w:t>–М</w:t>
      </w:r>
      <w:proofErr w:type="gramEnd"/>
      <w:r w:rsidRPr="00BE28D1">
        <w:rPr>
          <w:rFonts w:ascii="Times New Roman" w:eastAsia="Times New Roman" w:hAnsi="Times New Roman" w:cs="Times New Roman"/>
          <w:sz w:val="28"/>
          <w:szCs w:val="28"/>
        </w:rPr>
        <w:t>инск, 2013. – Режим доступа: http://www.pravo.by/document/?guid=3871&amp;p0=v19302570.</w:t>
      </w:r>
    </w:p>
    <w:p w:rsidR="00BE28D1" w:rsidRPr="00BE28D1" w:rsidRDefault="00BE28D1" w:rsidP="00BE28D1">
      <w:pPr>
        <w:numPr>
          <w:ilvl w:val="0"/>
          <w:numId w:val="10"/>
        </w:numPr>
        <w:ind w:right="-284" w:hanging="367"/>
        <w:rPr>
          <w:rFonts w:ascii="Times New Roman" w:eastAsia="Times New Roman" w:hAnsi="Times New Roman" w:cs="Times New Roman"/>
          <w:sz w:val="28"/>
          <w:szCs w:val="28"/>
        </w:rPr>
      </w:pPr>
      <w:r w:rsidRPr="00BE28D1">
        <w:rPr>
          <w:rFonts w:ascii="Times New Roman" w:eastAsia="Times New Roman" w:hAnsi="Times New Roman" w:cs="Times New Roman"/>
          <w:sz w:val="28"/>
          <w:szCs w:val="28"/>
        </w:rPr>
        <w:t>Мартынова, В.В. Социально-педагогическая работа с детьми-сиротами и детьми, оставшимися без попечения родителей: учеб</w:t>
      </w:r>
      <w:proofErr w:type="gramStart"/>
      <w:r w:rsidRPr="00BE28D1">
        <w:rPr>
          <w:rFonts w:ascii="Times New Roman" w:eastAsia="Times New Roman" w:hAnsi="Times New Roman" w:cs="Times New Roman"/>
          <w:sz w:val="28"/>
          <w:szCs w:val="28"/>
        </w:rPr>
        <w:t>.-</w:t>
      </w:r>
      <w:proofErr w:type="gramEnd"/>
      <w:r w:rsidRPr="00BE28D1">
        <w:rPr>
          <w:rFonts w:ascii="Times New Roman" w:eastAsia="Times New Roman" w:hAnsi="Times New Roman" w:cs="Times New Roman"/>
          <w:sz w:val="28"/>
          <w:szCs w:val="28"/>
        </w:rPr>
        <w:t>метод. пособие/ В.В. Мартынова. – Минск: БГПУ, 2011. – 76 с.</w:t>
      </w:r>
    </w:p>
    <w:p w:rsidR="00BE28D1" w:rsidRPr="00BE28D1" w:rsidRDefault="00BE28D1" w:rsidP="00BE28D1">
      <w:pPr>
        <w:numPr>
          <w:ilvl w:val="0"/>
          <w:numId w:val="10"/>
        </w:numPr>
        <w:ind w:right="-284" w:hanging="367"/>
        <w:rPr>
          <w:rFonts w:ascii="Times New Roman" w:eastAsia="Times New Roman" w:hAnsi="Times New Roman" w:cs="Times New Roman"/>
          <w:sz w:val="28"/>
          <w:szCs w:val="28"/>
        </w:rPr>
      </w:pPr>
      <w:r w:rsidRPr="00BE28D1">
        <w:rPr>
          <w:rFonts w:ascii="Times New Roman" w:eastAsia="Times New Roman" w:hAnsi="Times New Roman" w:cs="Times New Roman"/>
          <w:sz w:val="28"/>
          <w:szCs w:val="28"/>
        </w:rPr>
        <w:lastRenderedPageBreak/>
        <w:t>Мартынова, В.В. Социально-педагогическая сопровождение приемной семьи: учеб</w:t>
      </w:r>
      <w:proofErr w:type="gramStart"/>
      <w:r w:rsidRPr="00BE28D1">
        <w:rPr>
          <w:rFonts w:ascii="Times New Roman" w:eastAsia="Times New Roman" w:hAnsi="Times New Roman" w:cs="Times New Roman"/>
          <w:sz w:val="28"/>
          <w:szCs w:val="28"/>
        </w:rPr>
        <w:t>.-</w:t>
      </w:r>
      <w:proofErr w:type="gramEnd"/>
      <w:r w:rsidRPr="00BE28D1">
        <w:rPr>
          <w:rFonts w:ascii="Times New Roman" w:eastAsia="Times New Roman" w:hAnsi="Times New Roman" w:cs="Times New Roman"/>
          <w:sz w:val="28"/>
          <w:szCs w:val="28"/>
        </w:rPr>
        <w:t xml:space="preserve">метод. пособие / В.В. Мартынова, Н.С. Поспелова, В.А. </w:t>
      </w:r>
      <w:proofErr w:type="spellStart"/>
      <w:r w:rsidRPr="00BE28D1">
        <w:rPr>
          <w:rFonts w:ascii="Times New Roman" w:eastAsia="Times New Roman" w:hAnsi="Times New Roman" w:cs="Times New Roman"/>
          <w:sz w:val="28"/>
          <w:szCs w:val="28"/>
        </w:rPr>
        <w:t>Маглыш</w:t>
      </w:r>
      <w:proofErr w:type="spellEnd"/>
      <w:r w:rsidRPr="00BE28D1">
        <w:rPr>
          <w:rFonts w:ascii="Times New Roman" w:eastAsia="Times New Roman" w:hAnsi="Times New Roman" w:cs="Times New Roman"/>
          <w:sz w:val="28"/>
          <w:szCs w:val="28"/>
        </w:rPr>
        <w:t>. –Минск: ОДО «</w:t>
      </w:r>
      <w:proofErr w:type="spellStart"/>
      <w:r w:rsidRPr="00BE28D1">
        <w:rPr>
          <w:rFonts w:ascii="Times New Roman" w:eastAsia="Times New Roman" w:hAnsi="Times New Roman" w:cs="Times New Roman"/>
          <w:sz w:val="28"/>
          <w:szCs w:val="28"/>
        </w:rPr>
        <w:t>Тонпик</w:t>
      </w:r>
      <w:proofErr w:type="spellEnd"/>
      <w:r w:rsidRPr="00BE28D1">
        <w:rPr>
          <w:rFonts w:ascii="Times New Roman" w:eastAsia="Times New Roman" w:hAnsi="Times New Roman" w:cs="Times New Roman"/>
          <w:sz w:val="28"/>
          <w:szCs w:val="28"/>
        </w:rPr>
        <w:t>», 2004. – 116 с.</w:t>
      </w:r>
    </w:p>
    <w:p w:rsidR="00BE28D1" w:rsidRPr="00BE28D1" w:rsidRDefault="00BE28D1" w:rsidP="00BE28D1">
      <w:pPr>
        <w:ind w:right="-284" w:hanging="359"/>
        <w:rPr>
          <w:rFonts w:ascii="Times New Roman" w:hAnsi="Times New Roman" w:cs="Times New Roman"/>
          <w:sz w:val="28"/>
          <w:szCs w:val="28"/>
        </w:rPr>
      </w:pPr>
      <w:r w:rsidRPr="00BE28D1">
        <w:rPr>
          <w:rFonts w:ascii="Times New Roman" w:eastAsia="Times New Roman" w:hAnsi="Times New Roman" w:cs="Times New Roman"/>
          <w:sz w:val="28"/>
          <w:szCs w:val="28"/>
        </w:rPr>
        <w:t>6. Мартынова, В.В. Воспитание в семейной группе социально-педагогического учреждения: пособие / В.В. Мартынова и др. – Минск: Национальный институт образования, 2012. – 203 с.</w:t>
      </w:r>
    </w:p>
    <w:p w:rsidR="00BE28D1" w:rsidRPr="00BE28D1" w:rsidRDefault="00BE28D1" w:rsidP="00BE28D1">
      <w:pPr>
        <w:ind w:right="-284" w:hanging="359"/>
        <w:rPr>
          <w:rFonts w:ascii="Times New Roman" w:hAnsi="Times New Roman" w:cs="Times New Roman"/>
          <w:sz w:val="28"/>
          <w:szCs w:val="28"/>
        </w:rPr>
      </w:pPr>
      <w:r w:rsidRPr="00BE28D1">
        <w:rPr>
          <w:rFonts w:ascii="Times New Roman" w:eastAsia="Times New Roman" w:hAnsi="Times New Roman" w:cs="Times New Roman"/>
          <w:sz w:val="28"/>
          <w:szCs w:val="28"/>
        </w:rPr>
        <w:t xml:space="preserve">7. Мартынова, В.В. Социально-педагогические основы патронатного воспитания / В.В. Мартынова, А.М. </w:t>
      </w:r>
      <w:proofErr w:type="spellStart"/>
      <w:r w:rsidRPr="00BE28D1">
        <w:rPr>
          <w:rFonts w:ascii="Times New Roman" w:eastAsia="Times New Roman" w:hAnsi="Times New Roman" w:cs="Times New Roman"/>
          <w:sz w:val="28"/>
          <w:szCs w:val="28"/>
        </w:rPr>
        <w:t>Русецкая</w:t>
      </w:r>
      <w:proofErr w:type="spellEnd"/>
      <w:r w:rsidRPr="00BE28D1">
        <w:rPr>
          <w:rFonts w:ascii="Times New Roman" w:eastAsia="Times New Roman" w:hAnsi="Times New Roman" w:cs="Times New Roman"/>
          <w:sz w:val="28"/>
          <w:szCs w:val="28"/>
        </w:rPr>
        <w:t xml:space="preserve">, В.И. </w:t>
      </w:r>
      <w:proofErr w:type="spellStart"/>
      <w:r w:rsidRPr="00BE28D1">
        <w:rPr>
          <w:rFonts w:ascii="Times New Roman" w:eastAsia="Times New Roman" w:hAnsi="Times New Roman" w:cs="Times New Roman"/>
          <w:sz w:val="28"/>
          <w:szCs w:val="28"/>
        </w:rPr>
        <w:t>Вашнёва</w:t>
      </w:r>
      <w:proofErr w:type="spellEnd"/>
      <w:r w:rsidRPr="00BE28D1">
        <w:rPr>
          <w:rFonts w:ascii="Times New Roman" w:eastAsia="Times New Roman" w:hAnsi="Times New Roman" w:cs="Times New Roman"/>
          <w:sz w:val="28"/>
          <w:szCs w:val="28"/>
        </w:rPr>
        <w:t xml:space="preserve"> – Минск: Национальный институт образования, 2011 – 160 с.</w:t>
      </w:r>
    </w:p>
    <w:p w:rsidR="00BE28D1" w:rsidRPr="00BE28D1" w:rsidRDefault="00BE28D1" w:rsidP="00BE28D1">
      <w:pPr>
        <w:ind w:right="-284" w:hanging="342"/>
        <w:rPr>
          <w:rFonts w:ascii="Times New Roman" w:hAnsi="Times New Roman" w:cs="Times New Roman"/>
          <w:sz w:val="28"/>
          <w:szCs w:val="28"/>
        </w:rPr>
      </w:pPr>
      <w:r w:rsidRPr="00BE28D1">
        <w:rPr>
          <w:rFonts w:ascii="Times New Roman" w:eastAsia="Times New Roman" w:hAnsi="Times New Roman" w:cs="Times New Roman"/>
          <w:sz w:val="28"/>
          <w:szCs w:val="28"/>
        </w:rPr>
        <w:t>8. О правах ребенка: сб. правовых актов</w:t>
      </w:r>
      <w:proofErr w:type="gramStart"/>
      <w:r w:rsidRPr="00BE28D1">
        <w:rPr>
          <w:rFonts w:ascii="Times New Roman" w:eastAsia="Times New Roman" w:hAnsi="Times New Roman" w:cs="Times New Roman"/>
          <w:sz w:val="28"/>
          <w:szCs w:val="28"/>
        </w:rPr>
        <w:t xml:space="preserve"> :</w:t>
      </w:r>
      <w:proofErr w:type="gramEnd"/>
      <w:r w:rsidRPr="00BE28D1">
        <w:rPr>
          <w:rFonts w:ascii="Times New Roman" w:eastAsia="Times New Roman" w:hAnsi="Times New Roman" w:cs="Times New Roman"/>
          <w:sz w:val="28"/>
          <w:szCs w:val="28"/>
        </w:rPr>
        <w:t xml:space="preserve"> по состоянию на ноябрь 2012 г. –</w:t>
      </w:r>
      <w:r w:rsidRPr="00BE28D1">
        <w:rPr>
          <w:rFonts w:ascii="Times New Roman" w:hAnsi="Times New Roman" w:cs="Times New Roman"/>
          <w:sz w:val="28"/>
          <w:szCs w:val="28"/>
        </w:rPr>
        <w:t xml:space="preserve"> </w:t>
      </w:r>
      <w:r w:rsidRPr="00BE28D1">
        <w:rPr>
          <w:rFonts w:ascii="Times New Roman" w:eastAsia="Times New Roman" w:hAnsi="Times New Roman" w:cs="Times New Roman"/>
          <w:sz w:val="28"/>
          <w:szCs w:val="28"/>
        </w:rPr>
        <w:t xml:space="preserve">Минск: </w:t>
      </w:r>
      <w:proofErr w:type="gramStart"/>
      <w:r w:rsidRPr="00BE28D1">
        <w:rPr>
          <w:rFonts w:ascii="Times New Roman" w:eastAsia="Times New Roman" w:hAnsi="Times New Roman" w:cs="Times New Roman"/>
          <w:sz w:val="28"/>
          <w:szCs w:val="28"/>
        </w:rPr>
        <w:t>Нац. центр</w:t>
      </w:r>
      <w:proofErr w:type="gramEnd"/>
      <w:r w:rsidRPr="00BE28D1">
        <w:rPr>
          <w:rFonts w:ascii="Times New Roman" w:eastAsia="Times New Roman" w:hAnsi="Times New Roman" w:cs="Times New Roman"/>
          <w:sz w:val="28"/>
          <w:szCs w:val="28"/>
        </w:rPr>
        <w:t xml:space="preserve"> правовой </w:t>
      </w:r>
      <w:proofErr w:type="spellStart"/>
      <w:r w:rsidRPr="00BE28D1">
        <w:rPr>
          <w:rFonts w:ascii="Times New Roman" w:eastAsia="Times New Roman" w:hAnsi="Times New Roman" w:cs="Times New Roman"/>
          <w:sz w:val="28"/>
          <w:szCs w:val="28"/>
        </w:rPr>
        <w:t>информ</w:t>
      </w:r>
      <w:proofErr w:type="spellEnd"/>
      <w:r w:rsidRPr="00BE28D1">
        <w:rPr>
          <w:rFonts w:ascii="Times New Roman" w:eastAsia="Times New Roman" w:hAnsi="Times New Roman" w:cs="Times New Roman"/>
          <w:sz w:val="28"/>
          <w:szCs w:val="28"/>
        </w:rPr>
        <w:t xml:space="preserve">. </w:t>
      </w:r>
      <w:proofErr w:type="spellStart"/>
      <w:r w:rsidRPr="00BE28D1">
        <w:rPr>
          <w:rFonts w:ascii="Times New Roman" w:eastAsia="Times New Roman" w:hAnsi="Times New Roman" w:cs="Times New Roman"/>
          <w:sz w:val="28"/>
          <w:szCs w:val="28"/>
        </w:rPr>
        <w:t>Респ</w:t>
      </w:r>
      <w:proofErr w:type="spellEnd"/>
      <w:r w:rsidRPr="00BE28D1">
        <w:rPr>
          <w:rFonts w:ascii="Times New Roman" w:eastAsia="Times New Roman" w:hAnsi="Times New Roman" w:cs="Times New Roman"/>
          <w:sz w:val="28"/>
          <w:szCs w:val="28"/>
        </w:rPr>
        <w:t>. Беларусь, 2012. – 80 с.</w:t>
      </w:r>
    </w:p>
    <w:p w:rsidR="00BE28D1" w:rsidRPr="00BE28D1" w:rsidRDefault="00BE28D1" w:rsidP="00BE28D1">
      <w:pPr>
        <w:ind w:right="-284" w:hanging="425"/>
        <w:rPr>
          <w:rFonts w:ascii="Times New Roman" w:eastAsia="Times New Roman" w:hAnsi="Times New Roman" w:cs="Times New Roman"/>
          <w:sz w:val="28"/>
          <w:szCs w:val="28"/>
        </w:rPr>
      </w:pPr>
      <w:r w:rsidRPr="00BE28D1">
        <w:rPr>
          <w:rFonts w:ascii="Times New Roman" w:eastAsia="Times New Roman" w:hAnsi="Times New Roman" w:cs="Times New Roman"/>
          <w:sz w:val="28"/>
          <w:szCs w:val="28"/>
        </w:rPr>
        <w:t>9. Семья, Г.В. Основы социально-психологической защищенности выпускников</w:t>
      </w:r>
      <w:r w:rsidRPr="00BE28D1">
        <w:rPr>
          <w:rFonts w:ascii="Times New Roman" w:hAnsi="Times New Roman" w:cs="Times New Roman"/>
          <w:sz w:val="28"/>
          <w:szCs w:val="28"/>
        </w:rPr>
        <w:t xml:space="preserve"> </w:t>
      </w:r>
      <w:r w:rsidRPr="00BE28D1">
        <w:rPr>
          <w:rFonts w:ascii="Times New Roman" w:eastAsia="Times New Roman" w:hAnsi="Times New Roman" w:cs="Times New Roman"/>
          <w:sz w:val="28"/>
          <w:szCs w:val="28"/>
        </w:rPr>
        <w:t>образовательных учреждений для детей-сирот и детей, оставшихся без попечения родителей / Г.В. Семья. – М.: БФРГТЗ «СЛОВО», 2001. – 14 с.</w:t>
      </w:r>
    </w:p>
    <w:p w:rsidR="00BE28D1" w:rsidRDefault="00BE28D1" w:rsidP="00BE28D1">
      <w:pPr>
        <w:ind w:right="-284" w:hanging="425"/>
        <w:rPr>
          <w:rFonts w:ascii="Times New Roman" w:eastAsia="Times New Roman" w:hAnsi="Times New Roman" w:cs="Times New Roman"/>
          <w:sz w:val="28"/>
          <w:szCs w:val="28"/>
        </w:rPr>
      </w:pPr>
    </w:p>
    <w:p w:rsidR="00B72EFD" w:rsidRDefault="00B72EFD" w:rsidP="00BE28D1">
      <w:pPr>
        <w:ind w:right="-284" w:hanging="425"/>
        <w:rPr>
          <w:rFonts w:ascii="Times New Roman" w:eastAsia="Times New Roman" w:hAnsi="Times New Roman" w:cs="Times New Roman"/>
          <w:sz w:val="28"/>
          <w:szCs w:val="28"/>
        </w:rPr>
      </w:pPr>
    </w:p>
    <w:p w:rsidR="00B72EFD" w:rsidRDefault="00B72EFD" w:rsidP="00BE28D1">
      <w:pPr>
        <w:ind w:right="-284" w:hanging="425"/>
        <w:rPr>
          <w:rFonts w:ascii="Times New Roman" w:eastAsia="Times New Roman" w:hAnsi="Times New Roman" w:cs="Times New Roman"/>
          <w:sz w:val="28"/>
          <w:szCs w:val="28"/>
        </w:rPr>
      </w:pPr>
    </w:p>
    <w:p w:rsidR="00B72EFD" w:rsidRDefault="00B72EFD" w:rsidP="00BE28D1">
      <w:pPr>
        <w:ind w:right="-284" w:hanging="425"/>
        <w:rPr>
          <w:rFonts w:ascii="Times New Roman" w:eastAsia="Times New Roman" w:hAnsi="Times New Roman" w:cs="Times New Roman"/>
          <w:sz w:val="28"/>
          <w:szCs w:val="28"/>
        </w:rPr>
      </w:pPr>
    </w:p>
    <w:p w:rsidR="00B72EFD" w:rsidRPr="00BE28D1" w:rsidRDefault="00B72EFD" w:rsidP="00BE28D1">
      <w:pPr>
        <w:ind w:right="-284" w:hanging="425"/>
        <w:rPr>
          <w:rFonts w:ascii="Times New Roman" w:eastAsia="Times New Roman" w:hAnsi="Times New Roman" w:cs="Times New Roman"/>
          <w:sz w:val="28"/>
          <w:szCs w:val="28"/>
        </w:rPr>
      </w:pPr>
    </w:p>
    <w:p w:rsidR="00B72EFD" w:rsidRPr="00B72EFD" w:rsidRDefault="00B72EFD" w:rsidP="00B72EFD">
      <w:pPr>
        <w:jc w:val="center"/>
        <w:rPr>
          <w:rFonts w:ascii="Times New Roman" w:hAnsi="Times New Roman" w:cs="Times New Roman"/>
          <w:b/>
          <w:sz w:val="28"/>
          <w:szCs w:val="28"/>
        </w:rPr>
      </w:pPr>
      <w:r w:rsidRPr="00B72EFD">
        <w:rPr>
          <w:rFonts w:ascii="Times New Roman" w:hAnsi="Times New Roman" w:cs="Times New Roman"/>
          <w:b/>
          <w:sz w:val="28"/>
          <w:szCs w:val="28"/>
        </w:rPr>
        <w:t>Практическое занятие № 4</w:t>
      </w:r>
    </w:p>
    <w:p w:rsidR="00B72EFD" w:rsidRPr="00B72EFD" w:rsidRDefault="00B72EFD" w:rsidP="00B72EFD">
      <w:pPr>
        <w:jc w:val="center"/>
        <w:rPr>
          <w:rFonts w:ascii="Times New Roman" w:hAnsi="Times New Roman" w:cs="Times New Roman"/>
          <w:b/>
          <w:sz w:val="28"/>
          <w:szCs w:val="28"/>
        </w:rPr>
      </w:pPr>
      <w:r w:rsidRPr="00B72EFD">
        <w:rPr>
          <w:rFonts w:ascii="Times New Roman" w:hAnsi="Times New Roman" w:cs="Times New Roman"/>
          <w:b/>
          <w:sz w:val="28"/>
          <w:szCs w:val="28"/>
        </w:rPr>
        <w:t>по учебному предмету «</w:t>
      </w:r>
      <w:r w:rsidRPr="00B72EFD">
        <w:rPr>
          <w:rFonts w:ascii="Times New Roman" w:hAnsi="Times New Roman" w:cs="Times New Roman"/>
          <w:b/>
          <w:sz w:val="28"/>
          <w:szCs w:val="28"/>
          <w:u w:val="single"/>
        </w:rPr>
        <w:t>Социальная педагогика</w:t>
      </w:r>
      <w:r w:rsidRPr="00B72EFD">
        <w:rPr>
          <w:rFonts w:ascii="Times New Roman" w:hAnsi="Times New Roman" w:cs="Times New Roman"/>
          <w:b/>
          <w:sz w:val="28"/>
          <w:szCs w:val="28"/>
        </w:rPr>
        <w:t>»</w:t>
      </w:r>
    </w:p>
    <w:p w:rsidR="00B72EFD" w:rsidRPr="00B72EFD" w:rsidRDefault="00B72EFD" w:rsidP="00B72EFD">
      <w:pPr>
        <w:rPr>
          <w:rFonts w:ascii="Times New Roman" w:hAnsi="Times New Roman" w:cs="Times New Roman"/>
          <w:b/>
          <w:sz w:val="28"/>
          <w:szCs w:val="28"/>
        </w:rPr>
      </w:pPr>
    </w:p>
    <w:p w:rsidR="00B72EFD" w:rsidRPr="00B72EFD" w:rsidRDefault="00B72EFD" w:rsidP="00B72EFD">
      <w:pPr>
        <w:ind w:right="-426"/>
        <w:rPr>
          <w:rFonts w:ascii="Times New Roman" w:hAnsi="Times New Roman" w:cs="Times New Roman"/>
          <w:sz w:val="28"/>
          <w:szCs w:val="28"/>
          <w:u w:val="single"/>
        </w:rPr>
      </w:pPr>
      <w:r w:rsidRPr="00B72EFD">
        <w:rPr>
          <w:rFonts w:ascii="Times New Roman" w:hAnsi="Times New Roman" w:cs="Times New Roman"/>
          <w:b/>
          <w:sz w:val="28"/>
          <w:szCs w:val="28"/>
        </w:rPr>
        <w:t xml:space="preserve">Специальность: </w:t>
      </w:r>
      <w:r w:rsidRPr="00B72EFD">
        <w:rPr>
          <w:rFonts w:ascii="Times New Roman" w:hAnsi="Times New Roman" w:cs="Times New Roman"/>
          <w:b/>
          <w:sz w:val="28"/>
          <w:szCs w:val="28"/>
          <w:u w:val="single"/>
        </w:rPr>
        <w:t>Дошкольное образование</w:t>
      </w:r>
    </w:p>
    <w:p w:rsidR="00B72EFD" w:rsidRPr="00B72EFD" w:rsidRDefault="00B72EFD" w:rsidP="00B72EFD">
      <w:pPr>
        <w:ind w:right="-426"/>
        <w:rPr>
          <w:rFonts w:ascii="Times New Roman" w:eastAsia="Times New Roman" w:hAnsi="Times New Roman" w:cs="Times New Roman"/>
          <w:b/>
          <w:bCs/>
          <w:sz w:val="28"/>
          <w:szCs w:val="28"/>
        </w:rPr>
      </w:pPr>
      <w:r w:rsidRPr="00B72EFD">
        <w:rPr>
          <w:rFonts w:ascii="Times New Roman" w:eastAsia="Times New Roman" w:hAnsi="Times New Roman" w:cs="Times New Roman"/>
          <w:b/>
          <w:bCs/>
          <w:sz w:val="28"/>
          <w:szCs w:val="28"/>
        </w:rPr>
        <w:t>Тема. Социально-педагогическая работа в учреждении дошкольного образования.</w:t>
      </w:r>
    </w:p>
    <w:p w:rsidR="00B72EFD" w:rsidRPr="00B72EFD" w:rsidRDefault="00B72EFD" w:rsidP="00B72EFD">
      <w:pPr>
        <w:ind w:right="-426"/>
        <w:rPr>
          <w:rFonts w:ascii="Times New Roman" w:eastAsia="Times New Roman" w:hAnsi="Times New Roman" w:cs="Times New Roman"/>
          <w:bCs/>
          <w:sz w:val="28"/>
          <w:szCs w:val="28"/>
        </w:rPr>
      </w:pPr>
      <w:r w:rsidRPr="00B72EFD">
        <w:rPr>
          <w:rFonts w:ascii="Times New Roman" w:hAnsi="Times New Roman" w:cs="Times New Roman"/>
          <w:b/>
          <w:sz w:val="28"/>
          <w:szCs w:val="28"/>
        </w:rPr>
        <w:t>Цель</w:t>
      </w:r>
      <w:r w:rsidRPr="00B72EFD">
        <w:rPr>
          <w:rFonts w:ascii="Times New Roman" w:hAnsi="Times New Roman" w:cs="Times New Roman"/>
          <w:sz w:val="28"/>
          <w:szCs w:val="28"/>
        </w:rPr>
        <w:t>: изучить с</w:t>
      </w:r>
      <w:r w:rsidRPr="00B72EFD">
        <w:rPr>
          <w:rFonts w:ascii="Times New Roman" w:eastAsia="Times New Roman" w:hAnsi="Times New Roman" w:cs="Times New Roman"/>
          <w:sz w:val="28"/>
          <w:szCs w:val="28"/>
        </w:rPr>
        <w:t xml:space="preserve">ущность </w:t>
      </w:r>
      <w:r w:rsidRPr="00B72EFD">
        <w:rPr>
          <w:rFonts w:ascii="Times New Roman" w:eastAsia="Times New Roman" w:hAnsi="Times New Roman" w:cs="Times New Roman"/>
          <w:bCs/>
          <w:sz w:val="28"/>
          <w:szCs w:val="28"/>
        </w:rPr>
        <w:t>социально-педагогической работы в учреждении дошкольного образования.</w:t>
      </w:r>
    </w:p>
    <w:p w:rsidR="00B72EFD" w:rsidRPr="00B72EFD" w:rsidRDefault="00B72EFD" w:rsidP="00B72EFD">
      <w:pPr>
        <w:ind w:right="-426"/>
        <w:rPr>
          <w:rFonts w:ascii="Times New Roman" w:hAnsi="Times New Roman" w:cs="Times New Roman"/>
          <w:sz w:val="28"/>
          <w:szCs w:val="28"/>
        </w:rPr>
      </w:pPr>
    </w:p>
    <w:p w:rsidR="00B72EFD" w:rsidRDefault="00B72EFD" w:rsidP="00B72EFD">
      <w:pPr>
        <w:ind w:right="-426"/>
        <w:rPr>
          <w:rFonts w:ascii="Times New Roman" w:hAnsi="Times New Roman" w:cs="Times New Roman"/>
          <w:b/>
          <w:sz w:val="28"/>
          <w:szCs w:val="28"/>
        </w:rPr>
      </w:pPr>
      <w:r w:rsidRPr="00B72EFD">
        <w:rPr>
          <w:rFonts w:ascii="Times New Roman" w:hAnsi="Times New Roman" w:cs="Times New Roman"/>
          <w:b/>
          <w:sz w:val="28"/>
          <w:szCs w:val="28"/>
        </w:rPr>
        <w:t>Задания для учащихся:</w:t>
      </w:r>
    </w:p>
    <w:p w:rsidR="00B72EFD" w:rsidRPr="00B72EFD" w:rsidRDefault="00B72EFD" w:rsidP="00B72EFD">
      <w:pPr>
        <w:ind w:right="-426"/>
        <w:rPr>
          <w:rFonts w:ascii="Times New Roman" w:hAnsi="Times New Roman" w:cs="Times New Roman"/>
          <w:b/>
          <w:sz w:val="28"/>
          <w:szCs w:val="28"/>
        </w:rPr>
      </w:pPr>
    </w:p>
    <w:p w:rsidR="00B72EFD" w:rsidRDefault="00B72EFD" w:rsidP="00B72EFD">
      <w:pPr>
        <w:ind w:right="-426"/>
        <w:rPr>
          <w:rFonts w:ascii="Times New Roman" w:eastAsia="Times New Roman" w:hAnsi="Times New Roman" w:cs="Times New Roman"/>
          <w:b/>
          <w:bCs/>
          <w:i/>
          <w:sz w:val="28"/>
          <w:szCs w:val="28"/>
        </w:rPr>
      </w:pPr>
      <w:r w:rsidRPr="00B72EFD">
        <w:rPr>
          <w:rFonts w:ascii="Times New Roman" w:eastAsia="Times New Roman" w:hAnsi="Times New Roman" w:cs="Times New Roman"/>
          <w:b/>
          <w:bCs/>
          <w:i/>
          <w:sz w:val="28"/>
          <w:szCs w:val="28"/>
        </w:rPr>
        <w:t>Вопросы для подготовки и обсуждения</w:t>
      </w:r>
    </w:p>
    <w:p w:rsidR="00B72EFD" w:rsidRPr="00B72EFD" w:rsidRDefault="00B72EFD" w:rsidP="00B72EFD">
      <w:pPr>
        <w:ind w:right="-426"/>
        <w:rPr>
          <w:rFonts w:ascii="Times New Roman" w:hAnsi="Times New Roman" w:cs="Times New Roman"/>
          <w:i/>
          <w:sz w:val="28"/>
          <w:szCs w:val="28"/>
        </w:rPr>
      </w:pPr>
    </w:p>
    <w:p w:rsidR="00B72EFD" w:rsidRPr="00B72EFD" w:rsidRDefault="00B72EFD" w:rsidP="00B72EFD">
      <w:pPr>
        <w:ind w:right="-426"/>
        <w:rPr>
          <w:rFonts w:ascii="Times New Roman" w:eastAsia="Times New Roman" w:hAnsi="Times New Roman" w:cs="Times New Roman"/>
          <w:bCs/>
          <w:iCs/>
          <w:sz w:val="28"/>
          <w:szCs w:val="28"/>
        </w:rPr>
      </w:pPr>
      <w:r w:rsidRPr="00B72EFD">
        <w:rPr>
          <w:rFonts w:ascii="Times New Roman" w:eastAsia="Times New Roman" w:hAnsi="Times New Roman" w:cs="Times New Roman"/>
          <w:b/>
          <w:bCs/>
          <w:i/>
          <w:iCs/>
          <w:sz w:val="28"/>
          <w:szCs w:val="28"/>
        </w:rPr>
        <w:t xml:space="preserve">1.  </w:t>
      </w:r>
      <w:r w:rsidRPr="00B72EFD">
        <w:rPr>
          <w:rFonts w:ascii="Times New Roman" w:eastAsia="Times New Roman" w:hAnsi="Times New Roman" w:cs="Times New Roman"/>
          <w:bCs/>
          <w:iCs/>
          <w:sz w:val="28"/>
          <w:szCs w:val="28"/>
        </w:rPr>
        <w:t xml:space="preserve">Исторические предпосылки введения профессии педагог социальный в Республике Беларусь.  </w:t>
      </w:r>
    </w:p>
    <w:p w:rsidR="00B72EFD" w:rsidRPr="00B72EFD" w:rsidRDefault="00B72EFD" w:rsidP="00B72EFD">
      <w:pPr>
        <w:ind w:right="-426"/>
        <w:rPr>
          <w:rFonts w:ascii="Times New Roman" w:eastAsia="Times New Roman" w:hAnsi="Times New Roman" w:cs="Times New Roman"/>
          <w:bCs/>
          <w:iCs/>
          <w:sz w:val="28"/>
          <w:szCs w:val="28"/>
        </w:rPr>
      </w:pPr>
      <w:r w:rsidRPr="00B72EFD">
        <w:rPr>
          <w:rFonts w:ascii="Times New Roman" w:eastAsia="Times New Roman" w:hAnsi="Times New Roman" w:cs="Times New Roman"/>
          <w:bCs/>
          <w:iCs/>
          <w:sz w:val="28"/>
          <w:szCs w:val="28"/>
        </w:rPr>
        <w:t xml:space="preserve">2.  Направления и этапы развития социально-педагогической деятельности в учреждении дошкольного образования. </w:t>
      </w:r>
    </w:p>
    <w:p w:rsidR="00B72EFD" w:rsidRPr="00B72EFD" w:rsidRDefault="00B72EFD" w:rsidP="00B72EFD">
      <w:pPr>
        <w:ind w:right="-426"/>
        <w:rPr>
          <w:rFonts w:ascii="Times New Roman" w:eastAsia="Times New Roman" w:hAnsi="Times New Roman" w:cs="Times New Roman"/>
          <w:bCs/>
          <w:iCs/>
          <w:sz w:val="28"/>
          <w:szCs w:val="28"/>
        </w:rPr>
      </w:pPr>
      <w:r w:rsidRPr="00B72EFD">
        <w:rPr>
          <w:rFonts w:ascii="Times New Roman" w:eastAsia="Times New Roman" w:hAnsi="Times New Roman" w:cs="Times New Roman"/>
          <w:bCs/>
          <w:iCs/>
          <w:sz w:val="28"/>
          <w:szCs w:val="28"/>
        </w:rPr>
        <w:t>3.  Понятие о социально незащищенных группах детей дошкольного возраста.</w:t>
      </w:r>
    </w:p>
    <w:p w:rsidR="00B72EFD" w:rsidRPr="00B72EFD" w:rsidRDefault="00B72EFD" w:rsidP="00B72EFD">
      <w:pPr>
        <w:ind w:right="-426"/>
        <w:rPr>
          <w:rFonts w:ascii="Times New Roman" w:eastAsia="Times New Roman" w:hAnsi="Times New Roman" w:cs="Times New Roman"/>
          <w:bCs/>
          <w:iCs/>
          <w:sz w:val="28"/>
          <w:szCs w:val="28"/>
        </w:rPr>
      </w:pPr>
      <w:r w:rsidRPr="00B72EFD">
        <w:rPr>
          <w:rFonts w:ascii="Times New Roman" w:eastAsia="Times New Roman" w:hAnsi="Times New Roman" w:cs="Times New Roman"/>
          <w:bCs/>
          <w:iCs/>
          <w:sz w:val="28"/>
          <w:szCs w:val="28"/>
        </w:rPr>
        <w:t xml:space="preserve">4. Понятие о семьях, требующих повышенного внимания и работа с данными семьями в учреждении дошкольного образования.  </w:t>
      </w:r>
    </w:p>
    <w:p w:rsidR="00B72EFD" w:rsidRPr="00B72EFD" w:rsidRDefault="00B72EFD" w:rsidP="00B72EFD">
      <w:pPr>
        <w:ind w:right="-426"/>
        <w:rPr>
          <w:rFonts w:ascii="Times New Roman" w:eastAsia="Times New Roman" w:hAnsi="Times New Roman" w:cs="Times New Roman"/>
          <w:bCs/>
          <w:iCs/>
          <w:sz w:val="28"/>
          <w:szCs w:val="28"/>
        </w:rPr>
      </w:pPr>
      <w:r w:rsidRPr="00B72EFD">
        <w:rPr>
          <w:rFonts w:ascii="Times New Roman" w:eastAsia="Times New Roman" w:hAnsi="Times New Roman" w:cs="Times New Roman"/>
          <w:bCs/>
          <w:iCs/>
          <w:sz w:val="28"/>
          <w:szCs w:val="28"/>
        </w:rPr>
        <w:t xml:space="preserve">5.  Социальная защита детства как социально-педагогическая проблема.  </w:t>
      </w:r>
    </w:p>
    <w:p w:rsidR="00B72EFD" w:rsidRDefault="00B72EFD" w:rsidP="00B72EFD">
      <w:pPr>
        <w:ind w:right="-426"/>
        <w:rPr>
          <w:rFonts w:ascii="Times New Roman" w:eastAsia="Times New Roman" w:hAnsi="Times New Roman" w:cs="Times New Roman"/>
          <w:b/>
          <w:bCs/>
          <w:i/>
          <w:iCs/>
          <w:sz w:val="28"/>
          <w:szCs w:val="28"/>
        </w:rPr>
      </w:pPr>
    </w:p>
    <w:p w:rsidR="00B72EFD" w:rsidRDefault="00B72EFD" w:rsidP="00B72EFD">
      <w:pPr>
        <w:ind w:right="-426"/>
        <w:rPr>
          <w:rFonts w:ascii="Times New Roman" w:eastAsia="Times New Roman" w:hAnsi="Times New Roman" w:cs="Times New Roman"/>
          <w:b/>
          <w:bCs/>
          <w:i/>
          <w:iCs/>
          <w:sz w:val="28"/>
          <w:szCs w:val="28"/>
        </w:rPr>
      </w:pPr>
    </w:p>
    <w:p w:rsidR="00B72EFD" w:rsidRDefault="00B72EFD" w:rsidP="00B72EFD">
      <w:pPr>
        <w:ind w:right="-426"/>
        <w:rPr>
          <w:rFonts w:ascii="Times New Roman" w:eastAsia="Times New Roman" w:hAnsi="Times New Roman" w:cs="Times New Roman"/>
          <w:b/>
          <w:bCs/>
          <w:i/>
          <w:iCs/>
          <w:sz w:val="28"/>
          <w:szCs w:val="28"/>
        </w:rPr>
      </w:pPr>
    </w:p>
    <w:p w:rsidR="00B72EFD" w:rsidRPr="00B72EFD" w:rsidRDefault="00B72EFD" w:rsidP="00B72EFD">
      <w:pPr>
        <w:ind w:right="-426"/>
        <w:rPr>
          <w:rFonts w:ascii="Times New Roman" w:eastAsia="Times New Roman" w:hAnsi="Times New Roman" w:cs="Times New Roman"/>
          <w:b/>
          <w:bCs/>
          <w:i/>
          <w:iCs/>
          <w:sz w:val="28"/>
          <w:szCs w:val="28"/>
        </w:rPr>
      </w:pPr>
    </w:p>
    <w:p w:rsidR="00B72EFD" w:rsidRPr="00B72EFD" w:rsidRDefault="00B72EFD" w:rsidP="00B72EFD">
      <w:pPr>
        <w:ind w:right="-426"/>
        <w:rPr>
          <w:rFonts w:ascii="Times New Roman" w:eastAsia="Times New Roman" w:hAnsi="Times New Roman" w:cs="Times New Roman"/>
          <w:b/>
          <w:bCs/>
          <w:i/>
          <w:iCs/>
          <w:sz w:val="28"/>
          <w:szCs w:val="28"/>
        </w:rPr>
      </w:pPr>
      <w:r w:rsidRPr="00B72EFD">
        <w:rPr>
          <w:rFonts w:ascii="Times New Roman" w:eastAsia="Times New Roman" w:hAnsi="Times New Roman" w:cs="Times New Roman"/>
          <w:b/>
          <w:bCs/>
          <w:i/>
          <w:iCs/>
          <w:sz w:val="28"/>
          <w:szCs w:val="28"/>
        </w:rPr>
        <w:lastRenderedPageBreak/>
        <w:t>Практические задания</w:t>
      </w:r>
    </w:p>
    <w:p w:rsidR="00B72EFD" w:rsidRPr="00B72EFD" w:rsidRDefault="00B72EFD" w:rsidP="00B72EFD">
      <w:pPr>
        <w:pStyle w:val="a4"/>
        <w:numPr>
          <w:ilvl w:val="0"/>
          <w:numId w:val="11"/>
        </w:numPr>
        <w:spacing w:after="0" w:line="240" w:lineRule="auto"/>
        <w:ind w:right="-426"/>
        <w:jc w:val="both"/>
        <w:rPr>
          <w:rFonts w:ascii="Times New Roman" w:hAnsi="Times New Roman" w:cs="Times New Roman"/>
          <w:sz w:val="28"/>
          <w:szCs w:val="28"/>
        </w:rPr>
      </w:pPr>
      <w:r w:rsidRPr="00B72EFD">
        <w:rPr>
          <w:rFonts w:ascii="Times New Roman" w:hAnsi="Times New Roman" w:cs="Times New Roman"/>
          <w:sz w:val="28"/>
          <w:szCs w:val="28"/>
        </w:rPr>
        <w:t xml:space="preserve">Провести сравнительный анализ различных подходов к трактовке терминов «милосердие», «благотворительность», призрение».  </w:t>
      </w:r>
    </w:p>
    <w:p w:rsidR="00B72EFD" w:rsidRPr="00B72EFD" w:rsidRDefault="00B72EFD" w:rsidP="00B72EFD">
      <w:pPr>
        <w:pStyle w:val="a4"/>
        <w:numPr>
          <w:ilvl w:val="0"/>
          <w:numId w:val="11"/>
        </w:numPr>
        <w:spacing w:after="0" w:line="240" w:lineRule="auto"/>
        <w:ind w:right="-426"/>
        <w:rPr>
          <w:rFonts w:ascii="Times New Roman" w:hAnsi="Times New Roman" w:cs="Times New Roman"/>
          <w:sz w:val="28"/>
          <w:szCs w:val="28"/>
        </w:rPr>
      </w:pPr>
      <w:r w:rsidRPr="00B72EFD">
        <w:rPr>
          <w:rFonts w:ascii="Times New Roman" w:eastAsia="Times New Roman" w:hAnsi="Times New Roman" w:cs="Times New Roman"/>
          <w:iCs/>
          <w:sz w:val="28"/>
          <w:szCs w:val="28"/>
        </w:rPr>
        <w:t>Заполните таблицу</w:t>
      </w:r>
    </w:p>
    <w:tbl>
      <w:tblPr>
        <w:tblStyle w:val="a7"/>
        <w:tblW w:w="0" w:type="auto"/>
        <w:tblLook w:val="04A0" w:firstRow="1" w:lastRow="0" w:firstColumn="1" w:lastColumn="0" w:noHBand="0" w:noVBand="1"/>
      </w:tblPr>
      <w:tblGrid>
        <w:gridCol w:w="2942"/>
        <w:gridCol w:w="1840"/>
        <w:gridCol w:w="2391"/>
        <w:gridCol w:w="2391"/>
      </w:tblGrid>
      <w:tr w:rsidR="00B72EFD" w:rsidRPr="00B72EFD" w:rsidTr="004075AD">
        <w:tc>
          <w:tcPr>
            <w:tcW w:w="2943" w:type="dxa"/>
          </w:tcPr>
          <w:p w:rsidR="00B72EFD" w:rsidRPr="00B72EFD" w:rsidRDefault="00B72EFD" w:rsidP="004075AD">
            <w:pPr>
              <w:rPr>
                <w:rFonts w:ascii="Times New Roman" w:hAnsi="Times New Roman" w:cs="Times New Roman"/>
                <w:b/>
                <w:sz w:val="28"/>
                <w:szCs w:val="28"/>
              </w:rPr>
            </w:pPr>
            <w:r w:rsidRPr="00B72EFD">
              <w:rPr>
                <w:rFonts w:ascii="Times New Roman" w:hAnsi="Times New Roman" w:cs="Times New Roman"/>
                <w:b/>
                <w:sz w:val="28"/>
                <w:szCs w:val="28"/>
              </w:rPr>
              <w:t>Вид профессиональной деятельности в учреждении дошкольного образования</w:t>
            </w:r>
          </w:p>
        </w:tc>
        <w:tc>
          <w:tcPr>
            <w:tcW w:w="1842" w:type="dxa"/>
          </w:tcPr>
          <w:p w:rsidR="00B72EFD" w:rsidRPr="00B72EFD" w:rsidRDefault="00B72EFD" w:rsidP="004075AD">
            <w:pPr>
              <w:jc w:val="center"/>
              <w:rPr>
                <w:rFonts w:ascii="Times New Roman" w:hAnsi="Times New Roman" w:cs="Times New Roman"/>
                <w:b/>
                <w:sz w:val="28"/>
                <w:szCs w:val="28"/>
              </w:rPr>
            </w:pPr>
            <w:r w:rsidRPr="00B72EFD">
              <w:rPr>
                <w:rFonts w:ascii="Times New Roman" w:hAnsi="Times New Roman" w:cs="Times New Roman"/>
                <w:b/>
                <w:sz w:val="28"/>
                <w:szCs w:val="28"/>
              </w:rPr>
              <w:t>Цель</w:t>
            </w:r>
          </w:p>
        </w:tc>
        <w:tc>
          <w:tcPr>
            <w:tcW w:w="2393" w:type="dxa"/>
          </w:tcPr>
          <w:p w:rsidR="00B72EFD" w:rsidRPr="00B72EFD" w:rsidRDefault="00B72EFD" w:rsidP="004075AD">
            <w:pPr>
              <w:jc w:val="center"/>
              <w:rPr>
                <w:rFonts w:ascii="Times New Roman" w:hAnsi="Times New Roman" w:cs="Times New Roman"/>
                <w:b/>
                <w:sz w:val="28"/>
                <w:szCs w:val="28"/>
              </w:rPr>
            </w:pPr>
            <w:r w:rsidRPr="00B72EFD">
              <w:rPr>
                <w:rFonts w:ascii="Times New Roman" w:hAnsi="Times New Roman" w:cs="Times New Roman"/>
                <w:b/>
                <w:sz w:val="28"/>
                <w:szCs w:val="28"/>
              </w:rPr>
              <w:t>Объект</w:t>
            </w:r>
          </w:p>
        </w:tc>
        <w:tc>
          <w:tcPr>
            <w:tcW w:w="2393" w:type="dxa"/>
          </w:tcPr>
          <w:p w:rsidR="00B72EFD" w:rsidRPr="00B72EFD" w:rsidRDefault="00B72EFD" w:rsidP="004075AD">
            <w:pPr>
              <w:jc w:val="center"/>
              <w:rPr>
                <w:rFonts w:ascii="Times New Roman" w:hAnsi="Times New Roman" w:cs="Times New Roman"/>
                <w:b/>
                <w:sz w:val="28"/>
                <w:szCs w:val="28"/>
              </w:rPr>
            </w:pPr>
            <w:r w:rsidRPr="00B72EFD">
              <w:rPr>
                <w:rFonts w:ascii="Times New Roman" w:hAnsi="Times New Roman" w:cs="Times New Roman"/>
                <w:b/>
                <w:sz w:val="28"/>
                <w:szCs w:val="28"/>
              </w:rPr>
              <w:t>Характер</w:t>
            </w:r>
          </w:p>
        </w:tc>
      </w:tr>
      <w:tr w:rsidR="00B72EFD" w:rsidRPr="00B72EFD" w:rsidTr="004075AD">
        <w:tc>
          <w:tcPr>
            <w:tcW w:w="2943" w:type="dxa"/>
          </w:tcPr>
          <w:p w:rsidR="00B72EFD" w:rsidRPr="00B72EFD" w:rsidRDefault="00B72EFD" w:rsidP="004075AD">
            <w:pPr>
              <w:ind w:right="-426"/>
              <w:rPr>
                <w:rFonts w:ascii="Times New Roman" w:eastAsia="Times New Roman" w:hAnsi="Times New Roman" w:cs="Times New Roman"/>
                <w:iCs/>
                <w:sz w:val="28"/>
                <w:szCs w:val="28"/>
              </w:rPr>
            </w:pPr>
            <w:r w:rsidRPr="00B72EFD">
              <w:rPr>
                <w:rFonts w:ascii="Times New Roman" w:eastAsia="Times New Roman" w:hAnsi="Times New Roman" w:cs="Times New Roman"/>
                <w:iCs/>
                <w:sz w:val="28"/>
                <w:szCs w:val="28"/>
              </w:rPr>
              <w:t>Педагогическая</w:t>
            </w:r>
          </w:p>
        </w:tc>
        <w:tc>
          <w:tcPr>
            <w:tcW w:w="1842" w:type="dxa"/>
          </w:tcPr>
          <w:p w:rsidR="00B72EFD" w:rsidRPr="00B72EFD" w:rsidRDefault="00B72EFD" w:rsidP="004075AD">
            <w:pPr>
              <w:ind w:right="-426"/>
              <w:rPr>
                <w:rFonts w:ascii="Times New Roman" w:eastAsia="Times New Roman" w:hAnsi="Times New Roman" w:cs="Times New Roman"/>
                <w:iCs/>
                <w:sz w:val="28"/>
                <w:szCs w:val="28"/>
              </w:rPr>
            </w:pPr>
          </w:p>
        </w:tc>
        <w:tc>
          <w:tcPr>
            <w:tcW w:w="2393" w:type="dxa"/>
          </w:tcPr>
          <w:p w:rsidR="00B72EFD" w:rsidRPr="00B72EFD" w:rsidRDefault="00B72EFD" w:rsidP="004075AD">
            <w:pPr>
              <w:ind w:right="-426"/>
              <w:rPr>
                <w:rFonts w:ascii="Times New Roman" w:eastAsia="Times New Roman" w:hAnsi="Times New Roman" w:cs="Times New Roman"/>
                <w:iCs/>
                <w:sz w:val="28"/>
                <w:szCs w:val="28"/>
              </w:rPr>
            </w:pPr>
          </w:p>
        </w:tc>
        <w:tc>
          <w:tcPr>
            <w:tcW w:w="2393" w:type="dxa"/>
          </w:tcPr>
          <w:p w:rsidR="00B72EFD" w:rsidRPr="00B72EFD" w:rsidRDefault="00B72EFD" w:rsidP="004075AD">
            <w:pPr>
              <w:ind w:right="-426"/>
              <w:rPr>
                <w:rFonts w:ascii="Times New Roman" w:eastAsia="Times New Roman" w:hAnsi="Times New Roman" w:cs="Times New Roman"/>
                <w:iCs/>
                <w:sz w:val="28"/>
                <w:szCs w:val="28"/>
              </w:rPr>
            </w:pPr>
          </w:p>
        </w:tc>
      </w:tr>
      <w:tr w:rsidR="00B72EFD" w:rsidRPr="00B72EFD" w:rsidTr="004075AD">
        <w:tc>
          <w:tcPr>
            <w:tcW w:w="2943" w:type="dxa"/>
          </w:tcPr>
          <w:p w:rsidR="00B72EFD" w:rsidRPr="00B72EFD" w:rsidRDefault="00B72EFD" w:rsidP="004075AD">
            <w:pPr>
              <w:ind w:right="-426"/>
              <w:rPr>
                <w:rFonts w:ascii="Times New Roman" w:eastAsia="Times New Roman" w:hAnsi="Times New Roman" w:cs="Times New Roman"/>
                <w:iCs/>
                <w:sz w:val="28"/>
                <w:szCs w:val="28"/>
              </w:rPr>
            </w:pPr>
            <w:r w:rsidRPr="00B72EFD">
              <w:rPr>
                <w:rFonts w:ascii="Times New Roman" w:eastAsia="Times New Roman" w:hAnsi="Times New Roman" w:cs="Times New Roman"/>
                <w:iCs/>
                <w:sz w:val="28"/>
                <w:szCs w:val="28"/>
              </w:rPr>
              <w:t>Социально-педагогическая</w:t>
            </w:r>
          </w:p>
        </w:tc>
        <w:tc>
          <w:tcPr>
            <w:tcW w:w="1842" w:type="dxa"/>
          </w:tcPr>
          <w:p w:rsidR="00B72EFD" w:rsidRPr="00B72EFD" w:rsidRDefault="00B72EFD" w:rsidP="004075AD">
            <w:pPr>
              <w:ind w:right="-426"/>
              <w:rPr>
                <w:rFonts w:ascii="Times New Roman" w:eastAsia="Times New Roman" w:hAnsi="Times New Roman" w:cs="Times New Roman"/>
                <w:iCs/>
                <w:sz w:val="28"/>
                <w:szCs w:val="28"/>
              </w:rPr>
            </w:pPr>
          </w:p>
        </w:tc>
        <w:tc>
          <w:tcPr>
            <w:tcW w:w="2393" w:type="dxa"/>
          </w:tcPr>
          <w:p w:rsidR="00B72EFD" w:rsidRPr="00B72EFD" w:rsidRDefault="00B72EFD" w:rsidP="004075AD">
            <w:pPr>
              <w:ind w:right="-426"/>
              <w:rPr>
                <w:rFonts w:ascii="Times New Roman" w:eastAsia="Times New Roman" w:hAnsi="Times New Roman" w:cs="Times New Roman"/>
                <w:iCs/>
                <w:sz w:val="28"/>
                <w:szCs w:val="28"/>
              </w:rPr>
            </w:pPr>
          </w:p>
        </w:tc>
        <w:tc>
          <w:tcPr>
            <w:tcW w:w="2393" w:type="dxa"/>
          </w:tcPr>
          <w:p w:rsidR="00B72EFD" w:rsidRPr="00B72EFD" w:rsidRDefault="00B72EFD" w:rsidP="004075AD">
            <w:pPr>
              <w:ind w:right="-426"/>
              <w:rPr>
                <w:rFonts w:ascii="Times New Roman" w:eastAsia="Times New Roman" w:hAnsi="Times New Roman" w:cs="Times New Roman"/>
                <w:iCs/>
                <w:sz w:val="28"/>
                <w:szCs w:val="28"/>
              </w:rPr>
            </w:pPr>
          </w:p>
        </w:tc>
      </w:tr>
      <w:tr w:rsidR="00B72EFD" w:rsidRPr="00B72EFD" w:rsidTr="004075AD">
        <w:tc>
          <w:tcPr>
            <w:tcW w:w="2943" w:type="dxa"/>
          </w:tcPr>
          <w:p w:rsidR="00B72EFD" w:rsidRPr="00B72EFD" w:rsidRDefault="00B72EFD" w:rsidP="004075AD">
            <w:pPr>
              <w:ind w:right="-426"/>
              <w:rPr>
                <w:rFonts w:ascii="Times New Roman" w:eastAsia="Times New Roman" w:hAnsi="Times New Roman" w:cs="Times New Roman"/>
                <w:iCs/>
                <w:sz w:val="28"/>
                <w:szCs w:val="28"/>
              </w:rPr>
            </w:pPr>
            <w:r w:rsidRPr="00B72EFD">
              <w:rPr>
                <w:rFonts w:ascii="Times New Roman" w:eastAsia="Times New Roman" w:hAnsi="Times New Roman" w:cs="Times New Roman"/>
                <w:iCs/>
                <w:sz w:val="28"/>
                <w:szCs w:val="28"/>
              </w:rPr>
              <w:t>Психологическая</w:t>
            </w:r>
          </w:p>
        </w:tc>
        <w:tc>
          <w:tcPr>
            <w:tcW w:w="1842" w:type="dxa"/>
          </w:tcPr>
          <w:p w:rsidR="00B72EFD" w:rsidRPr="00B72EFD" w:rsidRDefault="00B72EFD" w:rsidP="004075AD">
            <w:pPr>
              <w:ind w:right="-426"/>
              <w:rPr>
                <w:rFonts w:ascii="Times New Roman" w:eastAsia="Times New Roman" w:hAnsi="Times New Roman" w:cs="Times New Roman"/>
                <w:iCs/>
                <w:sz w:val="28"/>
                <w:szCs w:val="28"/>
              </w:rPr>
            </w:pPr>
          </w:p>
        </w:tc>
        <w:tc>
          <w:tcPr>
            <w:tcW w:w="2393" w:type="dxa"/>
          </w:tcPr>
          <w:p w:rsidR="00B72EFD" w:rsidRPr="00B72EFD" w:rsidRDefault="00B72EFD" w:rsidP="004075AD">
            <w:pPr>
              <w:ind w:right="-426"/>
              <w:rPr>
                <w:rFonts w:ascii="Times New Roman" w:eastAsia="Times New Roman" w:hAnsi="Times New Roman" w:cs="Times New Roman"/>
                <w:iCs/>
                <w:sz w:val="28"/>
                <w:szCs w:val="28"/>
              </w:rPr>
            </w:pPr>
          </w:p>
        </w:tc>
        <w:tc>
          <w:tcPr>
            <w:tcW w:w="2393" w:type="dxa"/>
          </w:tcPr>
          <w:p w:rsidR="00B72EFD" w:rsidRPr="00B72EFD" w:rsidRDefault="00B72EFD" w:rsidP="004075AD">
            <w:pPr>
              <w:ind w:right="-426"/>
              <w:rPr>
                <w:rFonts w:ascii="Times New Roman" w:eastAsia="Times New Roman" w:hAnsi="Times New Roman" w:cs="Times New Roman"/>
                <w:iCs/>
                <w:sz w:val="28"/>
                <w:szCs w:val="28"/>
              </w:rPr>
            </w:pPr>
          </w:p>
        </w:tc>
      </w:tr>
    </w:tbl>
    <w:p w:rsidR="00B72EFD" w:rsidRPr="00B72EFD" w:rsidRDefault="00B72EFD" w:rsidP="00B72EFD">
      <w:pPr>
        <w:ind w:right="-426"/>
        <w:rPr>
          <w:rFonts w:ascii="Times New Roman" w:eastAsia="Times New Roman" w:hAnsi="Times New Roman" w:cs="Times New Roman"/>
          <w:i/>
          <w:iCs/>
          <w:sz w:val="28"/>
          <w:szCs w:val="28"/>
        </w:rPr>
      </w:pPr>
    </w:p>
    <w:p w:rsidR="00B72EFD" w:rsidRPr="00B72EFD" w:rsidRDefault="00B72EFD" w:rsidP="00B72EFD">
      <w:pPr>
        <w:ind w:right="-426"/>
        <w:rPr>
          <w:rFonts w:ascii="Times New Roman" w:eastAsia="Times New Roman" w:hAnsi="Times New Roman" w:cs="Times New Roman"/>
          <w:iCs/>
          <w:sz w:val="28"/>
          <w:szCs w:val="28"/>
        </w:rPr>
      </w:pPr>
      <w:r w:rsidRPr="00B72EFD">
        <w:rPr>
          <w:rFonts w:ascii="Times New Roman" w:eastAsia="Times New Roman" w:hAnsi="Times New Roman" w:cs="Times New Roman"/>
          <w:i/>
          <w:iCs/>
          <w:sz w:val="28"/>
          <w:szCs w:val="28"/>
        </w:rPr>
        <w:t xml:space="preserve">3. </w:t>
      </w:r>
      <w:r w:rsidRPr="00B72EFD">
        <w:rPr>
          <w:rFonts w:ascii="Times New Roman" w:eastAsia="Times New Roman" w:hAnsi="Times New Roman" w:cs="Times New Roman"/>
          <w:iCs/>
          <w:sz w:val="28"/>
          <w:szCs w:val="28"/>
        </w:rPr>
        <w:t xml:space="preserve">Объясните следующие высказывания: </w:t>
      </w:r>
    </w:p>
    <w:p w:rsidR="00B72EFD" w:rsidRPr="00B72EFD" w:rsidRDefault="00B72EFD" w:rsidP="00B72EFD">
      <w:pPr>
        <w:ind w:right="-426"/>
        <w:rPr>
          <w:rFonts w:ascii="Times New Roman" w:eastAsia="Times New Roman" w:hAnsi="Times New Roman" w:cs="Times New Roman"/>
          <w:i/>
          <w:iCs/>
          <w:sz w:val="28"/>
          <w:szCs w:val="28"/>
        </w:rPr>
      </w:pPr>
      <w:r w:rsidRPr="00B72EFD">
        <w:rPr>
          <w:rFonts w:ascii="Times New Roman" w:eastAsia="Times New Roman" w:hAnsi="Times New Roman" w:cs="Times New Roman"/>
          <w:i/>
          <w:iCs/>
          <w:sz w:val="28"/>
          <w:szCs w:val="28"/>
        </w:rPr>
        <w:t xml:space="preserve">«Учить детей – дело необходимое, но следует понять, что ведь полезно и нам самим учиться у детей». (М. Горький) </w:t>
      </w:r>
    </w:p>
    <w:p w:rsidR="00B72EFD" w:rsidRPr="00B72EFD" w:rsidRDefault="00B72EFD" w:rsidP="00B72EFD">
      <w:pPr>
        <w:ind w:right="-426"/>
        <w:rPr>
          <w:rFonts w:ascii="Times New Roman" w:eastAsia="Times New Roman" w:hAnsi="Times New Roman" w:cs="Times New Roman"/>
          <w:i/>
          <w:iCs/>
          <w:sz w:val="28"/>
          <w:szCs w:val="28"/>
        </w:rPr>
      </w:pPr>
      <w:r w:rsidRPr="00B72EFD">
        <w:rPr>
          <w:rFonts w:ascii="Times New Roman" w:eastAsia="Times New Roman" w:hAnsi="Times New Roman" w:cs="Times New Roman"/>
          <w:i/>
          <w:iCs/>
          <w:sz w:val="28"/>
          <w:szCs w:val="28"/>
        </w:rPr>
        <w:t xml:space="preserve">«Каждый педагог не только преподаватель, но и воспитатель». (В.А. Сухомлинский) </w:t>
      </w:r>
    </w:p>
    <w:p w:rsidR="00B72EFD" w:rsidRPr="00B72EFD" w:rsidRDefault="00B72EFD" w:rsidP="00B72EFD">
      <w:pPr>
        <w:ind w:right="-426"/>
        <w:rPr>
          <w:rFonts w:ascii="Times New Roman" w:eastAsia="Times New Roman" w:hAnsi="Times New Roman" w:cs="Times New Roman"/>
          <w:i/>
          <w:iCs/>
          <w:sz w:val="28"/>
          <w:szCs w:val="28"/>
        </w:rPr>
      </w:pPr>
      <w:r w:rsidRPr="00B72EFD">
        <w:rPr>
          <w:rFonts w:ascii="Times New Roman" w:eastAsia="Times New Roman" w:hAnsi="Times New Roman" w:cs="Times New Roman"/>
          <w:i/>
          <w:iCs/>
          <w:sz w:val="28"/>
          <w:szCs w:val="28"/>
        </w:rPr>
        <w:t xml:space="preserve">«В младшем возрасте учитель для ребёнка – открыватель мира вещей, в отрочестве – открыватель мира идей». (В.А. Сухомлинский) </w:t>
      </w:r>
    </w:p>
    <w:p w:rsidR="00B72EFD" w:rsidRPr="00B72EFD" w:rsidRDefault="00B72EFD" w:rsidP="00B72EFD">
      <w:pPr>
        <w:ind w:right="-426"/>
        <w:rPr>
          <w:rFonts w:ascii="Times New Roman" w:hAnsi="Times New Roman" w:cs="Times New Roman"/>
          <w:sz w:val="28"/>
          <w:szCs w:val="28"/>
        </w:rPr>
      </w:pPr>
    </w:p>
    <w:p w:rsidR="00B72EFD" w:rsidRPr="00B72EFD" w:rsidRDefault="00B72EFD" w:rsidP="00B72EFD">
      <w:pPr>
        <w:rPr>
          <w:rFonts w:ascii="Times New Roman" w:hAnsi="Times New Roman" w:cs="Times New Roman"/>
          <w:sz w:val="28"/>
          <w:szCs w:val="28"/>
        </w:rPr>
      </w:pPr>
      <w:r w:rsidRPr="00B72EFD">
        <w:rPr>
          <w:rFonts w:ascii="Times New Roman" w:eastAsia="Times New Roman" w:hAnsi="Times New Roman" w:cs="Times New Roman"/>
          <w:b/>
          <w:bCs/>
          <w:sz w:val="28"/>
          <w:szCs w:val="28"/>
          <w:u w:val="single"/>
        </w:rPr>
        <w:t>Рекомендуемая литература</w:t>
      </w:r>
    </w:p>
    <w:p w:rsidR="00B72EFD" w:rsidRPr="00B72EFD" w:rsidRDefault="00B72EFD" w:rsidP="00B72EFD">
      <w:pPr>
        <w:rPr>
          <w:rFonts w:ascii="Times New Roman" w:hAnsi="Times New Roman" w:cs="Times New Roman"/>
          <w:sz w:val="28"/>
          <w:szCs w:val="28"/>
        </w:rPr>
      </w:pPr>
    </w:p>
    <w:p w:rsidR="00B72EFD" w:rsidRPr="00B72EFD" w:rsidRDefault="00B72EFD" w:rsidP="00B72EFD">
      <w:pPr>
        <w:ind w:right="-426" w:hanging="359"/>
        <w:rPr>
          <w:rFonts w:ascii="Times New Roman" w:eastAsia="Times New Roman" w:hAnsi="Times New Roman" w:cs="Times New Roman"/>
          <w:sz w:val="28"/>
          <w:szCs w:val="28"/>
        </w:rPr>
      </w:pPr>
      <w:r w:rsidRPr="00B72EFD">
        <w:rPr>
          <w:rFonts w:ascii="Times New Roman" w:eastAsia="Times New Roman" w:hAnsi="Times New Roman" w:cs="Times New Roman"/>
          <w:sz w:val="28"/>
          <w:szCs w:val="28"/>
        </w:rPr>
        <w:t>1.  Афанасьева, Н.Г. Некоторые аспекты методического обеспечения деятель-</w:t>
      </w:r>
    </w:p>
    <w:p w:rsidR="00B72EFD" w:rsidRPr="00B72EFD" w:rsidRDefault="00B72EFD" w:rsidP="00B72EFD">
      <w:pPr>
        <w:ind w:right="-426" w:hanging="359"/>
        <w:rPr>
          <w:rFonts w:ascii="Times New Roman" w:eastAsia="Times New Roman" w:hAnsi="Times New Roman" w:cs="Times New Roman"/>
          <w:sz w:val="28"/>
          <w:szCs w:val="28"/>
        </w:rPr>
      </w:pPr>
      <w:proofErr w:type="spellStart"/>
      <w:r w:rsidRPr="00B72EFD">
        <w:rPr>
          <w:rFonts w:ascii="Times New Roman" w:eastAsia="Times New Roman" w:hAnsi="Times New Roman" w:cs="Times New Roman"/>
          <w:sz w:val="28"/>
          <w:szCs w:val="28"/>
        </w:rPr>
        <w:t>ности</w:t>
      </w:r>
      <w:proofErr w:type="spellEnd"/>
      <w:r w:rsidRPr="00B72EFD">
        <w:rPr>
          <w:rFonts w:ascii="Times New Roman" w:eastAsia="Times New Roman" w:hAnsi="Times New Roman" w:cs="Times New Roman"/>
          <w:sz w:val="28"/>
          <w:szCs w:val="28"/>
        </w:rPr>
        <w:t xml:space="preserve"> социальных педагогов / Н.Г. Афанасьева // </w:t>
      </w:r>
      <w:proofErr w:type="spellStart"/>
      <w:r w:rsidRPr="00B72EFD">
        <w:rPr>
          <w:rFonts w:ascii="Times New Roman" w:eastAsia="Times New Roman" w:hAnsi="Times New Roman" w:cs="Times New Roman"/>
          <w:sz w:val="28"/>
          <w:szCs w:val="28"/>
        </w:rPr>
        <w:t>Сацыяльна-педагагічная</w:t>
      </w:r>
      <w:proofErr w:type="spellEnd"/>
      <w:r w:rsidRPr="00B72EFD">
        <w:rPr>
          <w:rFonts w:ascii="Times New Roman" w:eastAsia="Times New Roman" w:hAnsi="Times New Roman" w:cs="Times New Roman"/>
          <w:sz w:val="28"/>
          <w:szCs w:val="28"/>
        </w:rPr>
        <w:t xml:space="preserve">  работа.  – </w:t>
      </w:r>
    </w:p>
    <w:p w:rsidR="00B72EFD" w:rsidRPr="00B72EFD" w:rsidRDefault="00B72EFD" w:rsidP="00B72EFD">
      <w:pPr>
        <w:ind w:right="-426" w:hanging="359"/>
        <w:rPr>
          <w:rFonts w:ascii="Times New Roman" w:eastAsia="Times New Roman" w:hAnsi="Times New Roman" w:cs="Times New Roman"/>
          <w:sz w:val="28"/>
          <w:szCs w:val="28"/>
        </w:rPr>
      </w:pPr>
      <w:r w:rsidRPr="00B72EFD">
        <w:rPr>
          <w:rFonts w:ascii="Times New Roman" w:eastAsia="Times New Roman" w:hAnsi="Times New Roman" w:cs="Times New Roman"/>
          <w:sz w:val="28"/>
          <w:szCs w:val="28"/>
        </w:rPr>
        <w:t xml:space="preserve">2005. – №6 . – С.31–35. </w:t>
      </w:r>
    </w:p>
    <w:p w:rsidR="00B72EFD" w:rsidRPr="00B72EFD" w:rsidRDefault="00B72EFD" w:rsidP="00B72EFD">
      <w:pPr>
        <w:ind w:right="-426" w:hanging="359"/>
        <w:rPr>
          <w:rFonts w:ascii="Times New Roman" w:eastAsia="Times New Roman" w:hAnsi="Times New Roman" w:cs="Times New Roman"/>
          <w:sz w:val="28"/>
          <w:szCs w:val="28"/>
        </w:rPr>
      </w:pPr>
      <w:r w:rsidRPr="00B72EFD">
        <w:rPr>
          <w:rFonts w:ascii="Times New Roman" w:eastAsia="Times New Roman" w:hAnsi="Times New Roman" w:cs="Times New Roman"/>
          <w:sz w:val="28"/>
          <w:szCs w:val="28"/>
        </w:rPr>
        <w:t>2.  Басов, Н.Ф. Социальный педагог: Введение в профессию : учеб</w:t>
      </w:r>
      <w:proofErr w:type="gramStart"/>
      <w:r w:rsidRPr="00B72EFD">
        <w:rPr>
          <w:rFonts w:ascii="Times New Roman" w:eastAsia="Times New Roman" w:hAnsi="Times New Roman" w:cs="Times New Roman"/>
          <w:sz w:val="28"/>
          <w:szCs w:val="28"/>
        </w:rPr>
        <w:t>.</w:t>
      </w:r>
      <w:proofErr w:type="gramEnd"/>
      <w:r w:rsidRPr="00B72EFD">
        <w:rPr>
          <w:rFonts w:ascii="Times New Roman" w:eastAsia="Times New Roman" w:hAnsi="Times New Roman" w:cs="Times New Roman"/>
          <w:sz w:val="28"/>
          <w:szCs w:val="28"/>
        </w:rPr>
        <w:t xml:space="preserve"> </w:t>
      </w:r>
      <w:proofErr w:type="gramStart"/>
      <w:r w:rsidRPr="00B72EFD">
        <w:rPr>
          <w:rFonts w:ascii="Times New Roman" w:eastAsia="Times New Roman" w:hAnsi="Times New Roman" w:cs="Times New Roman"/>
          <w:sz w:val="28"/>
          <w:szCs w:val="28"/>
        </w:rPr>
        <w:t>п</w:t>
      </w:r>
      <w:proofErr w:type="gramEnd"/>
      <w:r w:rsidRPr="00B72EFD">
        <w:rPr>
          <w:rFonts w:ascii="Times New Roman" w:eastAsia="Times New Roman" w:hAnsi="Times New Roman" w:cs="Times New Roman"/>
          <w:sz w:val="28"/>
          <w:szCs w:val="28"/>
        </w:rPr>
        <w:t xml:space="preserve">особие для </w:t>
      </w:r>
    </w:p>
    <w:p w:rsidR="00B72EFD" w:rsidRPr="00B72EFD" w:rsidRDefault="00B72EFD" w:rsidP="00B72EFD">
      <w:pPr>
        <w:ind w:right="-426" w:hanging="359"/>
        <w:rPr>
          <w:rFonts w:ascii="Times New Roman" w:eastAsia="Times New Roman" w:hAnsi="Times New Roman" w:cs="Times New Roman"/>
          <w:sz w:val="28"/>
          <w:szCs w:val="28"/>
        </w:rPr>
      </w:pPr>
      <w:r w:rsidRPr="00B72EFD">
        <w:rPr>
          <w:rFonts w:ascii="Times New Roman" w:eastAsia="Times New Roman" w:hAnsi="Times New Roman" w:cs="Times New Roman"/>
          <w:sz w:val="28"/>
          <w:szCs w:val="28"/>
        </w:rPr>
        <w:t xml:space="preserve">студ. </w:t>
      </w:r>
      <w:proofErr w:type="spellStart"/>
      <w:r w:rsidRPr="00B72EFD">
        <w:rPr>
          <w:rFonts w:ascii="Times New Roman" w:eastAsia="Times New Roman" w:hAnsi="Times New Roman" w:cs="Times New Roman"/>
          <w:sz w:val="28"/>
          <w:szCs w:val="28"/>
        </w:rPr>
        <w:t>высш</w:t>
      </w:r>
      <w:proofErr w:type="spellEnd"/>
      <w:r w:rsidRPr="00B72EFD">
        <w:rPr>
          <w:rFonts w:ascii="Times New Roman" w:eastAsia="Times New Roman" w:hAnsi="Times New Roman" w:cs="Times New Roman"/>
          <w:sz w:val="28"/>
          <w:szCs w:val="28"/>
        </w:rPr>
        <w:t>. учеб</w:t>
      </w:r>
      <w:proofErr w:type="gramStart"/>
      <w:r w:rsidRPr="00B72EFD">
        <w:rPr>
          <w:rFonts w:ascii="Times New Roman" w:eastAsia="Times New Roman" w:hAnsi="Times New Roman" w:cs="Times New Roman"/>
          <w:sz w:val="28"/>
          <w:szCs w:val="28"/>
        </w:rPr>
        <w:t>.</w:t>
      </w:r>
      <w:proofErr w:type="gramEnd"/>
      <w:r w:rsidRPr="00B72EFD">
        <w:rPr>
          <w:rFonts w:ascii="Times New Roman" w:eastAsia="Times New Roman" w:hAnsi="Times New Roman" w:cs="Times New Roman"/>
          <w:sz w:val="28"/>
          <w:szCs w:val="28"/>
        </w:rPr>
        <w:t xml:space="preserve"> </w:t>
      </w:r>
      <w:proofErr w:type="gramStart"/>
      <w:r w:rsidRPr="00B72EFD">
        <w:rPr>
          <w:rFonts w:ascii="Times New Roman" w:eastAsia="Times New Roman" w:hAnsi="Times New Roman" w:cs="Times New Roman"/>
          <w:sz w:val="28"/>
          <w:szCs w:val="28"/>
        </w:rPr>
        <w:t>з</w:t>
      </w:r>
      <w:proofErr w:type="gramEnd"/>
      <w:r w:rsidRPr="00B72EFD">
        <w:rPr>
          <w:rFonts w:ascii="Times New Roman" w:eastAsia="Times New Roman" w:hAnsi="Times New Roman" w:cs="Times New Roman"/>
          <w:sz w:val="28"/>
          <w:szCs w:val="28"/>
        </w:rPr>
        <w:t xml:space="preserve">аведений / Н.Ф. Басов, В.М. Басова, А.Н. Кравченко. – 2-е изд., стер. – </w:t>
      </w:r>
    </w:p>
    <w:p w:rsidR="00B72EFD" w:rsidRPr="00B72EFD" w:rsidRDefault="00B72EFD" w:rsidP="00B72EFD">
      <w:pPr>
        <w:ind w:right="-426" w:hanging="359"/>
        <w:rPr>
          <w:rFonts w:ascii="Times New Roman" w:eastAsia="Times New Roman" w:hAnsi="Times New Roman" w:cs="Times New Roman"/>
          <w:sz w:val="28"/>
          <w:szCs w:val="28"/>
        </w:rPr>
      </w:pPr>
      <w:r w:rsidRPr="00B72EFD">
        <w:rPr>
          <w:rFonts w:ascii="Times New Roman" w:eastAsia="Times New Roman" w:hAnsi="Times New Roman" w:cs="Times New Roman"/>
          <w:sz w:val="28"/>
          <w:szCs w:val="28"/>
        </w:rPr>
        <w:t>М.</w:t>
      </w:r>
      <w:proofErr w:type="gramStart"/>
      <w:r w:rsidRPr="00B72EFD">
        <w:rPr>
          <w:rFonts w:ascii="Times New Roman" w:eastAsia="Times New Roman" w:hAnsi="Times New Roman" w:cs="Times New Roman"/>
          <w:sz w:val="28"/>
          <w:szCs w:val="28"/>
        </w:rPr>
        <w:t xml:space="preserve"> :</w:t>
      </w:r>
      <w:proofErr w:type="gramEnd"/>
      <w:r w:rsidRPr="00B72EFD">
        <w:rPr>
          <w:rFonts w:ascii="Times New Roman" w:eastAsia="Times New Roman" w:hAnsi="Times New Roman" w:cs="Times New Roman"/>
          <w:sz w:val="28"/>
          <w:szCs w:val="28"/>
        </w:rPr>
        <w:t xml:space="preserve"> Издательский центр «Академия», 2007. – 256 с. </w:t>
      </w:r>
    </w:p>
    <w:p w:rsidR="00B72EFD" w:rsidRPr="00B72EFD" w:rsidRDefault="00B72EFD" w:rsidP="00B72EFD">
      <w:pPr>
        <w:ind w:right="-426" w:hanging="359"/>
        <w:rPr>
          <w:rFonts w:ascii="Times New Roman" w:eastAsia="Times New Roman" w:hAnsi="Times New Roman" w:cs="Times New Roman"/>
          <w:sz w:val="28"/>
          <w:szCs w:val="28"/>
        </w:rPr>
      </w:pPr>
      <w:r w:rsidRPr="00B72EFD">
        <w:rPr>
          <w:rFonts w:ascii="Times New Roman" w:eastAsia="Times New Roman" w:hAnsi="Times New Roman" w:cs="Times New Roman"/>
          <w:sz w:val="28"/>
          <w:szCs w:val="28"/>
        </w:rPr>
        <w:t>3.  Социальная педагогика : курс лекций : учеб</w:t>
      </w:r>
      <w:proofErr w:type="gramStart"/>
      <w:r w:rsidRPr="00B72EFD">
        <w:rPr>
          <w:rFonts w:ascii="Times New Roman" w:eastAsia="Times New Roman" w:hAnsi="Times New Roman" w:cs="Times New Roman"/>
          <w:sz w:val="28"/>
          <w:szCs w:val="28"/>
        </w:rPr>
        <w:t>.</w:t>
      </w:r>
      <w:proofErr w:type="gramEnd"/>
      <w:r w:rsidRPr="00B72EFD">
        <w:rPr>
          <w:rFonts w:ascii="Times New Roman" w:eastAsia="Times New Roman" w:hAnsi="Times New Roman" w:cs="Times New Roman"/>
          <w:sz w:val="28"/>
          <w:szCs w:val="28"/>
        </w:rPr>
        <w:t xml:space="preserve"> </w:t>
      </w:r>
      <w:proofErr w:type="gramStart"/>
      <w:r w:rsidRPr="00B72EFD">
        <w:rPr>
          <w:rFonts w:ascii="Times New Roman" w:eastAsia="Times New Roman" w:hAnsi="Times New Roman" w:cs="Times New Roman"/>
          <w:sz w:val="28"/>
          <w:szCs w:val="28"/>
        </w:rPr>
        <w:t>п</w:t>
      </w:r>
      <w:proofErr w:type="gramEnd"/>
      <w:r w:rsidRPr="00B72EFD">
        <w:rPr>
          <w:rFonts w:ascii="Times New Roman" w:eastAsia="Times New Roman" w:hAnsi="Times New Roman" w:cs="Times New Roman"/>
          <w:sz w:val="28"/>
          <w:szCs w:val="28"/>
        </w:rPr>
        <w:t xml:space="preserve">особие для студентов вузов / </w:t>
      </w:r>
    </w:p>
    <w:p w:rsidR="00B72EFD" w:rsidRPr="00B72EFD" w:rsidRDefault="00B72EFD" w:rsidP="00B72EFD">
      <w:pPr>
        <w:ind w:right="-426" w:hanging="359"/>
        <w:rPr>
          <w:rFonts w:ascii="Times New Roman" w:eastAsia="Times New Roman" w:hAnsi="Times New Roman" w:cs="Times New Roman"/>
          <w:sz w:val="28"/>
          <w:szCs w:val="28"/>
        </w:rPr>
      </w:pPr>
      <w:r w:rsidRPr="00B72EFD">
        <w:rPr>
          <w:rFonts w:ascii="Times New Roman" w:eastAsia="Times New Roman" w:hAnsi="Times New Roman" w:cs="Times New Roman"/>
          <w:sz w:val="28"/>
          <w:szCs w:val="28"/>
        </w:rPr>
        <w:t xml:space="preserve">М. А. </w:t>
      </w:r>
      <w:proofErr w:type="spellStart"/>
      <w:r w:rsidRPr="00B72EFD">
        <w:rPr>
          <w:rFonts w:ascii="Times New Roman" w:eastAsia="Times New Roman" w:hAnsi="Times New Roman" w:cs="Times New Roman"/>
          <w:sz w:val="28"/>
          <w:szCs w:val="28"/>
        </w:rPr>
        <w:t>Галагузова</w:t>
      </w:r>
      <w:proofErr w:type="spellEnd"/>
      <w:r w:rsidRPr="00B72EFD">
        <w:rPr>
          <w:rFonts w:ascii="Times New Roman" w:eastAsia="Times New Roman" w:hAnsi="Times New Roman" w:cs="Times New Roman"/>
          <w:sz w:val="28"/>
          <w:szCs w:val="28"/>
        </w:rPr>
        <w:t xml:space="preserve"> [и др.] ; под общ</w:t>
      </w:r>
      <w:proofErr w:type="gramStart"/>
      <w:r w:rsidRPr="00B72EFD">
        <w:rPr>
          <w:rFonts w:ascii="Times New Roman" w:eastAsia="Times New Roman" w:hAnsi="Times New Roman" w:cs="Times New Roman"/>
          <w:sz w:val="28"/>
          <w:szCs w:val="28"/>
        </w:rPr>
        <w:t>.</w:t>
      </w:r>
      <w:proofErr w:type="gramEnd"/>
      <w:r w:rsidRPr="00B72EFD">
        <w:rPr>
          <w:rFonts w:ascii="Times New Roman" w:eastAsia="Times New Roman" w:hAnsi="Times New Roman" w:cs="Times New Roman"/>
          <w:sz w:val="28"/>
          <w:szCs w:val="28"/>
        </w:rPr>
        <w:t xml:space="preserve"> </w:t>
      </w:r>
      <w:proofErr w:type="gramStart"/>
      <w:r w:rsidRPr="00B72EFD">
        <w:rPr>
          <w:rFonts w:ascii="Times New Roman" w:eastAsia="Times New Roman" w:hAnsi="Times New Roman" w:cs="Times New Roman"/>
          <w:sz w:val="28"/>
          <w:szCs w:val="28"/>
        </w:rPr>
        <w:t>р</w:t>
      </w:r>
      <w:proofErr w:type="gramEnd"/>
      <w:r w:rsidRPr="00B72EFD">
        <w:rPr>
          <w:rFonts w:ascii="Times New Roman" w:eastAsia="Times New Roman" w:hAnsi="Times New Roman" w:cs="Times New Roman"/>
          <w:sz w:val="28"/>
          <w:szCs w:val="28"/>
        </w:rPr>
        <w:t xml:space="preserve">ед. М. А. </w:t>
      </w:r>
      <w:proofErr w:type="spellStart"/>
      <w:r w:rsidRPr="00B72EFD">
        <w:rPr>
          <w:rFonts w:ascii="Times New Roman" w:eastAsia="Times New Roman" w:hAnsi="Times New Roman" w:cs="Times New Roman"/>
          <w:sz w:val="28"/>
          <w:szCs w:val="28"/>
        </w:rPr>
        <w:t>Галагузовой</w:t>
      </w:r>
      <w:proofErr w:type="spellEnd"/>
      <w:r w:rsidRPr="00B72EFD">
        <w:rPr>
          <w:rFonts w:ascii="Times New Roman" w:eastAsia="Times New Roman" w:hAnsi="Times New Roman" w:cs="Times New Roman"/>
          <w:sz w:val="28"/>
          <w:szCs w:val="28"/>
        </w:rPr>
        <w:t xml:space="preserve">. - М. : </w:t>
      </w:r>
      <w:proofErr w:type="spellStart"/>
      <w:r w:rsidRPr="00B72EFD">
        <w:rPr>
          <w:rFonts w:ascii="Times New Roman" w:eastAsia="Times New Roman" w:hAnsi="Times New Roman" w:cs="Times New Roman"/>
          <w:sz w:val="28"/>
          <w:szCs w:val="28"/>
        </w:rPr>
        <w:t>Владос</w:t>
      </w:r>
      <w:proofErr w:type="spellEnd"/>
      <w:r w:rsidRPr="00B72EFD">
        <w:rPr>
          <w:rFonts w:ascii="Times New Roman" w:eastAsia="Times New Roman" w:hAnsi="Times New Roman" w:cs="Times New Roman"/>
          <w:sz w:val="28"/>
          <w:szCs w:val="28"/>
        </w:rPr>
        <w:t>, 2000. - 416 с</w:t>
      </w:r>
      <w:proofErr w:type="gramStart"/>
      <w:r w:rsidRPr="00B72EFD">
        <w:rPr>
          <w:rFonts w:ascii="Times New Roman" w:eastAsia="Times New Roman" w:hAnsi="Times New Roman" w:cs="Times New Roman"/>
          <w:sz w:val="28"/>
          <w:szCs w:val="28"/>
        </w:rPr>
        <w:t xml:space="preserve">.. </w:t>
      </w:r>
      <w:proofErr w:type="gramEnd"/>
    </w:p>
    <w:p w:rsidR="00B72EFD" w:rsidRPr="00B72EFD" w:rsidRDefault="00B72EFD" w:rsidP="00B72EFD">
      <w:pPr>
        <w:ind w:right="-426" w:hanging="359"/>
        <w:rPr>
          <w:rFonts w:ascii="Times New Roman" w:eastAsia="Times New Roman" w:hAnsi="Times New Roman" w:cs="Times New Roman"/>
          <w:sz w:val="28"/>
          <w:szCs w:val="28"/>
        </w:rPr>
      </w:pPr>
      <w:r w:rsidRPr="00B72EFD">
        <w:rPr>
          <w:rFonts w:ascii="Times New Roman" w:eastAsia="Times New Roman" w:hAnsi="Times New Roman" w:cs="Times New Roman"/>
          <w:sz w:val="28"/>
          <w:szCs w:val="28"/>
        </w:rPr>
        <w:t xml:space="preserve">4.  </w:t>
      </w:r>
      <w:proofErr w:type="spellStart"/>
      <w:r w:rsidRPr="00B72EFD">
        <w:rPr>
          <w:rFonts w:ascii="Times New Roman" w:eastAsia="Times New Roman" w:hAnsi="Times New Roman" w:cs="Times New Roman"/>
          <w:sz w:val="28"/>
          <w:szCs w:val="28"/>
        </w:rPr>
        <w:t>Боталова</w:t>
      </w:r>
      <w:proofErr w:type="spellEnd"/>
      <w:r w:rsidRPr="00B72EFD">
        <w:rPr>
          <w:rFonts w:ascii="Times New Roman" w:eastAsia="Times New Roman" w:hAnsi="Times New Roman" w:cs="Times New Roman"/>
          <w:sz w:val="28"/>
          <w:szCs w:val="28"/>
        </w:rPr>
        <w:t xml:space="preserve">, Н. Функции школьного социального педагога / Н. </w:t>
      </w:r>
      <w:proofErr w:type="spellStart"/>
      <w:r w:rsidRPr="00B72EFD">
        <w:rPr>
          <w:rFonts w:ascii="Times New Roman" w:eastAsia="Times New Roman" w:hAnsi="Times New Roman" w:cs="Times New Roman"/>
          <w:sz w:val="28"/>
          <w:szCs w:val="28"/>
        </w:rPr>
        <w:t>Боталова</w:t>
      </w:r>
      <w:proofErr w:type="spellEnd"/>
      <w:r w:rsidRPr="00B72EFD">
        <w:rPr>
          <w:rFonts w:ascii="Times New Roman" w:eastAsia="Times New Roman" w:hAnsi="Times New Roman" w:cs="Times New Roman"/>
          <w:sz w:val="28"/>
          <w:szCs w:val="28"/>
        </w:rPr>
        <w:t xml:space="preserve"> //  </w:t>
      </w:r>
    </w:p>
    <w:p w:rsidR="00B72EFD" w:rsidRPr="00B72EFD" w:rsidRDefault="00B72EFD" w:rsidP="00B72EFD">
      <w:pPr>
        <w:ind w:right="-426" w:hanging="359"/>
        <w:rPr>
          <w:rFonts w:ascii="Times New Roman" w:eastAsia="Times New Roman" w:hAnsi="Times New Roman" w:cs="Times New Roman"/>
          <w:sz w:val="28"/>
          <w:szCs w:val="28"/>
        </w:rPr>
      </w:pPr>
      <w:r w:rsidRPr="00B72EFD">
        <w:rPr>
          <w:rFonts w:ascii="Times New Roman" w:eastAsia="Times New Roman" w:hAnsi="Times New Roman" w:cs="Times New Roman"/>
          <w:sz w:val="28"/>
          <w:szCs w:val="28"/>
        </w:rPr>
        <w:t xml:space="preserve">Социальная педагогика. – 2003. – № 1. – С. 87–90. </w:t>
      </w:r>
    </w:p>
    <w:p w:rsidR="00B72EFD" w:rsidRPr="00B72EFD" w:rsidRDefault="00B72EFD" w:rsidP="00B72EFD">
      <w:pPr>
        <w:ind w:right="-426" w:hanging="359"/>
        <w:rPr>
          <w:rFonts w:ascii="Times New Roman" w:eastAsia="Times New Roman" w:hAnsi="Times New Roman" w:cs="Times New Roman"/>
          <w:sz w:val="28"/>
          <w:szCs w:val="28"/>
        </w:rPr>
      </w:pPr>
      <w:r w:rsidRPr="00B72EFD">
        <w:rPr>
          <w:rFonts w:ascii="Times New Roman" w:eastAsia="Times New Roman" w:hAnsi="Times New Roman" w:cs="Times New Roman"/>
          <w:sz w:val="28"/>
          <w:szCs w:val="28"/>
        </w:rPr>
        <w:t xml:space="preserve">5.  </w:t>
      </w:r>
      <w:proofErr w:type="spellStart"/>
      <w:r w:rsidRPr="00B72EFD">
        <w:rPr>
          <w:rFonts w:ascii="Times New Roman" w:eastAsia="Times New Roman" w:hAnsi="Times New Roman" w:cs="Times New Roman"/>
          <w:sz w:val="28"/>
          <w:szCs w:val="28"/>
        </w:rPr>
        <w:t>Игнатовская</w:t>
      </w:r>
      <w:proofErr w:type="spellEnd"/>
      <w:r w:rsidRPr="00B72EFD">
        <w:rPr>
          <w:rFonts w:ascii="Times New Roman" w:eastAsia="Times New Roman" w:hAnsi="Times New Roman" w:cs="Times New Roman"/>
          <w:sz w:val="28"/>
          <w:szCs w:val="28"/>
        </w:rPr>
        <w:t xml:space="preserve">, Л.А. Нужен ли социальный педагог нашему обществу? /  </w:t>
      </w:r>
    </w:p>
    <w:p w:rsidR="00B72EFD" w:rsidRPr="00B72EFD" w:rsidRDefault="00B72EFD" w:rsidP="00B72EFD">
      <w:pPr>
        <w:ind w:right="-426" w:hanging="359"/>
        <w:rPr>
          <w:rFonts w:ascii="Times New Roman" w:eastAsia="Times New Roman" w:hAnsi="Times New Roman" w:cs="Times New Roman"/>
          <w:sz w:val="28"/>
          <w:szCs w:val="28"/>
        </w:rPr>
      </w:pPr>
      <w:r w:rsidRPr="00B72EFD">
        <w:rPr>
          <w:rFonts w:ascii="Times New Roman" w:eastAsia="Times New Roman" w:hAnsi="Times New Roman" w:cs="Times New Roman"/>
          <w:sz w:val="28"/>
          <w:szCs w:val="28"/>
        </w:rPr>
        <w:t xml:space="preserve">Л.А. </w:t>
      </w:r>
      <w:proofErr w:type="spellStart"/>
      <w:r w:rsidRPr="00B72EFD">
        <w:rPr>
          <w:rFonts w:ascii="Times New Roman" w:eastAsia="Times New Roman" w:hAnsi="Times New Roman" w:cs="Times New Roman"/>
          <w:sz w:val="28"/>
          <w:szCs w:val="28"/>
        </w:rPr>
        <w:t>Игнатовская</w:t>
      </w:r>
      <w:proofErr w:type="spellEnd"/>
      <w:r w:rsidRPr="00B72EFD">
        <w:rPr>
          <w:rFonts w:ascii="Times New Roman" w:eastAsia="Times New Roman" w:hAnsi="Times New Roman" w:cs="Times New Roman"/>
          <w:sz w:val="28"/>
          <w:szCs w:val="28"/>
        </w:rPr>
        <w:t xml:space="preserve"> // </w:t>
      </w:r>
      <w:proofErr w:type="spellStart"/>
      <w:r w:rsidRPr="00B72EFD">
        <w:rPr>
          <w:rFonts w:ascii="Times New Roman" w:eastAsia="Times New Roman" w:hAnsi="Times New Roman" w:cs="Times New Roman"/>
          <w:sz w:val="28"/>
          <w:szCs w:val="28"/>
        </w:rPr>
        <w:t>Сацыяльна-педагагічная</w:t>
      </w:r>
      <w:proofErr w:type="spellEnd"/>
      <w:r w:rsidRPr="00B72EFD">
        <w:rPr>
          <w:rFonts w:ascii="Times New Roman" w:eastAsia="Times New Roman" w:hAnsi="Times New Roman" w:cs="Times New Roman"/>
          <w:sz w:val="28"/>
          <w:szCs w:val="28"/>
        </w:rPr>
        <w:t xml:space="preserve"> работа. – 2000. – № 3. – С. 50–53. </w:t>
      </w:r>
    </w:p>
    <w:p w:rsidR="00B72EFD" w:rsidRPr="00B72EFD" w:rsidRDefault="00B72EFD" w:rsidP="00B72EFD">
      <w:pPr>
        <w:ind w:right="-426" w:hanging="359"/>
        <w:rPr>
          <w:rFonts w:ascii="Times New Roman" w:eastAsia="Times New Roman" w:hAnsi="Times New Roman" w:cs="Times New Roman"/>
          <w:sz w:val="28"/>
          <w:szCs w:val="28"/>
        </w:rPr>
      </w:pPr>
      <w:r w:rsidRPr="00B72EFD">
        <w:rPr>
          <w:rFonts w:ascii="Times New Roman" w:eastAsia="Times New Roman" w:hAnsi="Times New Roman" w:cs="Times New Roman"/>
          <w:sz w:val="28"/>
          <w:szCs w:val="28"/>
        </w:rPr>
        <w:t xml:space="preserve">6.  Мартынова, В.В. Социально-педагогическая и социальная работа; </w:t>
      </w:r>
      <w:proofErr w:type="spellStart"/>
      <w:r w:rsidRPr="00B72EFD">
        <w:rPr>
          <w:rFonts w:ascii="Times New Roman" w:eastAsia="Times New Roman" w:hAnsi="Times New Roman" w:cs="Times New Roman"/>
          <w:sz w:val="28"/>
          <w:szCs w:val="28"/>
        </w:rPr>
        <w:t>перспек</w:t>
      </w:r>
      <w:proofErr w:type="spellEnd"/>
      <w:r w:rsidRPr="00B72EFD">
        <w:rPr>
          <w:rFonts w:ascii="Times New Roman" w:eastAsia="Times New Roman" w:hAnsi="Times New Roman" w:cs="Times New Roman"/>
          <w:sz w:val="28"/>
          <w:szCs w:val="28"/>
        </w:rPr>
        <w:t>-</w:t>
      </w:r>
    </w:p>
    <w:p w:rsidR="00B72EFD" w:rsidRPr="00B72EFD" w:rsidRDefault="00B72EFD" w:rsidP="00B72EFD">
      <w:pPr>
        <w:ind w:right="-426" w:hanging="359"/>
        <w:rPr>
          <w:rFonts w:ascii="Times New Roman" w:hAnsi="Times New Roman" w:cs="Times New Roman"/>
          <w:sz w:val="28"/>
          <w:szCs w:val="28"/>
        </w:rPr>
      </w:pPr>
      <w:proofErr w:type="spellStart"/>
      <w:r w:rsidRPr="00B72EFD">
        <w:rPr>
          <w:rFonts w:ascii="Times New Roman" w:eastAsia="Times New Roman" w:hAnsi="Times New Roman" w:cs="Times New Roman"/>
          <w:sz w:val="28"/>
          <w:szCs w:val="28"/>
        </w:rPr>
        <w:t>тивы</w:t>
      </w:r>
      <w:proofErr w:type="spellEnd"/>
      <w:r w:rsidRPr="00B72EFD">
        <w:rPr>
          <w:rFonts w:ascii="Times New Roman" w:eastAsia="Times New Roman" w:hAnsi="Times New Roman" w:cs="Times New Roman"/>
          <w:sz w:val="28"/>
          <w:szCs w:val="28"/>
        </w:rPr>
        <w:t xml:space="preserve"> развития / </w:t>
      </w:r>
      <w:proofErr w:type="spellStart"/>
      <w:r w:rsidRPr="00B72EFD">
        <w:rPr>
          <w:rFonts w:ascii="Times New Roman" w:eastAsia="Times New Roman" w:hAnsi="Times New Roman" w:cs="Times New Roman"/>
          <w:sz w:val="28"/>
          <w:szCs w:val="28"/>
        </w:rPr>
        <w:t>В.В.Мартынова</w:t>
      </w:r>
      <w:proofErr w:type="spellEnd"/>
      <w:r w:rsidRPr="00B72EFD">
        <w:rPr>
          <w:rFonts w:ascii="Times New Roman" w:eastAsia="Times New Roman" w:hAnsi="Times New Roman" w:cs="Times New Roman"/>
          <w:sz w:val="28"/>
          <w:szCs w:val="28"/>
        </w:rPr>
        <w:t xml:space="preserve"> // </w:t>
      </w:r>
      <w:proofErr w:type="spellStart"/>
      <w:r w:rsidRPr="00B72EFD">
        <w:rPr>
          <w:rFonts w:ascii="Times New Roman" w:eastAsia="Times New Roman" w:hAnsi="Times New Roman" w:cs="Times New Roman"/>
          <w:sz w:val="28"/>
          <w:szCs w:val="28"/>
        </w:rPr>
        <w:t>Сацыяльна-педагагічная</w:t>
      </w:r>
      <w:proofErr w:type="spellEnd"/>
      <w:r w:rsidRPr="00B72EFD">
        <w:rPr>
          <w:rFonts w:ascii="Times New Roman" w:eastAsia="Times New Roman" w:hAnsi="Times New Roman" w:cs="Times New Roman"/>
          <w:sz w:val="28"/>
          <w:szCs w:val="28"/>
        </w:rPr>
        <w:t xml:space="preserve"> работа. – 2001. – №3. 6. Мартынова, В.В. Воспитание в семейной группе социально-педагогического учреждения: пособие / В.В. Мартынова и др. – Минск: Национальный институт образования, 2012. – 203 с.</w:t>
      </w:r>
    </w:p>
    <w:p w:rsidR="00B72EFD" w:rsidRPr="00B72EFD" w:rsidRDefault="00B72EFD" w:rsidP="00B72EFD">
      <w:pPr>
        <w:ind w:right="-426" w:hanging="359"/>
        <w:rPr>
          <w:rFonts w:ascii="Times New Roman" w:hAnsi="Times New Roman" w:cs="Times New Roman"/>
          <w:sz w:val="28"/>
          <w:szCs w:val="28"/>
        </w:rPr>
      </w:pPr>
      <w:r w:rsidRPr="00B72EFD">
        <w:rPr>
          <w:rFonts w:ascii="Times New Roman" w:eastAsia="Times New Roman" w:hAnsi="Times New Roman" w:cs="Times New Roman"/>
          <w:sz w:val="28"/>
          <w:szCs w:val="28"/>
        </w:rPr>
        <w:lastRenderedPageBreak/>
        <w:t xml:space="preserve">7. Мартынова, В.В. Социально-педагогические основы патронатного воспитания / В.В. Мартынова, А.М. </w:t>
      </w:r>
      <w:proofErr w:type="spellStart"/>
      <w:r w:rsidRPr="00B72EFD">
        <w:rPr>
          <w:rFonts w:ascii="Times New Roman" w:eastAsia="Times New Roman" w:hAnsi="Times New Roman" w:cs="Times New Roman"/>
          <w:sz w:val="28"/>
          <w:szCs w:val="28"/>
        </w:rPr>
        <w:t>Русецкая</w:t>
      </w:r>
      <w:proofErr w:type="spellEnd"/>
      <w:r w:rsidRPr="00B72EFD">
        <w:rPr>
          <w:rFonts w:ascii="Times New Roman" w:eastAsia="Times New Roman" w:hAnsi="Times New Roman" w:cs="Times New Roman"/>
          <w:sz w:val="28"/>
          <w:szCs w:val="28"/>
        </w:rPr>
        <w:t xml:space="preserve">, В.И. </w:t>
      </w:r>
      <w:proofErr w:type="spellStart"/>
      <w:r w:rsidRPr="00B72EFD">
        <w:rPr>
          <w:rFonts w:ascii="Times New Roman" w:eastAsia="Times New Roman" w:hAnsi="Times New Roman" w:cs="Times New Roman"/>
          <w:sz w:val="28"/>
          <w:szCs w:val="28"/>
        </w:rPr>
        <w:t>Вашнёва</w:t>
      </w:r>
      <w:proofErr w:type="spellEnd"/>
      <w:r w:rsidRPr="00B72EFD">
        <w:rPr>
          <w:rFonts w:ascii="Times New Roman" w:eastAsia="Times New Roman" w:hAnsi="Times New Roman" w:cs="Times New Roman"/>
          <w:sz w:val="28"/>
          <w:szCs w:val="28"/>
        </w:rPr>
        <w:t xml:space="preserve"> – Минск: Национальный институт образования, 2011 – 160 с.</w:t>
      </w:r>
    </w:p>
    <w:p w:rsidR="00B72EFD" w:rsidRPr="00B72EFD" w:rsidRDefault="00B72EFD" w:rsidP="00B72EFD">
      <w:pPr>
        <w:ind w:right="-426" w:hanging="342"/>
        <w:rPr>
          <w:rFonts w:ascii="Times New Roman" w:hAnsi="Times New Roman" w:cs="Times New Roman"/>
          <w:sz w:val="28"/>
          <w:szCs w:val="28"/>
        </w:rPr>
      </w:pPr>
      <w:r w:rsidRPr="00B72EFD">
        <w:rPr>
          <w:rFonts w:ascii="Times New Roman" w:eastAsia="Times New Roman" w:hAnsi="Times New Roman" w:cs="Times New Roman"/>
          <w:sz w:val="28"/>
          <w:szCs w:val="28"/>
        </w:rPr>
        <w:t>8. О правах ребенка: сб. правовых актов</w:t>
      </w:r>
      <w:proofErr w:type="gramStart"/>
      <w:r w:rsidRPr="00B72EFD">
        <w:rPr>
          <w:rFonts w:ascii="Times New Roman" w:eastAsia="Times New Roman" w:hAnsi="Times New Roman" w:cs="Times New Roman"/>
          <w:sz w:val="28"/>
          <w:szCs w:val="28"/>
        </w:rPr>
        <w:t xml:space="preserve"> :</w:t>
      </w:r>
      <w:proofErr w:type="gramEnd"/>
      <w:r w:rsidRPr="00B72EFD">
        <w:rPr>
          <w:rFonts w:ascii="Times New Roman" w:eastAsia="Times New Roman" w:hAnsi="Times New Roman" w:cs="Times New Roman"/>
          <w:sz w:val="28"/>
          <w:szCs w:val="28"/>
        </w:rPr>
        <w:t xml:space="preserve"> по состоянию на ноябрь 2012 г. –</w:t>
      </w:r>
      <w:r w:rsidRPr="00B72EFD">
        <w:rPr>
          <w:rFonts w:ascii="Times New Roman" w:hAnsi="Times New Roman" w:cs="Times New Roman"/>
          <w:sz w:val="28"/>
          <w:szCs w:val="28"/>
        </w:rPr>
        <w:t xml:space="preserve"> </w:t>
      </w:r>
      <w:r w:rsidRPr="00B72EFD">
        <w:rPr>
          <w:rFonts w:ascii="Times New Roman" w:eastAsia="Times New Roman" w:hAnsi="Times New Roman" w:cs="Times New Roman"/>
          <w:sz w:val="28"/>
          <w:szCs w:val="28"/>
        </w:rPr>
        <w:t xml:space="preserve">Минск: </w:t>
      </w:r>
      <w:proofErr w:type="gramStart"/>
      <w:r w:rsidRPr="00B72EFD">
        <w:rPr>
          <w:rFonts w:ascii="Times New Roman" w:eastAsia="Times New Roman" w:hAnsi="Times New Roman" w:cs="Times New Roman"/>
          <w:sz w:val="28"/>
          <w:szCs w:val="28"/>
        </w:rPr>
        <w:t>Нац. центр</w:t>
      </w:r>
      <w:proofErr w:type="gramEnd"/>
      <w:r w:rsidRPr="00B72EFD">
        <w:rPr>
          <w:rFonts w:ascii="Times New Roman" w:eastAsia="Times New Roman" w:hAnsi="Times New Roman" w:cs="Times New Roman"/>
          <w:sz w:val="28"/>
          <w:szCs w:val="28"/>
        </w:rPr>
        <w:t xml:space="preserve"> правовой </w:t>
      </w:r>
      <w:proofErr w:type="spellStart"/>
      <w:r w:rsidRPr="00B72EFD">
        <w:rPr>
          <w:rFonts w:ascii="Times New Roman" w:eastAsia="Times New Roman" w:hAnsi="Times New Roman" w:cs="Times New Roman"/>
          <w:sz w:val="28"/>
          <w:szCs w:val="28"/>
        </w:rPr>
        <w:t>информ</w:t>
      </w:r>
      <w:proofErr w:type="spellEnd"/>
      <w:r w:rsidRPr="00B72EFD">
        <w:rPr>
          <w:rFonts w:ascii="Times New Roman" w:eastAsia="Times New Roman" w:hAnsi="Times New Roman" w:cs="Times New Roman"/>
          <w:sz w:val="28"/>
          <w:szCs w:val="28"/>
        </w:rPr>
        <w:t xml:space="preserve">. </w:t>
      </w:r>
      <w:proofErr w:type="spellStart"/>
      <w:r w:rsidRPr="00B72EFD">
        <w:rPr>
          <w:rFonts w:ascii="Times New Roman" w:eastAsia="Times New Roman" w:hAnsi="Times New Roman" w:cs="Times New Roman"/>
          <w:sz w:val="28"/>
          <w:szCs w:val="28"/>
        </w:rPr>
        <w:t>Респ</w:t>
      </w:r>
      <w:proofErr w:type="spellEnd"/>
      <w:r w:rsidRPr="00B72EFD">
        <w:rPr>
          <w:rFonts w:ascii="Times New Roman" w:eastAsia="Times New Roman" w:hAnsi="Times New Roman" w:cs="Times New Roman"/>
          <w:sz w:val="28"/>
          <w:szCs w:val="28"/>
        </w:rPr>
        <w:t>. Беларусь, 2012. – 80 с.</w:t>
      </w:r>
    </w:p>
    <w:p w:rsidR="00B72EFD" w:rsidRPr="00B72EFD" w:rsidRDefault="00B72EFD" w:rsidP="00B72EFD">
      <w:pPr>
        <w:ind w:right="-426" w:hanging="425"/>
        <w:rPr>
          <w:rFonts w:ascii="Times New Roman" w:eastAsia="Times New Roman" w:hAnsi="Times New Roman" w:cs="Times New Roman"/>
          <w:sz w:val="28"/>
          <w:szCs w:val="28"/>
        </w:rPr>
      </w:pPr>
      <w:r w:rsidRPr="00B72EFD">
        <w:rPr>
          <w:rFonts w:ascii="Times New Roman" w:eastAsia="Times New Roman" w:hAnsi="Times New Roman" w:cs="Times New Roman"/>
          <w:sz w:val="28"/>
          <w:szCs w:val="28"/>
        </w:rPr>
        <w:t>9. Семья, Г.В. Основы социально-психологической защищенности выпускников</w:t>
      </w:r>
      <w:r w:rsidRPr="00B72EFD">
        <w:rPr>
          <w:rFonts w:ascii="Times New Roman" w:hAnsi="Times New Roman" w:cs="Times New Roman"/>
          <w:sz w:val="28"/>
          <w:szCs w:val="28"/>
        </w:rPr>
        <w:t xml:space="preserve"> </w:t>
      </w:r>
      <w:r w:rsidRPr="00B72EFD">
        <w:rPr>
          <w:rFonts w:ascii="Times New Roman" w:eastAsia="Times New Roman" w:hAnsi="Times New Roman" w:cs="Times New Roman"/>
          <w:sz w:val="28"/>
          <w:szCs w:val="28"/>
        </w:rPr>
        <w:t>образовательных учреждений для детей-сирот и детей, оставшихся без попечения родителей / Г.В. Семья. – М.: БФРГТЗ «СЛОВО», 2001. – 14 с.</w:t>
      </w:r>
    </w:p>
    <w:p w:rsidR="00B72EFD" w:rsidRPr="00B72EFD" w:rsidRDefault="00B72EFD" w:rsidP="00B72EFD">
      <w:pPr>
        <w:ind w:right="-426" w:hanging="425"/>
        <w:rPr>
          <w:rFonts w:ascii="Times New Roman" w:eastAsia="Times New Roman" w:hAnsi="Times New Roman" w:cs="Times New Roman"/>
          <w:sz w:val="28"/>
          <w:szCs w:val="28"/>
        </w:rPr>
      </w:pPr>
    </w:p>
    <w:p w:rsidR="00995841" w:rsidRPr="00B72EFD" w:rsidRDefault="00995841" w:rsidP="00BE28D1">
      <w:pPr>
        <w:pStyle w:val="a4"/>
        <w:ind w:left="0" w:right="-284" w:firstLine="426"/>
        <w:rPr>
          <w:rFonts w:ascii="Times New Roman" w:hAnsi="Times New Roman" w:cs="Times New Roman"/>
          <w:sz w:val="28"/>
          <w:szCs w:val="28"/>
        </w:rPr>
      </w:pPr>
    </w:p>
    <w:p w:rsidR="00E115EF" w:rsidRPr="00FE09D4" w:rsidRDefault="00E115EF" w:rsidP="00E115EF">
      <w:pPr>
        <w:jc w:val="center"/>
        <w:rPr>
          <w:rFonts w:ascii="Times New Roman" w:hAnsi="Times New Roman" w:cs="Times New Roman"/>
          <w:b/>
          <w:sz w:val="28"/>
          <w:szCs w:val="28"/>
        </w:rPr>
      </w:pPr>
      <w:r w:rsidRPr="00FE09D4">
        <w:rPr>
          <w:rFonts w:ascii="Times New Roman" w:hAnsi="Times New Roman" w:cs="Times New Roman"/>
          <w:b/>
          <w:sz w:val="28"/>
          <w:szCs w:val="28"/>
        </w:rPr>
        <w:t>Практическое занятие</w:t>
      </w:r>
      <w:r>
        <w:rPr>
          <w:rFonts w:ascii="Times New Roman" w:hAnsi="Times New Roman" w:cs="Times New Roman"/>
          <w:b/>
          <w:sz w:val="28"/>
          <w:szCs w:val="28"/>
        </w:rPr>
        <w:t xml:space="preserve"> № 5</w:t>
      </w:r>
    </w:p>
    <w:p w:rsidR="00E115EF" w:rsidRPr="00FE09D4" w:rsidRDefault="00E115EF" w:rsidP="00E115EF">
      <w:pPr>
        <w:jc w:val="center"/>
        <w:rPr>
          <w:rFonts w:ascii="Times New Roman" w:hAnsi="Times New Roman" w:cs="Times New Roman"/>
          <w:b/>
          <w:sz w:val="28"/>
          <w:szCs w:val="28"/>
        </w:rPr>
      </w:pPr>
      <w:r w:rsidRPr="00FE09D4">
        <w:rPr>
          <w:rFonts w:ascii="Times New Roman" w:hAnsi="Times New Roman" w:cs="Times New Roman"/>
          <w:b/>
          <w:sz w:val="28"/>
          <w:szCs w:val="28"/>
        </w:rPr>
        <w:t xml:space="preserve">по </w:t>
      </w:r>
      <w:r>
        <w:rPr>
          <w:rFonts w:ascii="Times New Roman" w:hAnsi="Times New Roman" w:cs="Times New Roman"/>
          <w:b/>
          <w:sz w:val="28"/>
          <w:szCs w:val="28"/>
        </w:rPr>
        <w:t>учебному предмету</w:t>
      </w:r>
      <w:r w:rsidRPr="00FE09D4">
        <w:rPr>
          <w:rFonts w:ascii="Times New Roman" w:hAnsi="Times New Roman" w:cs="Times New Roman"/>
          <w:b/>
          <w:sz w:val="28"/>
          <w:szCs w:val="28"/>
        </w:rPr>
        <w:t xml:space="preserve"> «</w:t>
      </w:r>
      <w:r w:rsidRPr="00FE09D4">
        <w:rPr>
          <w:rFonts w:ascii="Times New Roman" w:hAnsi="Times New Roman" w:cs="Times New Roman"/>
          <w:b/>
          <w:sz w:val="28"/>
          <w:szCs w:val="28"/>
          <w:u w:val="single"/>
        </w:rPr>
        <w:t>Социальная педагогика</w:t>
      </w:r>
      <w:r w:rsidRPr="00FE09D4">
        <w:rPr>
          <w:rFonts w:ascii="Times New Roman" w:hAnsi="Times New Roman" w:cs="Times New Roman"/>
          <w:b/>
          <w:sz w:val="28"/>
          <w:szCs w:val="28"/>
        </w:rPr>
        <w:t>»</w:t>
      </w:r>
    </w:p>
    <w:p w:rsidR="00E115EF" w:rsidRPr="00FE09D4" w:rsidRDefault="00E115EF" w:rsidP="00E115EF">
      <w:pPr>
        <w:rPr>
          <w:rFonts w:ascii="Times New Roman" w:hAnsi="Times New Roman" w:cs="Times New Roman"/>
          <w:b/>
          <w:sz w:val="28"/>
          <w:szCs w:val="28"/>
        </w:rPr>
      </w:pPr>
    </w:p>
    <w:p w:rsidR="00E115EF" w:rsidRPr="00FE09D4" w:rsidRDefault="00E115EF" w:rsidP="00E115EF">
      <w:pPr>
        <w:rPr>
          <w:rFonts w:ascii="Times New Roman" w:hAnsi="Times New Roman" w:cs="Times New Roman"/>
          <w:sz w:val="28"/>
          <w:szCs w:val="28"/>
          <w:u w:val="single"/>
        </w:rPr>
      </w:pPr>
      <w:r w:rsidRPr="00FE09D4">
        <w:rPr>
          <w:rFonts w:ascii="Times New Roman" w:hAnsi="Times New Roman" w:cs="Times New Roman"/>
          <w:b/>
          <w:sz w:val="28"/>
          <w:szCs w:val="28"/>
        </w:rPr>
        <w:t xml:space="preserve">Специальность: </w:t>
      </w:r>
      <w:r w:rsidRPr="00FE09D4">
        <w:rPr>
          <w:rFonts w:ascii="Times New Roman" w:hAnsi="Times New Roman" w:cs="Times New Roman"/>
          <w:b/>
          <w:sz w:val="28"/>
          <w:szCs w:val="28"/>
          <w:u w:val="single"/>
        </w:rPr>
        <w:t>Дошкольное образование</w:t>
      </w:r>
    </w:p>
    <w:p w:rsidR="00E115EF" w:rsidRPr="00FE09D4" w:rsidRDefault="00E115EF" w:rsidP="00E115EF">
      <w:pPr>
        <w:ind w:left="7"/>
        <w:rPr>
          <w:rFonts w:ascii="Times New Roman" w:eastAsia="Times New Roman" w:hAnsi="Times New Roman" w:cs="Times New Roman"/>
          <w:b/>
          <w:bCs/>
          <w:sz w:val="28"/>
          <w:szCs w:val="28"/>
        </w:rPr>
      </w:pPr>
    </w:p>
    <w:p w:rsidR="00E115EF" w:rsidRPr="00FE09D4" w:rsidRDefault="00E115EF" w:rsidP="00E115EF">
      <w:pPr>
        <w:ind w:left="7"/>
        <w:rPr>
          <w:rFonts w:ascii="Times New Roman" w:eastAsia="Times New Roman" w:hAnsi="Times New Roman" w:cs="Times New Roman"/>
          <w:b/>
          <w:bCs/>
          <w:sz w:val="28"/>
          <w:szCs w:val="28"/>
        </w:rPr>
      </w:pPr>
      <w:r w:rsidRPr="00FE09D4">
        <w:rPr>
          <w:rFonts w:ascii="Times New Roman" w:eastAsia="Times New Roman" w:hAnsi="Times New Roman" w:cs="Times New Roman"/>
          <w:b/>
          <w:bCs/>
          <w:sz w:val="28"/>
          <w:szCs w:val="28"/>
        </w:rPr>
        <w:t xml:space="preserve">Тема. </w:t>
      </w:r>
      <w:r>
        <w:rPr>
          <w:rFonts w:ascii="Times New Roman" w:eastAsia="Times New Roman" w:hAnsi="Times New Roman" w:cs="Times New Roman"/>
          <w:b/>
          <w:bCs/>
          <w:sz w:val="28"/>
          <w:szCs w:val="28"/>
        </w:rPr>
        <w:t xml:space="preserve">Составление характеристики </w:t>
      </w:r>
      <w:r w:rsidRPr="00FE09D4">
        <w:rPr>
          <w:rFonts w:ascii="Times New Roman" w:hAnsi="Times New Roman" w:cs="Times New Roman"/>
          <w:b/>
          <w:sz w:val="28"/>
          <w:szCs w:val="28"/>
        </w:rPr>
        <w:t>педагог</w:t>
      </w:r>
      <w:r>
        <w:rPr>
          <w:rFonts w:ascii="Times New Roman" w:hAnsi="Times New Roman" w:cs="Times New Roman"/>
          <w:b/>
          <w:sz w:val="28"/>
          <w:szCs w:val="28"/>
        </w:rPr>
        <w:t>а</w:t>
      </w:r>
      <w:r w:rsidRPr="00FE09D4">
        <w:rPr>
          <w:rFonts w:ascii="Times New Roman" w:hAnsi="Times New Roman" w:cs="Times New Roman"/>
          <w:b/>
          <w:sz w:val="28"/>
          <w:szCs w:val="28"/>
        </w:rPr>
        <w:t xml:space="preserve"> </w:t>
      </w:r>
      <w:r>
        <w:rPr>
          <w:rFonts w:ascii="Times New Roman" w:hAnsi="Times New Roman" w:cs="Times New Roman"/>
          <w:b/>
          <w:sz w:val="28"/>
          <w:szCs w:val="28"/>
        </w:rPr>
        <w:t>с</w:t>
      </w:r>
      <w:r w:rsidRPr="00FE09D4">
        <w:rPr>
          <w:rFonts w:ascii="Times New Roman" w:hAnsi="Times New Roman" w:cs="Times New Roman"/>
          <w:b/>
          <w:sz w:val="28"/>
          <w:szCs w:val="28"/>
        </w:rPr>
        <w:t>оциальн</w:t>
      </w:r>
      <w:r>
        <w:rPr>
          <w:rFonts w:ascii="Times New Roman" w:hAnsi="Times New Roman" w:cs="Times New Roman"/>
          <w:b/>
          <w:sz w:val="28"/>
          <w:szCs w:val="28"/>
        </w:rPr>
        <w:t>ого как менеджера</w:t>
      </w:r>
      <w:r w:rsidRPr="00FE09D4">
        <w:rPr>
          <w:rFonts w:ascii="Times New Roman" w:hAnsi="Times New Roman" w:cs="Times New Roman"/>
          <w:b/>
          <w:sz w:val="28"/>
          <w:szCs w:val="28"/>
        </w:rPr>
        <w:t xml:space="preserve"> в системе </w:t>
      </w:r>
      <w:r>
        <w:rPr>
          <w:rFonts w:ascii="Times New Roman" w:hAnsi="Times New Roman" w:cs="Times New Roman"/>
          <w:b/>
          <w:sz w:val="28"/>
          <w:szCs w:val="28"/>
        </w:rPr>
        <w:t>образования</w:t>
      </w:r>
      <w:r w:rsidRPr="00FE09D4">
        <w:rPr>
          <w:rFonts w:ascii="Times New Roman" w:hAnsi="Times New Roman" w:cs="Times New Roman"/>
          <w:sz w:val="28"/>
          <w:szCs w:val="28"/>
        </w:rPr>
        <w:t xml:space="preserve"> </w:t>
      </w:r>
    </w:p>
    <w:p w:rsidR="00E115EF" w:rsidRPr="00FE09D4" w:rsidRDefault="00E115EF" w:rsidP="00E115EF">
      <w:pPr>
        <w:rPr>
          <w:rFonts w:ascii="Times New Roman" w:hAnsi="Times New Roman" w:cs="Times New Roman"/>
          <w:b/>
          <w:sz w:val="28"/>
          <w:szCs w:val="28"/>
        </w:rPr>
      </w:pPr>
      <w:r w:rsidRPr="00FE09D4">
        <w:rPr>
          <w:rFonts w:ascii="Times New Roman" w:hAnsi="Times New Roman" w:cs="Times New Roman"/>
          <w:b/>
          <w:sz w:val="28"/>
          <w:szCs w:val="28"/>
        </w:rPr>
        <w:t>Вопросы для обсуждения</w:t>
      </w:r>
      <w:r>
        <w:rPr>
          <w:rFonts w:ascii="Times New Roman" w:hAnsi="Times New Roman" w:cs="Times New Roman"/>
          <w:b/>
          <w:sz w:val="28"/>
          <w:szCs w:val="28"/>
        </w:rPr>
        <w:t xml:space="preserve"> </w:t>
      </w:r>
      <w:r w:rsidRPr="000A14CD">
        <w:rPr>
          <w:rFonts w:ascii="Times New Roman" w:hAnsi="Times New Roman" w:cs="Times New Roman"/>
          <w:sz w:val="28"/>
          <w:szCs w:val="28"/>
        </w:rPr>
        <w:t>(подготовить рефераты)</w:t>
      </w:r>
      <w:r w:rsidRPr="00FE09D4">
        <w:rPr>
          <w:rFonts w:ascii="Times New Roman" w:hAnsi="Times New Roman" w:cs="Times New Roman"/>
          <w:b/>
          <w:sz w:val="28"/>
          <w:szCs w:val="28"/>
        </w:rPr>
        <w:t xml:space="preserve"> </w:t>
      </w:r>
    </w:p>
    <w:p w:rsidR="00E115EF" w:rsidRPr="00372470" w:rsidRDefault="00E115EF" w:rsidP="00E115EF">
      <w:pPr>
        <w:pStyle w:val="a4"/>
        <w:numPr>
          <w:ilvl w:val="0"/>
          <w:numId w:val="12"/>
        </w:numPr>
        <w:spacing w:after="0" w:line="240" w:lineRule="auto"/>
        <w:jc w:val="both"/>
        <w:rPr>
          <w:rFonts w:ascii="Times New Roman" w:hAnsi="Times New Roman" w:cs="Times New Roman"/>
          <w:sz w:val="28"/>
          <w:szCs w:val="28"/>
        </w:rPr>
      </w:pPr>
      <w:r w:rsidRPr="00372470">
        <w:rPr>
          <w:rFonts w:ascii="Times New Roman" w:hAnsi="Times New Roman" w:cs="Times New Roman"/>
          <w:sz w:val="28"/>
          <w:szCs w:val="28"/>
        </w:rPr>
        <w:t xml:space="preserve">Роль педагога социального в системе охраны детства. </w:t>
      </w:r>
    </w:p>
    <w:p w:rsidR="00E115EF" w:rsidRDefault="00E115EF" w:rsidP="00E115EF">
      <w:pPr>
        <w:pStyle w:val="a4"/>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 социальный и менеджмент.</w:t>
      </w:r>
    </w:p>
    <w:p w:rsidR="00E115EF" w:rsidRDefault="00E115EF" w:rsidP="00E115EF">
      <w:pPr>
        <w:pStyle w:val="a4"/>
        <w:numPr>
          <w:ilvl w:val="0"/>
          <w:numId w:val="12"/>
        </w:numPr>
        <w:spacing w:after="0" w:line="240" w:lineRule="auto"/>
        <w:jc w:val="both"/>
        <w:rPr>
          <w:rFonts w:ascii="Times New Roman" w:hAnsi="Times New Roman" w:cs="Times New Roman"/>
          <w:sz w:val="28"/>
          <w:szCs w:val="28"/>
        </w:rPr>
      </w:pPr>
      <w:r w:rsidRPr="00372470">
        <w:rPr>
          <w:rFonts w:ascii="Times New Roman" w:hAnsi="Times New Roman" w:cs="Times New Roman"/>
          <w:sz w:val="28"/>
          <w:szCs w:val="28"/>
        </w:rPr>
        <w:t xml:space="preserve">Основные  направления  работы  социального  педагога  в условиях  социально-педагогической и психологической службы. </w:t>
      </w:r>
    </w:p>
    <w:p w:rsidR="00E115EF" w:rsidRPr="00372470" w:rsidRDefault="00E115EF" w:rsidP="00E115EF">
      <w:pPr>
        <w:pStyle w:val="a4"/>
        <w:numPr>
          <w:ilvl w:val="0"/>
          <w:numId w:val="12"/>
        </w:numPr>
        <w:spacing w:after="0" w:line="240" w:lineRule="auto"/>
        <w:jc w:val="both"/>
        <w:rPr>
          <w:rFonts w:ascii="Times New Roman" w:hAnsi="Times New Roman" w:cs="Times New Roman"/>
          <w:sz w:val="28"/>
          <w:szCs w:val="28"/>
        </w:rPr>
      </w:pPr>
      <w:r w:rsidRPr="00372470">
        <w:rPr>
          <w:rFonts w:ascii="Times New Roman" w:hAnsi="Times New Roman" w:cs="Times New Roman"/>
          <w:sz w:val="28"/>
          <w:szCs w:val="28"/>
        </w:rPr>
        <w:t xml:space="preserve">Функции,  права,  обязанности  и  ответственность  социального педагога  в  социально-педагогической и психологической службе. </w:t>
      </w:r>
    </w:p>
    <w:p w:rsidR="00E115EF" w:rsidRDefault="00E115EF" w:rsidP="00E115EF">
      <w:pPr>
        <w:pStyle w:val="a4"/>
        <w:ind w:left="735" w:right="-426"/>
        <w:rPr>
          <w:rFonts w:eastAsia="Times New Roman"/>
          <w:b/>
          <w:bCs/>
          <w:i/>
          <w:iCs/>
          <w:sz w:val="24"/>
          <w:szCs w:val="24"/>
        </w:rPr>
      </w:pPr>
    </w:p>
    <w:p w:rsidR="00E115EF" w:rsidRDefault="00E115EF" w:rsidP="00E115EF">
      <w:pPr>
        <w:pStyle w:val="a4"/>
        <w:ind w:left="735" w:right="-426"/>
        <w:rPr>
          <w:rFonts w:ascii="Times New Roman" w:eastAsia="Times New Roman" w:hAnsi="Times New Roman" w:cs="Times New Roman"/>
          <w:b/>
          <w:bCs/>
          <w:iCs/>
          <w:sz w:val="28"/>
          <w:szCs w:val="28"/>
        </w:rPr>
      </w:pPr>
      <w:r w:rsidRPr="00985FB9">
        <w:rPr>
          <w:rFonts w:ascii="Times New Roman" w:eastAsia="Times New Roman" w:hAnsi="Times New Roman" w:cs="Times New Roman"/>
          <w:b/>
          <w:bCs/>
          <w:iCs/>
          <w:sz w:val="28"/>
          <w:szCs w:val="28"/>
        </w:rPr>
        <w:t>Практические задания</w:t>
      </w:r>
    </w:p>
    <w:p w:rsidR="00E115EF" w:rsidRPr="00985FB9" w:rsidRDefault="00E115EF" w:rsidP="00E115EF">
      <w:pPr>
        <w:pStyle w:val="a4"/>
        <w:ind w:left="142" w:right="-426" w:firstLine="284"/>
        <w:rPr>
          <w:rFonts w:ascii="Times New Roman" w:eastAsia="Times New Roman" w:hAnsi="Times New Roman" w:cs="Times New Roman"/>
          <w:bCs/>
          <w:i/>
          <w:iCs/>
          <w:sz w:val="28"/>
          <w:szCs w:val="28"/>
        </w:rPr>
      </w:pPr>
      <w:r>
        <w:rPr>
          <w:rFonts w:ascii="Times New Roman" w:eastAsia="Times New Roman" w:hAnsi="Times New Roman" w:cs="Times New Roman"/>
          <w:bCs/>
          <w:i/>
          <w:sz w:val="28"/>
          <w:szCs w:val="28"/>
        </w:rPr>
        <w:t xml:space="preserve">Составить </w:t>
      </w:r>
      <w:r w:rsidRPr="00985FB9">
        <w:rPr>
          <w:rFonts w:ascii="Times New Roman" w:eastAsia="Times New Roman" w:hAnsi="Times New Roman" w:cs="Times New Roman"/>
          <w:bCs/>
          <w:i/>
          <w:sz w:val="28"/>
          <w:szCs w:val="28"/>
        </w:rPr>
        <w:t xml:space="preserve"> характеристик</w:t>
      </w:r>
      <w:r>
        <w:rPr>
          <w:rFonts w:ascii="Times New Roman" w:eastAsia="Times New Roman" w:hAnsi="Times New Roman" w:cs="Times New Roman"/>
          <w:bCs/>
          <w:i/>
          <w:sz w:val="28"/>
          <w:szCs w:val="28"/>
        </w:rPr>
        <w:t>у</w:t>
      </w:r>
      <w:r w:rsidRPr="00985FB9">
        <w:rPr>
          <w:rFonts w:ascii="Times New Roman" w:eastAsia="Times New Roman" w:hAnsi="Times New Roman" w:cs="Times New Roman"/>
          <w:bCs/>
          <w:i/>
          <w:sz w:val="28"/>
          <w:szCs w:val="28"/>
        </w:rPr>
        <w:t xml:space="preserve"> </w:t>
      </w:r>
      <w:r w:rsidRPr="00985FB9">
        <w:rPr>
          <w:rFonts w:ascii="Times New Roman" w:hAnsi="Times New Roman" w:cs="Times New Roman"/>
          <w:i/>
          <w:sz w:val="28"/>
          <w:szCs w:val="28"/>
        </w:rPr>
        <w:t>педагога социального как менеджера в системе образования</w:t>
      </w:r>
    </w:p>
    <w:p w:rsidR="00E115EF" w:rsidRPr="00FE09D4" w:rsidRDefault="00E115EF" w:rsidP="00E115EF">
      <w:pPr>
        <w:rPr>
          <w:rFonts w:ascii="Times New Roman" w:hAnsi="Times New Roman" w:cs="Times New Roman"/>
          <w:b/>
          <w:sz w:val="28"/>
          <w:szCs w:val="28"/>
        </w:rPr>
      </w:pPr>
      <w:r w:rsidRPr="00FE09D4">
        <w:rPr>
          <w:rFonts w:ascii="Times New Roman" w:hAnsi="Times New Roman" w:cs="Times New Roman"/>
          <w:b/>
          <w:sz w:val="28"/>
          <w:szCs w:val="28"/>
        </w:rPr>
        <w:t xml:space="preserve">Литература </w:t>
      </w:r>
    </w:p>
    <w:p w:rsidR="00E115EF" w:rsidRPr="00FE09D4" w:rsidRDefault="00E115EF" w:rsidP="00E115EF">
      <w:pPr>
        <w:rPr>
          <w:rFonts w:ascii="Times New Roman" w:hAnsi="Times New Roman" w:cs="Times New Roman"/>
          <w:sz w:val="28"/>
          <w:szCs w:val="28"/>
        </w:rPr>
      </w:pPr>
      <w:r w:rsidRPr="00FE09D4">
        <w:rPr>
          <w:rFonts w:ascii="Times New Roman" w:hAnsi="Times New Roman" w:cs="Times New Roman"/>
          <w:sz w:val="28"/>
          <w:szCs w:val="28"/>
        </w:rPr>
        <w:t xml:space="preserve">1.  </w:t>
      </w:r>
      <w:proofErr w:type="spellStart"/>
      <w:r w:rsidRPr="00FE09D4">
        <w:rPr>
          <w:rFonts w:ascii="Times New Roman" w:hAnsi="Times New Roman" w:cs="Times New Roman"/>
          <w:sz w:val="28"/>
          <w:szCs w:val="28"/>
        </w:rPr>
        <w:t>Вашнёва</w:t>
      </w:r>
      <w:proofErr w:type="spellEnd"/>
      <w:r w:rsidRPr="00FE09D4">
        <w:rPr>
          <w:rFonts w:ascii="Times New Roman" w:hAnsi="Times New Roman" w:cs="Times New Roman"/>
          <w:sz w:val="28"/>
          <w:szCs w:val="28"/>
        </w:rPr>
        <w:t xml:space="preserve">, В.И. Практикум по социально-педагогическому взаимодействию: Учебно-методическое пособие для студентов по специальности «Социальная педагогика»/ В.И. </w:t>
      </w:r>
      <w:proofErr w:type="spellStart"/>
      <w:r w:rsidRPr="00FE09D4">
        <w:rPr>
          <w:rFonts w:ascii="Times New Roman" w:hAnsi="Times New Roman" w:cs="Times New Roman"/>
          <w:sz w:val="28"/>
          <w:szCs w:val="28"/>
        </w:rPr>
        <w:t>Вашнёва</w:t>
      </w:r>
      <w:proofErr w:type="spellEnd"/>
      <w:r w:rsidRPr="00FE09D4">
        <w:rPr>
          <w:rFonts w:ascii="Times New Roman" w:hAnsi="Times New Roman" w:cs="Times New Roman"/>
          <w:sz w:val="28"/>
          <w:szCs w:val="28"/>
        </w:rPr>
        <w:t xml:space="preserve">  - Минск: </w:t>
      </w:r>
    </w:p>
    <w:p w:rsidR="00E115EF" w:rsidRPr="00FE09D4" w:rsidRDefault="00E115EF" w:rsidP="00E115EF">
      <w:pPr>
        <w:rPr>
          <w:rFonts w:ascii="Times New Roman" w:hAnsi="Times New Roman" w:cs="Times New Roman"/>
          <w:sz w:val="28"/>
          <w:szCs w:val="28"/>
        </w:rPr>
      </w:pPr>
      <w:r w:rsidRPr="00FE09D4">
        <w:rPr>
          <w:rFonts w:ascii="Times New Roman" w:hAnsi="Times New Roman" w:cs="Times New Roman"/>
          <w:sz w:val="28"/>
          <w:szCs w:val="28"/>
        </w:rPr>
        <w:t xml:space="preserve">БГПУ, 2018. – 134 с. </w:t>
      </w:r>
    </w:p>
    <w:p w:rsidR="00E115EF" w:rsidRPr="00FE09D4" w:rsidRDefault="00E115EF" w:rsidP="00E115EF">
      <w:pPr>
        <w:rPr>
          <w:rFonts w:ascii="Times New Roman" w:hAnsi="Times New Roman" w:cs="Times New Roman"/>
          <w:sz w:val="28"/>
          <w:szCs w:val="28"/>
        </w:rPr>
      </w:pPr>
      <w:r w:rsidRPr="00FE09D4">
        <w:rPr>
          <w:rFonts w:ascii="Times New Roman" w:hAnsi="Times New Roman" w:cs="Times New Roman"/>
          <w:sz w:val="28"/>
          <w:szCs w:val="28"/>
        </w:rPr>
        <w:t>2.  Донченко, Д.О. Введение в деятельность специалистов социально-</w:t>
      </w:r>
    </w:p>
    <w:p w:rsidR="00E115EF" w:rsidRPr="00FE09D4" w:rsidRDefault="00E115EF" w:rsidP="00E115EF">
      <w:pPr>
        <w:rPr>
          <w:rFonts w:ascii="Times New Roman" w:hAnsi="Times New Roman" w:cs="Times New Roman"/>
          <w:sz w:val="28"/>
          <w:szCs w:val="28"/>
        </w:rPr>
      </w:pPr>
      <w:r w:rsidRPr="00FE09D4">
        <w:rPr>
          <w:rFonts w:ascii="Times New Roman" w:hAnsi="Times New Roman" w:cs="Times New Roman"/>
          <w:sz w:val="28"/>
          <w:szCs w:val="28"/>
        </w:rPr>
        <w:t>педагогической и психологической службы учреждения</w:t>
      </w:r>
      <w:r>
        <w:rPr>
          <w:rFonts w:ascii="Times New Roman" w:hAnsi="Times New Roman" w:cs="Times New Roman"/>
          <w:sz w:val="28"/>
          <w:szCs w:val="28"/>
        </w:rPr>
        <w:t xml:space="preserve"> </w:t>
      </w:r>
      <w:r w:rsidRPr="00FE09D4">
        <w:rPr>
          <w:rFonts w:ascii="Times New Roman" w:hAnsi="Times New Roman" w:cs="Times New Roman"/>
          <w:sz w:val="28"/>
          <w:szCs w:val="28"/>
        </w:rPr>
        <w:t>образования</w:t>
      </w:r>
      <w:proofErr w:type="gramStart"/>
      <w:r w:rsidRPr="00FE09D4">
        <w:rPr>
          <w:rFonts w:ascii="Times New Roman" w:hAnsi="Times New Roman" w:cs="Times New Roman"/>
          <w:sz w:val="28"/>
          <w:szCs w:val="28"/>
        </w:rPr>
        <w:t xml:space="preserve"> :</w:t>
      </w:r>
      <w:proofErr w:type="gramEnd"/>
      <w:r w:rsidRPr="00FE09D4">
        <w:rPr>
          <w:rFonts w:ascii="Times New Roman" w:hAnsi="Times New Roman" w:cs="Times New Roman"/>
          <w:sz w:val="28"/>
          <w:szCs w:val="28"/>
        </w:rPr>
        <w:t xml:space="preserve"> пособие / Д.О. Донченко. - Минск</w:t>
      </w:r>
      <w:proofErr w:type="gramStart"/>
      <w:r w:rsidRPr="00FE09D4">
        <w:rPr>
          <w:rFonts w:ascii="Times New Roman" w:hAnsi="Times New Roman" w:cs="Times New Roman"/>
          <w:sz w:val="28"/>
          <w:szCs w:val="28"/>
        </w:rPr>
        <w:t xml:space="preserve"> :</w:t>
      </w:r>
      <w:proofErr w:type="gramEnd"/>
      <w:r w:rsidRPr="00FE09D4">
        <w:rPr>
          <w:rFonts w:ascii="Times New Roman" w:hAnsi="Times New Roman" w:cs="Times New Roman"/>
          <w:sz w:val="28"/>
          <w:szCs w:val="28"/>
        </w:rPr>
        <w:t xml:space="preserve"> БГПУ, 2018. – 164 с. </w:t>
      </w:r>
    </w:p>
    <w:p w:rsidR="00E115EF" w:rsidRPr="00FE09D4" w:rsidRDefault="00E115EF" w:rsidP="00E115EF">
      <w:pPr>
        <w:rPr>
          <w:rFonts w:ascii="Times New Roman" w:hAnsi="Times New Roman" w:cs="Times New Roman"/>
          <w:sz w:val="28"/>
          <w:szCs w:val="28"/>
        </w:rPr>
      </w:pPr>
      <w:r w:rsidRPr="00FE09D4">
        <w:rPr>
          <w:rFonts w:ascii="Times New Roman" w:hAnsi="Times New Roman" w:cs="Times New Roman"/>
          <w:sz w:val="28"/>
          <w:szCs w:val="28"/>
        </w:rPr>
        <w:t xml:space="preserve">3.  Мартынова, В.В. Социально-педагогическая и психологическая служба: </w:t>
      </w:r>
    </w:p>
    <w:p w:rsidR="00E115EF" w:rsidRPr="00FE09D4" w:rsidRDefault="00E115EF" w:rsidP="00E115EF">
      <w:pPr>
        <w:rPr>
          <w:rFonts w:ascii="Times New Roman" w:hAnsi="Times New Roman" w:cs="Times New Roman"/>
          <w:sz w:val="28"/>
          <w:szCs w:val="28"/>
        </w:rPr>
      </w:pPr>
      <w:r w:rsidRPr="00FE09D4">
        <w:rPr>
          <w:rFonts w:ascii="Times New Roman" w:hAnsi="Times New Roman" w:cs="Times New Roman"/>
          <w:sz w:val="28"/>
          <w:szCs w:val="28"/>
        </w:rPr>
        <w:t xml:space="preserve">проблемы, опыт, перспективы.// Народная </w:t>
      </w:r>
      <w:proofErr w:type="spellStart"/>
      <w:r w:rsidRPr="00FE09D4">
        <w:rPr>
          <w:rFonts w:ascii="Times New Roman" w:hAnsi="Times New Roman" w:cs="Times New Roman"/>
          <w:sz w:val="28"/>
          <w:szCs w:val="28"/>
        </w:rPr>
        <w:t>асвета</w:t>
      </w:r>
      <w:proofErr w:type="spellEnd"/>
      <w:r w:rsidRPr="00FE09D4">
        <w:rPr>
          <w:rFonts w:ascii="Times New Roman" w:hAnsi="Times New Roman" w:cs="Times New Roman"/>
          <w:sz w:val="28"/>
          <w:szCs w:val="28"/>
        </w:rPr>
        <w:t xml:space="preserve">. - №12. – 2013. – с. 47-50 </w:t>
      </w:r>
    </w:p>
    <w:p w:rsidR="00E115EF" w:rsidRPr="00FE09D4" w:rsidRDefault="00E115EF" w:rsidP="00E115EF">
      <w:pPr>
        <w:rPr>
          <w:rFonts w:ascii="Times New Roman" w:hAnsi="Times New Roman" w:cs="Times New Roman"/>
          <w:sz w:val="28"/>
          <w:szCs w:val="28"/>
        </w:rPr>
      </w:pPr>
      <w:r w:rsidRPr="00FE09D4">
        <w:rPr>
          <w:rFonts w:ascii="Times New Roman" w:hAnsi="Times New Roman" w:cs="Times New Roman"/>
          <w:sz w:val="28"/>
          <w:szCs w:val="28"/>
        </w:rPr>
        <w:t>4.  Мудрик, А. В. Социальная педагогика</w:t>
      </w:r>
      <w:proofErr w:type="gramStart"/>
      <w:r w:rsidRPr="00FE09D4">
        <w:rPr>
          <w:rFonts w:ascii="Times New Roman" w:hAnsi="Times New Roman" w:cs="Times New Roman"/>
          <w:sz w:val="28"/>
          <w:szCs w:val="28"/>
        </w:rPr>
        <w:t xml:space="preserve"> :</w:t>
      </w:r>
      <w:proofErr w:type="gramEnd"/>
      <w:r w:rsidRPr="00FE09D4">
        <w:rPr>
          <w:rFonts w:ascii="Times New Roman" w:hAnsi="Times New Roman" w:cs="Times New Roman"/>
          <w:sz w:val="28"/>
          <w:szCs w:val="28"/>
        </w:rPr>
        <w:t xml:space="preserve"> учебник для студентов учреждений </w:t>
      </w:r>
      <w:proofErr w:type="spellStart"/>
      <w:r w:rsidRPr="00FE09D4">
        <w:rPr>
          <w:rFonts w:ascii="Times New Roman" w:hAnsi="Times New Roman" w:cs="Times New Roman"/>
          <w:sz w:val="28"/>
          <w:szCs w:val="28"/>
        </w:rPr>
        <w:t>высш</w:t>
      </w:r>
      <w:proofErr w:type="spellEnd"/>
      <w:r w:rsidRPr="00FE09D4">
        <w:rPr>
          <w:rFonts w:ascii="Times New Roman" w:hAnsi="Times New Roman" w:cs="Times New Roman"/>
          <w:sz w:val="28"/>
          <w:szCs w:val="28"/>
        </w:rPr>
        <w:t xml:space="preserve">. проф. образования / А. В. Мудрик.  –  8-е изд., </w:t>
      </w:r>
      <w:proofErr w:type="spellStart"/>
      <w:r w:rsidRPr="00FE09D4">
        <w:rPr>
          <w:rFonts w:ascii="Times New Roman" w:hAnsi="Times New Roman" w:cs="Times New Roman"/>
          <w:sz w:val="28"/>
          <w:szCs w:val="28"/>
        </w:rPr>
        <w:t>испр</w:t>
      </w:r>
      <w:proofErr w:type="spellEnd"/>
      <w:r w:rsidRPr="00FE09D4">
        <w:rPr>
          <w:rFonts w:ascii="Times New Roman" w:hAnsi="Times New Roman" w:cs="Times New Roman"/>
          <w:sz w:val="28"/>
          <w:szCs w:val="28"/>
        </w:rPr>
        <w:t xml:space="preserve">. и доп. – М. : Академия, 2013. – 240 с.  </w:t>
      </w:r>
    </w:p>
    <w:p w:rsidR="00E115EF" w:rsidRPr="00FE09D4" w:rsidRDefault="00E115EF" w:rsidP="00E115EF">
      <w:pPr>
        <w:rPr>
          <w:rFonts w:ascii="Times New Roman" w:hAnsi="Times New Roman" w:cs="Times New Roman"/>
          <w:sz w:val="28"/>
          <w:szCs w:val="28"/>
        </w:rPr>
      </w:pPr>
      <w:r w:rsidRPr="00FE09D4">
        <w:rPr>
          <w:rFonts w:ascii="Times New Roman" w:hAnsi="Times New Roman" w:cs="Times New Roman"/>
          <w:sz w:val="28"/>
          <w:szCs w:val="28"/>
        </w:rPr>
        <w:lastRenderedPageBreak/>
        <w:t>5.  Социальная педагогика</w:t>
      </w:r>
      <w:proofErr w:type="gramStart"/>
      <w:r w:rsidRPr="00FE09D4">
        <w:rPr>
          <w:rFonts w:ascii="Times New Roman" w:hAnsi="Times New Roman" w:cs="Times New Roman"/>
          <w:sz w:val="28"/>
          <w:szCs w:val="28"/>
        </w:rPr>
        <w:t xml:space="preserve"> :</w:t>
      </w:r>
      <w:proofErr w:type="gramEnd"/>
      <w:r w:rsidRPr="00FE09D4">
        <w:rPr>
          <w:rFonts w:ascii="Times New Roman" w:hAnsi="Times New Roman" w:cs="Times New Roman"/>
          <w:sz w:val="28"/>
          <w:szCs w:val="28"/>
        </w:rPr>
        <w:t xml:space="preserve"> пособие для студентов учреждений </w:t>
      </w:r>
      <w:proofErr w:type="spellStart"/>
      <w:r w:rsidRPr="00FE09D4">
        <w:rPr>
          <w:rFonts w:ascii="Times New Roman" w:hAnsi="Times New Roman" w:cs="Times New Roman"/>
          <w:sz w:val="28"/>
          <w:szCs w:val="28"/>
        </w:rPr>
        <w:t>высш</w:t>
      </w:r>
      <w:proofErr w:type="spellEnd"/>
      <w:r w:rsidRPr="00FE09D4">
        <w:rPr>
          <w:rFonts w:ascii="Times New Roman" w:hAnsi="Times New Roman" w:cs="Times New Roman"/>
          <w:sz w:val="28"/>
          <w:szCs w:val="28"/>
        </w:rPr>
        <w:t xml:space="preserve">. </w:t>
      </w:r>
    </w:p>
    <w:p w:rsidR="00E115EF" w:rsidRPr="00FE09D4" w:rsidRDefault="00E115EF" w:rsidP="00E115EF">
      <w:pPr>
        <w:rPr>
          <w:rFonts w:ascii="Times New Roman" w:hAnsi="Times New Roman" w:cs="Times New Roman"/>
          <w:sz w:val="28"/>
          <w:szCs w:val="28"/>
        </w:rPr>
      </w:pPr>
      <w:r w:rsidRPr="00FE09D4">
        <w:rPr>
          <w:rFonts w:ascii="Times New Roman" w:hAnsi="Times New Roman" w:cs="Times New Roman"/>
          <w:sz w:val="28"/>
          <w:szCs w:val="28"/>
        </w:rPr>
        <w:t>образования, обучающихся по специальности 1-03 04-01 Социальная педагогика / В. В. Мартынова ; М-во образования</w:t>
      </w:r>
      <w:proofErr w:type="gramStart"/>
      <w:r w:rsidRPr="00FE09D4">
        <w:rPr>
          <w:rFonts w:ascii="Times New Roman" w:hAnsi="Times New Roman" w:cs="Times New Roman"/>
          <w:sz w:val="28"/>
          <w:szCs w:val="28"/>
        </w:rPr>
        <w:t xml:space="preserve"> </w:t>
      </w:r>
      <w:proofErr w:type="spellStart"/>
      <w:r w:rsidRPr="00FE09D4">
        <w:rPr>
          <w:rFonts w:ascii="Times New Roman" w:hAnsi="Times New Roman" w:cs="Times New Roman"/>
          <w:sz w:val="28"/>
          <w:szCs w:val="28"/>
        </w:rPr>
        <w:t>Р</w:t>
      </w:r>
      <w:proofErr w:type="gramEnd"/>
      <w:r w:rsidRPr="00FE09D4">
        <w:rPr>
          <w:rFonts w:ascii="Times New Roman" w:hAnsi="Times New Roman" w:cs="Times New Roman"/>
          <w:sz w:val="28"/>
          <w:szCs w:val="28"/>
        </w:rPr>
        <w:t>есп</w:t>
      </w:r>
      <w:proofErr w:type="spellEnd"/>
      <w:r w:rsidRPr="00FE09D4">
        <w:rPr>
          <w:rFonts w:ascii="Times New Roman" w:hAnsi="Times New Roman" w:cs="Times New Roman"/>
          <w:sz w:val="28"/>
          <w:szCs w:val="28"/>
        </w:rPr>
        <w:t xml:space="preserve">. Беларусь, БГПУ. - 1-е изд., доп. и </w:t>
      </w:r>
      <w:proofErr w:type="spellStart"/>
      <w:r w:rsidRPr="00FE09D4">
        <w:rPr>
          <w:rFonts w:ascii="Times New Roman" w:hAnsi="Times New Roman" w:cs="Times New Roman"/>
          <w:sz w:val="28"/>
          <w:szCs w:val="28"/>
        </w:rPr>
        <w:t>испр</w:t>
      </w:r>
      <w:proofErr w:type="spellEnd"/>
      <w:r w:rsidRPr="00FE09D4">
        <w:rPr>
          <w:rFonts w:ascii="Times New Roman" w:hAnsi="Times New Roman" w:cs="Times New Roman"/>
          <w:sz w:val="28"/>
          <w:szCs w:val="28"/>
        </w:rPr>
        <w:t>. - Мн.</w:t>
      </w:r>
      <w:proofErr w:type="gramStart"/>
      <w:r w:rsidRPr="00FE09D4">
        <w:rPr>
          <w:rFonts w:ascii="Times New Roman" w:hAnsi="Times New Roman" w:cs="Times New Roman"/>
          <w:sz w:val="28"/>
          <w:szCs w:val="28"/>
        </w:rPr>
        <w:t xml:space="preserve"> :</w:t>
      </w:r>
      <w:proofErr w:type="gramEnd"/>
      <w:r w:rsidRPr="00FE09D4">
        <w:rPr>
          <w:rFonts w:ascii="Times New Roman" w:hAnsi="Times New Roman" w:cs="Times New Roman"/>
          <w:sz w:val="28"/>
          <w:szCs w:val="28"/>
        </w:rPr>
        <w:t xml:space="preserve"> БГПУ, 2014. - 168 с.  </w:t>
      </w:r>
    </w:p>
    <w:p w:rsidR="00E115EF" w:rsidRPr="00FE09D4" w:rsidRDefault="00E115EF" w:rsidP="00E115EF">
      <w:pPr>
        <w:rPr>
          <w:rFonts w:ascii="Times New Roman" w:hAnsi="Times New Roman" w:cs="Times New Roman"/>
          <w:sz w:val="28"/>
          <w:szCs w:val="28"/>
        </w:rPr>
      </w:pPr>
      <w:r w:rsidRPr="00FE09D4">
        <w:rPr>
          <w:rFonts w:ascii="Times New Roman" w:hAnsi="Times New Roman" w:cs="Times New Roman"/>
          <w:sz w:val="28"/>
          <w:szCs w:val="28"/>
        </w:rPr>
        <w:t xml:space="preserve">6.  Теория и практика социальной педагогики. Введение в профессию : метод. рекомендации / Т. Д. </w:t>
      </w:r>
      <w:proofErr w:type="spellStart"/>
      <w:r w:rsidRPr="00FE09D4">
        <w:rPr>
          <w:rFonts w:ascii="Times New Roman" w:hAnsi="Times New Roman" w:cs="Times New Roman"/>
          <w:sz w:val="28"/>
          <w:szCs w:val="28"/>
        </w:rPr>
        <w:t>Вакушенко</w:t>
      </w:r>
      <w:proofErr w:type="spellEnd"/>
      <w:r w:rsidRPr="00FE09D4">
        <w:rPr>
          <w:rFonts w:ascii="Times New Roman" w:hAnsi="Times New Roman" w:cs="Times New Roman"/>
          <w:sz w:val="28"/>
          <w:szCs w:val="28"/>
        </w:rPr>
        <w:t xml:space="preserve"> ; М-во образования </w:t>
      </w:r>
      <w:proofErr w:type="spellStart"/>
      <w:r w:rsidRPr="00FE09D4">
        <w:rPr>
          <w:rFonts w:ascii="Times New Roman" w:hAnsi="Times New Roman" w:cs="Times New Roman"/>
          <w:sz w:val="28"/>
          <w:szCs w:val="28"/>
        </w:rPr>
        <w:t>Респ</w:t>
      </w:r>
      <w:proofErr w:type="spellEnd"/>
      <w:r w:rsidRPr="00FE09D4">
        <w:rPr>
          <w:rFonts w:ascii="Times New Roman" w:hAnsi="Times New Roman" w:cs="Times New Roman"/>
          <w:sz w:val="28"/>
          <w:szCs w:val="28"/>
        </w:rPr>
        <w:t xml:space="preserve">. Беларусь, </w:t>
      </w:r>
      <w:proofErr w:type="spellStart"/>
      <w:r w:rsidRPr="00FE09D4">
        <w:rPr>
          <w:rFonts w:ascii="Times New Roman" w:hAnsi="Times New Roman" w:cs="Times New Roman"/>
          <w:sz w:val="28"/>
          <w:szCs w:val="28"/>
        </w:rPr>
        <w:t>Витеб</w:t>
      </w:r>
      <w:proofErr w:type="spellEnd"/>
      <w:r w:rsidRPr="00FE09D4">
        <w:rPr>
          <w:rFonts w:ascii="Times New Roman" w:hAnsi="Times New Roman" w:cs="Times New Roman"/>
          <w:sz w:val="28"/>
          <w:szCs w:val="28"/>
        </w:rPr>
        <w:t xml:space="preserve">. гос. ун-т им. П. М. Машерова, Каф. </w:t>
      </w:r>
      <w:proofErr w:type="spellStart"/>
      <w:r w:rsidRPr="00FE09D4">
        <w:rPr>
          <w:rFonts w:ascii="Times New Roman" w:hAnsi="Times New Roman" w:cs="Times New Roman"/>
          <w:sz w:val="28"/>
          <w:szCs w:val="28"/>
        </w:rPr>
        <w:t>социал</w:t>
      </w:r>
      <w:proofErr w:type="spellEnd"/>
      <w:proofErr w:type="gramStart"/>
      <w:r w:rsidRPr="00FE09D4">
        <w:rPr>
          <w:rFonts w:ascii="Times New Roman" w:hAnsi="Times New Roman" w:cs="Times New Roman"/>
          <w:sz w:val="28"/>
          <w:szCs w:val="28"/>
        </w:rPr>
        <w:t>.-</w:t>
      </w:r>
      <w:proofErr w:type="spellStart"/>
      <w:proofErr w:type="gramEnd"/>
      <w:r w:rsidRPr="00FE09D4">
        <w:rPr>
          <w:rFonts w:ascii="Times New Roman" w:hAnsi="Times New Roman" w:cs="Times New Roman"/>
          <w:sz w:val="28"/>
          <w:szCs w:val="28"/>
        </w:rPr>
        <w:t>пед</w:t>
      </w:r>
      <w:proofErr w:type="spellEnd"/>
      <w:r w:rsidRPr="00FE09D4">
        <w:rPr>
          <w:rFonts w:ascii="Times New Roman" w:hAnsi="Times New Roman" w:cs="Times New Roman"/>
          <w:sz w:val="28"/>
          <w:szCs w:val="28"/>
        </w:rPr>
        <w:t>. работы. - Витебск</w:t>
      </w:r>
      <w:proofErr w:type="gramStart"/>
      <w:r w:rsidRPr="00FE09D4">
        <w:rPr>
          <w:rFonts w:ascii="Times New Roman" w:hAnsi="Times New Roman" w:cs="Times New Roman"/>
          <w:sz w:val="28"/>
          <w:szCs w:val="28"/>
        </w:rPr>
        <w:t xml:space="preserve"> :</w:t>
      </w:r>
      <w:proofErr w:type="gramEnd"/>
      <w:r w:rsidRPr="00FE09D4">
        <w:rPr>
          <w:rFonts w:ascii="Times New Roman" w:hAnsi="Times New Roman" w:cs="Times New Roman"/>
          <w:sz w:val="28"/>
          <w:szCs w:val="28"/>
        </w:rPr>
        <w:t xml:space="preserve"> ВГУ, 2016. - 54 с. </w:t>
      </w:r>
    </w:p>
    <w:p w:rsidR="00E115EF" w:rsidRPr="00FE09D4" w:rsidRDefault="00E115EF" w:rsidP="00E115EF">
      <w:pPr>
        <w:rPr>
          <w:rFonts w:ascii="Times New Roman" w:hAnsi="Times New Roman" w:cs="Times New Roman"/>
          <w:sz w:val="28"/>
          <w:szCs w:val="28"/>
        </w:rPr>
      </w:pPr>
      <w:r w:rsidRPr="00FE09D4">
        <w:rPr>
          <w:rFonts w:ascii="Times New Roman" w:hAnsi="Times New Roman" w:cs="Times New Roman"/>
          <w:sz w:val="28"/>
          <w:szCs w:val="28"/>
        </w:rPr>
        <w:t xml:space="preserve">7.  </w:t>
      </w:r>
      <w:proofErr w:type="spellStart"/>
      <w:r w:rsidRPr="00FE09D4">
        <w:rPr>
          <w:rFonts w:ascii="Times New Roman" w:hAnsi="Times New Roman" w:cs="Times New Roman"/>
          <w:sz w:val="28"/>
          <w:szCs w:val="28"/>
        </w:rPr>
        <w:t>Шептенко</w:t>
      </w:r>
      <w:proofErr w:type="spellEnd"/>
      <w:r w:rsidRPr="00FE09D4">
        <w:rPr>
          <w:rFonts w:ascii="Times New Roman" w:hAnsi="Times New Roman" w:cs="Times New Roman"/>
          <w:sz w:val="28"/>
          <w:szCs w:val="28"/>
        </w:rPr>
        <w:t xml:space="preserve">, П.А. Методика и технология работы социального педагога: учебное пособие для студ. </w:t>
      </w:r>
      <w:proofErr w:type="spellStart"/>
      <w:r w:rsidRPr="00FE09D4">
        <w:rPr>
          <w:rFonts w:ascii="Times New Roman" w:hAnsi="Times New Roman" w:cs="Times New Roman"/>
          <w:sz w:val="28"/>
          <w:szCs w:val="28"/>
        </w:rPr>
        <w:t>высш</w:t>
      </w:r>
      <w:proofErr w:type="spellEnd"/>
      <w:r w:rsidRPr="00FE09D4">
        <w:rPr>
          <w:rFonts w:ascii="Times New Roman" w:hAnsi="Times New Roman" w:cs="Times New Roman"/>
          <w:sz w:val="28"/>
          <w:szCs w:val="28"/>
        </w:rPr>
        <w:t xml:space="preserve">. </w:t>
      </w:r>
      <w:proofErr w:type="spellStart"/>
      <w:r w:rsidRPr="00FE09D4">
        <w:rPr>
          <w:rFonts w:ascii="Times New Roman" w:hAnsi="Times New Roman" w:cs="Times New Roman"/>
          <w:sz w:val="28"/>
          <w:szCs w:val="28"/>
        </w:rPr>
        <w:t>пед</w:t>
      </w:r>
      <w:proofErr w:type="spellEnd"/>
      <w:r w:rsidRPr="00FE09D4">
        <w:rPr>
          <w:rFonts w:ascii="Times New Roman" w:hAnsi="Times New Roman" w:cs="Times New Roman"/>
          <w:sz w:val="28"/>
          <w:szCs w:val="28"/>
        </w:rPr>
        <w:t>. учеб</w:t>
      </w:r>
      <w:proofErr w:type="gramStart"/>
      <w:r w:rsidRPr="00FE09D4">
        <w:rPr>
          <w:rFonts w:ascii="Times New Roman" w:hAnsi="Times New Roman" w:cs="Times New Roman"/>
          <w:sz w:val="28"/>
          <w:szCs w:val="28"/>
        </w:rPr>
        <w:t>.</w:t>
      </w:r>
      <w:proofErr w:type="gramEnd"/>
      <w:r w:rsidRPr="00FE09D4">
        <w:rPr>
          <w:rFonts w:ascii="Times New Roman" w:hAnsi="Times New Roman" w:cs="Times New Roman"/>
          <w:sz w:val="28"/>
          <w:szCs w:val="28"/>
        </w:rPr>
        <w:t xml:space="preserve"> </w:t>
      </w:r>
      <w:proofErr w:type="gramStart"/>
      <w:r w:rsidRPr="00FE09D4">
        <w:rPr>
          <w:rFonts w:ascii="Times New Roman" w:hAnsi="Times New Roman" w:cs="Times New Roman"/>
          <w:sz w:val="28"/>
          <w:szCs w:val="28"/>
        </w:rPr>
        <w:t>з</w:t>
      </w:r>
      <w:proofErr w:type="gramEnd"/>
      <w:r w:rsidRPr="00FE09D4">
        <w:rPr>
          <w:rFonts w:ascii="Times New Roman" w:hAnsi="Times New Roman" w:cs="Times New Roman"/>
          <w:sz w:val="28"/>
          <w:szCs w:val="28"/>
        </w:rPr>
        <w:t xml:space="preserve">аведений / П.А. </w:t>
      </w:r>
      <w:proofErr w:type="spellStart"/>
      <w:r w:rsidRPr="00FE09D4">
        <w:rPr>
          <w:rFonts w:ascii="Times New Roman" w:hAnsi="Times New Roman" w:cs="Times New Roman"/>
          <w:sz w:val="28"/>
          <w:szCs w:val="28"/>
        </w:rPr>
        <w:t>Шептенко</w:t>
      </w:r>
      <w:proofErr w:type="spellEnd"/>
      <w:r w:rsidRPr="00FE09D4">
        <w:rPr>
          <w:rFonts w:ascii="Times New Roman" w:hAnsi="Times New Roman" w:cs="Times New Roman"/>
          <w:sz w:val="28"/>
          <w:szCs w:val="28"/>
        </w:rPr>
        <w:t xml:space="preserve">, Г.А. Воронина / под ред. В.А. </w:t>
      </w:r>
      <w:proofErr w:type="spellStart"/>
      <w:r w:rsidRPr="00FE09D4">
        <w:rPr>
          <w:rFonts w:ascii="Times New Roman" w:hAnsi="Times New Roman" w:cs="Times New Roman"/>
          <w:sz w:val="28"/>
          <w:szCs w:val="28"/>
        </w:rPr>
        <w:t>Сластенина</w:t>
      </w:r>
      <w:proofErr w:type="spellEnd"/>
      <w:r w:rsidRPr="00FE09D4">
        <w:rPr>
          <w:rFonts w:ascii="Times New Roman" w:hAnsi="Times New Roman" w:cs="Times New Roman"/>
          <w:sz w:val="28"/>
          <w:szCs w:val="28"/>
        </w:rPr>
        <w:t xml:space="preserve">.  – Москва: издательский центр «Академия», 2012. – 208 с.  </w:t>
      </w:r>
    </w:p>
    <w:p w:rsidR="00E115EF" w:rsidRDefault="00E115EF" w:rsidP="00E115EF">
      <w:pPr>
        <w:rPr>
          <w:rFonts w:ascii="Times New Roman" w:hAnsi="Times New Roman" w:cs="Times New Roman"/>
          <w:sz w:val="28"/>
          <w:szCs w:val="28"/>
        </w:rPr>
      </w:pPr>
    </w:p>
    <w:p w:rsidR="00995841" w:rsidRDefault="00995841" w:rsidP="00BE28D1">
      <w:pPr>
        <w:pStyle w:val="a4"/>
        <w:ind w:left="0" w:right="-284" w:firstLine="426"/>
        <w:rPr>
          <w:rFonts w:ascii="Times New Roman" w:hAnsi="Times New Roman" w:cs="Times New Roman"/>
          <w:sz w:val="28"/>
          <w:szCs w:val="28"/>
        </w:rPr>
      </w:pPr>
    </w:p>
    <w:p w:rsidR="00FA6C5A" w:rsidRDefault="00FA6C5A" w:rsidP="00BE28D1">
      <w:pPr>
        <w:pStyle w:val="a4"/>
        <w:ind w:left="0" w:right="-284" w:firstLine="426"/>
        <w:rPr>
          <w:rFonts w:ascii="Times New Roman" w:hAnsi="Times New Roman" w:cs="Times New Roman"/>
          <w:sz w:val="28"/>
          <w:szCs w:val="28"/>
        </w:rPr>
      </w:pPr>
    </w:p>
    <w:p w:rsidR="00FA6C5A" w:rsidRDefault="00FA6C5A" w:rsidP="00BE28D1">
      <w:pPr>
        <w:pStyle w:val="a4"/>
        <w:ind w:left="0" w:right="-284" w:firstLine="426"/>
        <w:rPr>
          <w:rFonts w:ascii="Times New Roman" w:hAnsi="Times New Roman" w:cs="Times New Roman"/>
          <w:sz w:val="28"/>
          <w:szCs w:val="28"/>
        </w:rPr>
      </w:pPr>
    </w:p>
    <w:p w:rsidR="00FA6C5A" w:rsidRDefault="00FA6C5A" w:rsidP="00BE28D1">
      <w:pPr>
        <w:pStyle w:val="a4"/>
        <w:ind w:left="0" w:right="-284" w:firstLine="426"/>
        <w:rPr>
          <w:rFonts w:ascii="Times New Roman" w:hAnsi="Times New Roman" w:cs="Times New Roman"/>
          <w:sz w:val="28"/>
          <w:szCs w:val="28"/>
        </w:rPr>
      </w:pPr>
    </w:p>
    <w:p w:rsidR="00FA6C5A" w:rsidRPr="00FA6C5A" w:rsidRDefault="00FA6C5A" w:rsidP="00FA6C5A">
      <w:pPr>
        <w:pStyle w:val="a4"/>
        <w:ind w:left="0" w:right="-284" w:firstLine="426"/>
        <w:jc w:val="center"/>
        <w:rPr>
          <w:rFonts w:ascii="Times New Roman" w:hAnsi="Times New Roman" w:cs="Times New Roman"/>
          <w:b/>
          <w:sz w:val="28"/>
          <w:szCs w:val="28"/>
        </w:rPr>
      </w:pPr>
      <w:r>
        <w:rPr>
          <w:rFonts w:ascii="Times New Roman" w:hAnsi="Times New Roman" w:cs="Times New Roman"/>
          <w:b/>
          <w:sz w:val="28"/>
          <w:szCs w:val="28"/>
        </w:rPr>
        <w:t>РАЗДЕЛ КОНТРОЛЯ ЗНАНИЙ</w:t>
      </w:r>
    </w:p>
    <w:p w:rsidR="00FA6C5A" w:rsidRPr="00FA6C5A" w:rsidRDefault="00FA6C5A" w:rsidP="00FA6C5A">
      <w:pPr>
        <w:jc w:val="center"/>
        <w:rPr>
          <w:rFonts w:ascii="Times New Roman" w:hAnsi="Times New Roman" w:cs="Times New Roman"/>
          <w:b/>
          <w:sz w:val="24"/>
          <w:szCs w:val="24"/>
        </w:rPr>
      </w:pPr>
      <w:r w:rsidRPr="00FA6C5A">
        <w:rPr>
          <w:rFonts w:ascii="Times New Roman" w:hAnsi="Times New Roman" w:cs="Times New Roman"/>
          <w:b/>
          <w:sz w:val="24"/>
          <w:szCs w:val="24"/>
        </w:rPr>
        <w:t>ПРИМЕРНЫЕ КРИТЕРИИ ОЦЕНКИ РЕЗУЛЬТАТОВ</w:t>
      </w:r>
      <w:r w:rsidRPr="00FA6C5A">
        <w:rPr>
          <w:rFonts w:ascii="Times New Roman" w:hAnsi="Times New Roman" w:cs="Times New Roman"/>
          <w:b/>
          <w:sz w:val="24"/>
          <w:szCs w:val="24"/>
        </w:rPr>
        <w:br/>
        <w:t>УЧЕБНОЙ ДЕЯТЕЛЬНОСТИ УЧАЩИХСЯ</w:t>
      </w:r>
    </w:p>
    <w:p w:rsidR="00FA6C5A" w:rsidRPr="00FA6C5A" w:rsidRDefault="00FA6C5A" w:rsidP="00FA6C5A">
      <w:pPr>
        <w:jc w:val="center"/>
        <w:rPr>
          <w:rFonts w:ascii="Times New Roman" w:hAnsi="Times New Roman" w:cs="Times New Roman"/>
          <w:sz w:val="24"/>
          <w:szCs w:val="24"/>
        </w:rPr>
      </w:pPr>
    </w:p>
    <w:tbl>
      <w:tblPr>
        <w:tblStyle w:val="a7"/>
        <w:tblW w:w="9747" w:type="dxa"/>
        <w:tblLook w:val="04A0" w:firstRow="1" w:lastRow="0" w:firstColumn="1" w:lastColumn="0" w:noHBand="0" w:noVBand="1"/>
      </w:tblPr>
      <w:tblGrid>
        <w:gridCol w:w="1696"/>
        <w:gridCol w:w="8051"/>
      </w:tblGrid>
      <w:tr w:rsidR="00FA6C5A" w:rsidRPr="00FA6C5A" w:rsidTr="004075AD">
        <w:tc>
          <w:tcPr>
            <w:tcW w:w="1696" w:type="dxa"/>
            <w:vAlign w:val="center"/>
          </w:tcPr>
          <w:p w:rsidR="00FA6C5A" w:rsidRPr="00FA6C5A" w:rsidRDefault="00FA6C5A" w:rsidP="004075AD">
            <w:pPr>
              <w:jc w:val="center"/>
              <w:rPr>
                <w:rFonts w:ascii="Times New Roman" w:hAnsi="Times New Roman" w:cs="Times New Roman"/>
                <w:b/>
                <w:sz w:val="24"/>
                <w:szCs w:val="24"/>
              </w:rPr>
            </w:pPr>
            <w:r w:rsidRPr="00FA6C5A">
              <w:rPr>
                <w:rFonts w:ascii="Times New Roman" w:hAnsi="Times New Roman" w:cs="Times New Roman"/>
                <w:b/>
                <w:sz w:val="24"/>
                <w:szCs w:val="24"/>
              </w:rPr>
              <w:t>Отметка в баллах</w:t>
            </w:r>
          </w:p>
        </w:tc>
        <w:tc>
          <w:tcPr>
            <w:tcW w:w="8051" w:type="dxa"/>
            <w:vAlign w:val="center"/>
          </w:tcPr>
          <w:p w:rsidR="00FA6C5A" w:rsidRPr="00FA6C5A" w:rsidRDefault="00FA6C5A" w:rsidP="004075AD">
            <w:pPr>
              <w:jc w:val="center"/>
              <w:rPr>
                <w:rFonts w:ascii="Times New Roman" w:hAnsi="Times New Roman" w:cs="Times New Roman"/>
                <w:b/>
                <w:sz w:val="24"/>
                <w:szCs w:val="24"/>
              </w:rPr>
            </w:pPr>
            <w:r w:rsidRPr="00FA6C5A">
              <w:rPr>
                <w:rFonts w:ascii="Times New Roman" w:hAnsi="Times New Roman" w:cs="Times New Roman"/>
                <w:b/>
                <w:sz w:val="24"/>
                <w:szCs w:val="24"/>
              </w:rPr>
              <w:t>Показатели оценки</w:t>
            </w:r>
          </w:p>
        </w:tc>
      </w:tr>
      <w:tr w:rsidR="00FA6C5A" w:rsidRPr="00FA6C5A" w:rsidTr="004075AD">
        <w:tc>
          <w:tcPr>
            <w:tcW w:w="1696" w:type="dxa"/>
            <w:vAlign w:val="center"/>
          </w:tcPr>
          <w:p w:rsidR="00FA6C5A" w:rsidRPr="00FA6C5A" w:rsidRDefault="00FA6C5A" w:rsidP="004075AD">
            <w:pPr>
              <w:jc w:val="center"/>
              <w:rPr>
                <w:rFonts w:ascii="Times New Roman" w:hAnsi="Times New Roman" w:cs="Times New Roman"/>
                <w:sz w:val="24"/>
                <w:szCs w:val="24"/>
              </w:rPr>
            </w:pPr>
            <w:r w:rsidRPr="00FA6C5A">
              <w:rPr>
                <w:rFonts w:ascii="Times New Roman" w:hAnsi="Times New Roman" w:cs="Times New Roman"/>
                <w:sz w:val="24"/>
                <w:szCs w:val="24"/>
              </w:rPr>
              <w:t>1</w:t>
            </w:r>
          </w:p>
          <w:p w:rsidR="00FA6C5A" w:rsidRPr="00FA6C5A" w:rsidRDefault="00FA6C5A" w:rsidP="004075AD">
            <w:pPr>
              <w:jc w:val="center"/>
              <w:rPr>
                <w:rFonts w:ascii="Times New Roman" w:hAnsi="Times New Roman" w:cs="Times New Roman"/>
                <w:sz w:val="24"/>
                <w:szCs w:val="24"/>
              </w:rPr>
            </w:pPr>
            <w:r w:rsidRPr="00FA6C5A">
              <w:rPr>
                <w:rFonts w:ascii="Times New Roman" w:hAnsi="Times New Roman" w:cs="Times New Roman"/>
                <w:sz w:val="24"/>
                <w:szCs w:val="24"/>
              </w:rPr>
              <w:t>(один)</w:t>
            </w:r>
          </w:p>
        </w:tc>
        <w:tc>
          <w:tcPr>
            <w:tcW w:w="8051" w:type="dxa"/>
          </w:tcPr>
          <w:p w:rsidR="00FA6C5A" w:rsidRPr="00FA6C5A" w:rsidRDefault="00FA6C5A" w:rsidP="00991DCD">
            <w:pPr>
              <w:jc w:val="both"/>
              <w:rPr>
                <w:rFonts w:ascii="Times New Roman" w:hAnsi="Times New Roman" w:cs="Times New Roman"/>
                <w:sz w:val="24"/>
                <w:szCs w:val="24"/>
              </w:rPr>
            </w:pPr>
            <w:r w:rsidRPr="00FA6C5A">
              <w:rPr>
                <w:rFonts w:ascii="Times New Roman" w:eastAsia="Tahoma" w:hAnsi="Times New Roman" w:cs="Times New Roman"/>
                <w:sz w:val="24"/>
                <w:szCs w:val="24"/>
              </w:rPr>
              <w:t>Узнавание отдельных объектов изучения программного учебного материала, предъявленных в готовом виде (основных понятий, определений, классификаций и т. д.)</w:t>
            </w:r>
          </w:p>
        </w:tc>
      </w:tr>
      <w:tr w:rsidR="00FA6C5A" w:rsidRPr="00FA6C5A" w:rsidTr="004075AD">
        <w:tc>
          <w:tcPr>
            <w:tcW w:w="1696" w:type="dxa"/>
            <w:vAlign w:val="center"/>
          </w:tcPr>
          <w:p w:rsidR="00FA6C5A" w:rsidRPr="00FA6C5A" w:rsidRDefault="00FA6C5A" w:rsidP="004075AD">
            <w:pPr>
              <w:jc w:val="center"/>
              <w:rPr>
                <w:rFonts w:ascii="Times New Roman" w:hAnsi="Times New Roman" w:cs="Times New Roman"/>
                <w:sz w:val="24"/>
                <w:szCs w:val="24"/>
              </w:rPr>
            </w:pPr>
            <w:r w:rsidRPr="00FA6C5A">
              <w:rPr>
                <w:rFonts w:ascii="Times New Roman" w:hAnsi="Times New Roman" w:cs="Times New Roman"/>
                <w:sz w:val="24"/>
                <w:szCs w:val="24"/>
              </w:rPr>
              <w:t xml:space="preserve">2 </w:t>
            </w:r>
          </w:p>
          <w:p w:rsidR="00FA6C5A" w:rsidRPr="00FA6C5A" w:rsidRDefault="00FA6C5A" w:rsidP="004075AD">
            <w:pPr>
              <w:jc w:val="center"/>
              <w:rPr>
                <w:rFonts w:ascii="Times New Roman" w:hAnsi="Times New Roman" w:cs="Times New Roman"/>
                <w:sz w:val="24"/>
                <w:szCs w:val="24"/>
              </w:rPr>
            </w:pPr>
            <w:r w:rsidRPr="00FA6C5A">
              <w:rPr>
                <w:rFonts w:ascii="Times New Roman" w:hAnsi="Times New Roman" w:cs="Times New Roman"/>
                <w:sz w:val="24"/>
                <w:szCs w:val="24"/>
              </w:rPr>
              <w:t>(два)</w:t>
            </w:r>
          </w:p>
        </w:tc>
        <w:tc>
          <w:tcPr>
            <w:tcW w:w="8051" w:type="dxa"/>
          </w:tcPr>
          <w:p w:rsidR="00FA6C5A" w:rsidRPr="00FA6C5A" w:rsidRDefault="00FA6C5A" w:rsidP="00991DCD">
            <w:pPr>
              <w:jc w:val="both"/>
              <w:rPr>
                <w:rFonts w:ascii="Times New Roman" w:hAnsi="Times New Roman" w:cs="Times New Roman"/>
                <w:sz w:val="24"/>
                <w:szCs w:val="24"/>
              </w:rPr>
            </w:pPr>
            <w:r w:rsidRPr="00FA6C5A">
              <w:rPr>
                <w:rFonts w:ascii="Times New Roman" w:eastAsia="Tahoma" w:hAnsi="Times New Roman" w:cs="Times New Roman"/>
                <w:sz w:val="24"/>
                <w:szCs w:val="24"/>
              </w:rPr>
              <w:t>Различение объектов изучения программного учебного материала, предъявленных в готовом виде (основных понятий, определений, классификаций и т. д.), осуществление соответствующих практических действий (составление общего плана исследовании, проведение фрагментов занятий и упражнений и т. д.).</w:t>
            </w:r>
          </w:p>
        </w:tc>
      </w:tr>
      <w:tr w:rsidR="00FA6C5A" w:rsidRPr="00FA6C5A" w:rsidTr="004075AD">
        <w:tc>
          <w:tcPr>
            <w:tcW w:w="1696" w:type="dxa"/>
            <w:vAlign w:val="center"/>
          </w:tcPr>
          <w:p w:rsidR="00FA6C5A" w:rsidRPr="00FA6C5A" w:rsidRDefault="00FA6C5A" w:rsidP="004075AD">
            <w:pPr>
              <w:jc w:val="center"/>
              <w:rPr>
                <w:rFonts w:ascii="Times New Roman" w:hAnsi="Times New Roman" w:cs="Times New Roman"/>
                <w:sz w:val="24"/>
                <w:szCs w:val="24"/>
              </w:rPr>
            </w:pPr>
            <w:r w:rsidRPr="00FA6C5A">
              <w:rPr>
                <w:rFonts w:ascii="Times New Roman" w:hAnsi="Times New Roman" w:cs="Times New Roman"/>
                <w:sz w:val="24"/>
                <w:szCs w:val="24"/>
              </w:rPr>
              <w:t xml:space="preserve">3 </w:t>
            </w:r>
          </w:p>
          <w:p w:rsidR="00FA6C5A" w:rsidRPr="00FA6C5A" w:rsidRDefault="00FA6C5A" w:rsidP="004075AD">
            <w:pPr>
              <w:jc w:val="center"/>
              <w:rPr>
                <w:rFonts w:ascii="Times New Roman" w:hAnsi="Times New Roman" w:cs="Times New Roman"/>
                <w:sz w:val="24"/>
                <w:szCs w:val="24"/>
              </w:rPr>
            </w:pPr>
            <w:r w:rsidRPr="00FA6C5A">
              <w:rPr>
                <w:rFonts w:ascii="Times New Roman" w:hAnsi="Times New Roman" w:cs="Times New Roman"/>
                <w:sz w:val="24"/>
                <w:szCs w:val="24"/>
              </w:rPr>
              <w:t>(три)</w:t>
            </w:r>
          </w:p>
        </w:tc>
        <w:tc>
          <w:tcPr>
            <w:tcW w:w="8051" w:type="dxa"/>
          </w:tcPr>
          <w:p w:rsidR="00FA6C5A" w:rsidRPr="00FA6C5A" w:rsidRDefault="00FA6C5A" w:rsidP="00991DCD">
            <w:pPr>
              <w:jc w:val="both"/>
              <w:rPr>
                <w:rFonts w:ascii="Times New Roman" w:hAnsi="Times New Roman" w:cs="Times New Roman"/>
                <w:sz w:val="24"/>
                <w:szCs w:val="24"/>
              </w:rPr>
            </w:pPr>
            <w:r w:rsidRPr="00FA6C5A">
              <w:rPr>
                <w:rFonts w:ascii="Times New Roman" w:eastAsia="Tahoma" w:hAnsi="Times New Roman" w:cs="Times New Roman"/>
                <w:sz w:val="24"/>
                <w:szCs w:val="24"/>
              </w:rPr>
              <w:t xml:space="preserve">Воспроизведение части программного учебного материала по памяти (фрагментарный пересказ и перечисление </w:t>
            </w:r>
            <w:r w:rsidRPr="00FA6C5A">
              <w:rPr>
                <w:rFonts w:ascii="Times New Roman" w:hAnsi="Times New Roman" w:cs="Times New Roman"/>
                <w:sz w:val="24"/>
                <w:szCs w:val="24"/>
                <w:shd w:val="clear" w:color="auto" w:fill="FFFFFF"/>
              </w:rPr>
              <w:t>эмпирических и научных исследований в социальной педагогике</w:t>
            </w:r>
            <w:r w:rsidRPr="00FA6C5A">
              <w:rPr>
                <w:rFonts w:ascii="Times New Roman" w:eastAsia="Tahoma" w:hAnsi="Times New Roman" w:cs="Times New Roman"/>
                <w:sz w:val="24"/>
                <w:szCs w:val="24"/>
              </w:rPr>
              <w:t xml:space="preserve">, </w:t>
            </w:r>
            <w:r w:rsidRPr="00FA6C5A">
              <w:rPr>
                <w:rFonts w:ascii="Times New Roman" w:hAnsi="Times New Roman" w:cs="Times New Roman"/>
                <w:sz w:val="24"/>
                <w:szCs w:val="24"/>
                <w:shd w:val="clear" w:color="auto" w:fill="FFFFFF"/>
              </w:rPr>
              <w:t>способов организации воспитания в обществе</w:t>
            </w:r>
            <w:r w:rsidRPr="00FA6C5A">
              <w:rPr>
                <w:rFonts w:ascii="Times New Roman" w:eastAsia="Tahoma" w:hAnsi="Times New Roman" w:cs="Times New Roman"/>
                <w:sz w:val="24"/>
                <w:szCs w:val="24"/>
              </w:rPr>
              <w:t xml:space="preserve">, принципов в социальной педагогике, </w:t>
            </w:r>
            <w:r w:rsidRPr="00FA6C5A">
              <w:rPr>
                <w:rFonts w:ascii="Times New Roman" w:hAnsi="Times New Roman" w:cs="Times New Roman"/>
                <w:sz w:val="24"/>
                <w:szCs w:val="24"/>
              </w:rPr>
              <w:t xml:space="preserve">агентов и средств социализации, особенностей </w:t>
            </w:r>
            <w:r w:rsidRPr="00FA6C5A">
              <w:rPr>
                <w:rStyle w:val="212pt"/>
                <w:rFonts w:ascii="Times New Roman" w:hAnsi="Times New Roman" w:cs="Times New Roman"/>
              </w:rPr>
              <w:t>социально-педагогической работы в учреждениях дошкольного образования</w:t>
            </w:r>
            <w:r w:rsidRPr="00FA6C5A">
              <w:rPr>
                <w:rFonts w:ascii="Times New Roman" w:eastAsia="Tahoma" w:hAnsi="Times New Roman" w:cs="Times New Roman"/>
                <w:sz w:val="24"/>
                <w:szCs w:val="24"/>
              </w:rPr>
              <w:t xml:space="preserve"> и т. д.); осуществление умственных и практических действий по образцу (</w:t>
            </w:r>
            <w:r w:rsidRPr="00FA6C5A">
              <w:rPr>
                <w:rFonts w:ascii="Times New Roman" w:hAnsi="Times New Roman" w:cs="Times New Roman"/>
                <w:sz w:val="24"/>
                <w:szCs w:val="24"/>
              </w:rPr>
              <w:t xml:space="preserve">анализ методов социально-педагогического исследования, описание методов, средств и форм социально-педагогической деятельности в учреждениях дошкольного образования, анализ житейских </w:t>
            </w:r>
            <w:proofErr w:type="spellStart"/>
            <w:r w:rsidRPr="00FA6C5A">
              <w:rPr>
                <w:rFonts w:ascii="Times New Roman" w:hAnsi="Times New Roman" w:cs="Times New Roman"/>
                <w:sz w:val="24"/>
                <w:szCs w:val="24"/>
              </w:rPr>
              <w:t>ситуаций</w:t>
            </w:r>
            <w:r w:rsidRPr="00FA6C5A">
              <w:rPr>
                <w:rFonts w:ascii="Times New Roman" w:eastAsia="Tahoma" w:hAnsi="Times New Roman" w:cs="Times New Roman"/>
                <w:sz w:val="24"/>
                <w:szCs w:val="24"/>
              </w:rPr>
              <w:t>и</w:t>
            </w:r>
            <w:proofErr w:type="spellEnd"/>
            <w:r w:rsidRPr="00FA6C5A">
              <w:rPr>
                <w:rFonts w:ascii="Times New Roman" w:eastAsia="Tahoma" w:hAnsi="Times New Roman" w:cs="Times New Roman"/>
                <w:sz w:val="24"/>
                <w:szCs w:val="24"/>
              </w:rPr>
              <w:t xml:space="preserve"> т. д.).</w:t>
            </w:r>
          </w:p>
        </w:tc>
      </w:tr>
      <w:tr w:rsidR="00FA6C5A" w:rsidRPr="00FA6C5A" w:rsidTr="004075AD">
        <w:tc>
          <w:tcPr>
            <w:tcW w:w="1696" w:type="dxa"/>
            <w:vAlign w:val="center"/>
          </w:tcPr>
          <w:p w:rsidR="00FA6C5A" w:rsidRPr="00FA6C5A" w:rsidRDefault="00FA6C5A" w:rsidP="004075AD">
            <w:pPr>
              <w:jc w:val="center"/>
              <w:rPr>
                <w:rFonts w:ascii="Times New Roman" w:hAnsi="Times New Roman" w:cs="Times New Roman"/>
                <w:sz w:val="24"/>
                <w:szCs w:val="24"/>
              </w:rPr>
            </w:pPr>
            <w:r w:rsidRPr="00FA6C5A">
              <w:rPr>
                <w:rFonts w:ascii="Times New Roman" w:hAnsi="Times New Roman" w:cs="Times New Roman"/>
                <w:sz w:val="24"/>
                <w:szCs w:val="24"/>
              </w:rPr>
              <w:t xml:space="preserve">4 </w:t>
            </w:r>
          </w:p>
          <w:p w:rsidR="00FA6C5A" w:rsidRPr="00FA6C5A" w:rsidRDefault="00FA6C5A" w:rsidP="004075AD">
            <w:pPr>
              <w:jc w:val="center"/>
              <w:rPr>
                <w:rFonts w:ascii="Times New Roman" w:hAnsi="Times New Roman" w:cs="Times New Roman"/>
                <w:sz w:val="24"/>
                <w:szCs w:val="24"/>
              </w:rPr>
            </w:pPr>
            <w:r w:rsidRPr="00FA6C5A">
              <w:rPr>
                <w:rFonts w:ascii="Times New Roman" w:hAnsi="Times New Roman" w:cs="Times New Roman"/>
                <w:sz w:val="24"/>
                <w:szCs w:val="24"/>
              </w:rPr>
              <w:t>(четыре)</w:t>
            </w:r>
          </w:p>
        </w:tc>
        <w:tc>
          <w:tcPr>
            <w:tcW w:w="8051" w:type="dxa"/>
          </w:tcPr>
          <w:p w:rsidR="00FA6C5A" w:rsidRPr="00FA6C5A" w:rsidRDefault="00FA6C5A" w:rsidP="00991DCD">
            <w:pPr>
              <w:jc w:val="both"/>
              <w:rPr>
                <w:rFonts w:ascii="Times New Roman" w:hAnsi="Times New Roman" w:cs="Times New Roman"/>
                <w:sz w:val="24"/>
                <w:szCs w:val="24"/>
              </w:rPr>
            </w:pPr>
            <w:r w:rsidRPr="00FA6C5A">
              <w:rPr>
                <w:rFonts w:ascii="Times New Roman" w:eastAsia="Tahoma" w:hAnsi="Times New Roman" w:cs="Times New Roman"/>
                <w:sz w:val="24"/>
                <w:szCs w:val="24"/>
              </w:rPr>
              <w:t xml:space="preserve">Воспроизведение большей части программного учебного материала (описание с элементами объяснения </w:t>
            </w:r>
            <w:r w:rsidRPr="00FA6C5A">
              <w:rPr>
                <w:rFonts w:ascii="Times New Roman" w:hAnsi="Times New Roman" w:cs="Times New Roman"/>
                <w:sz w:val="24"/>
                <w:szCs w:val="24"/>
                <w:shd w:val="clear" w:color="auto" w:fill="FFFFFF"/>
              </w:rPr>
              <w:t>эмпирических и научных исследований в социальной педагогике</w:t>
            </w:r>
            <w:r w:rsidRPr="00FA6C5A">
              <w:rPr>
                <w:rFonts w:ascii="Times New Roman" w:eastAsia="Tahoma" w:hAnsi="Times New Roman" w:cs="Times New Roman"/>
                <w:sz w:val="24"/>
                <w:szCs w:val="24"/>
              </w:rPr>
              <w:t xml:space="preserve">, </w:t>
            </w:r>
            <w:r w:rsidRPr="00FA6C5A">
              <w:rPr>
                <w:rFonts w:ascii="Times New Roman" w:hAnsi="Times New Roman" w:cs="Times New Roman"/>
                <w:sz w:val="24"/>
                <w:szCs w:val="24"/>
                <w:shd w:val="clear" w:color="auto" w:fill="FFFFFF"/>
              </w:rPr>
              <w:t>способов организации воспитания в обществе</w:t>
            </w:r>
            <w:r w:rsidRPr="00FA6C5A">
              <w:rPr>
                <w:rFonts w:ascii="Times New Roman" w:eastAsia="Tahoma" w:hAnsi="Times New Roman" w:cs="Times New Roman"/>
                <w:sz w:val="24"/>
                <w:szCs w:val="24"/>
              </w:rPr>
              <w:t xml:space="preserve">, принципов в социальной педагогике, </w:t>
            </w:r>
            <w:r w:rsidRPr="00FA6C5A">
              <w:rPr>
                <w:rFonts w:ascii="Times New Roman" w:hAnsi="Times New Roman" w:cs="Times New Roman"/>
                <w:sz w:val="24"/>
                <w:szCs w:val="24"/>
              </w:rPr>
              <w:t xml:space="preserve">агентов и средств социализации, особенностей </w:t>
            </w:r>
            <w:r w:rsidRPr="00FA6C5A">
              <w:rPr>
                <w:rStyle w:val="212pt"/>
                <w:rFonts w:ascii="Times New Roman" w:hAnsi="Times New Roman" w:cs="Times New Roman"/>
              </w:rPr>
              <w:t>социально-педагогической работы в учреждениях дошкольного образования</w:t>
            </w:r>
            <w:r w:rsidRPr="00FA6C5A">
              <w:rPr>
                <w:rFonts w:ascii="Times New Roman" w:eastAsia="Tahoma" w:hAnsi="Times New Roman" w:cs="Times New Roman"/>
                <w:sz w:val="24"/>
                <w:szCs w:val="24"/>
              </w:rPr>
              <w:t xml:space="preserve"> и т. д.); применение знаний в </w:t>
            </w:r>
            <w:r w:rsidRPr="00FA6C5A">
              <w:rPr>
                <w:rFonts w:ascii="Times New Roman" w:eastAsia="Tahoma" w:hAnsi="Times New Roman" w:cs="Times New Roman"/>
                <w:sz w:val="24"/>
                <w:szCs w:val="24"/>
              </w:rPr>
              <w:lastRenderedPageBreak/>
              <w:t>знакомой ситуации по образцу (</w:t>
            </w:r>
            <w:r w:rsidRPr="00FA6C5A">
              <w:rPr>
                <w:rFonts w:ascii="Times New Roman" w:hAnsi="Times New Roman" w:cs="Times New Roman"/>
                <w:sz w:val="24"/>
                <w:szCs w:val="24"/>
              </w:rPr>
              <w:t>анализ и подбор методов социально-педагогического исследования, анализ методов, средств и форм социально-педагогической деятельности в учреждениях дошкольного образования, анализ житейских ситуаций</w:t>
            </w:r>
            <w:r w:rsidR="00991DCD">
              <w:rPr>
                <w:rFonts w:ascii="Times New Roman" w:hAnsi="Times New Roman" w:cs="Times New Roman"/>
                <w:sz w:val="24"/>
                <w:szCs w:val="24"/>
              </w:rPr>
              <w:t xml:space="preserve"> </w:t>
            </w:r>
            <w:r w:rsidRPr="00FA6C5A">
              <w:rPr>
                <w:rFonts w:ascii="Times New Roman" w:eastAsia="Tahoma" w:hAnsi="Times New Roman" w:cs="Times New Roman"/>
                <w:sz w:val="24"/>
                <w:szCs w:val="24"/>
              </w:rPr>
              <w:t>и т. д.); наличие единичных существенных ошибок.</w:t>
            </w:r>
          </w:p>
        </w:tc>
      </w:tr>
      <w:tr w:rsidR="00FA6C5A" w:rsidRPr="00FA6C5A" w:rsidTr="004075AD">
        <w:tc>
          <w:tcPr>
            <w:tcW w:w="1696" w:type="dxa"/>
            <w:vAlign w:val="center"/>
          </w:tcPr>
          <w:p w:rsidR="00FA6C5A" w:rsidRPr="00FA6C5A" w:rsidRDefault="00FA6C5A" w:rsidP="004075AD">
            <w:pPr>
              <w:jc w:val="center"/>
              <w:rPr>
                <w:rFonts w:ascii="Times New Roman" w:hAnsi="Times New Roman" w:cs="Times New Roman"/>
                <w:sz w:val="24"/>
                <w:szCs w:val="24"/>
              </w:rPr>
            </w:pPr>
            <w:r w:rsidRPr="00FA6C5A">
              <w:rPr>
                <w:rFonts w:ascii="Times New Roman" w:hAnsi="Times New Roman" w:cs="Times New Roman"/>
                <w:sz w:val="24"/>
                <w:szCs w:val="24"/>
              </w:rPr>
              <w:lastRenderedPageBreak/>
              <w:t xml:space="preserve">5 </w:t>
            </w:r>
          </w:p>
          <w:p w:rsidR="00FA6C5A" w:rsidRPr="00FA6C5A" w:rsidRDefault="00FA6C5A" w:rsidP="004075AD">
            <w:pPr>
              <w:jc w:val="center"/>
              <w:rPr>
                <w:rFonts w:ascii="Times New Roman" w:hAnsi="Times New Roman" w:cs="Times New Roman"/>
                <w:sz w:val="24"/>
                <w:szCs w:val="24"/>
              </w:rPr>
            </w:pPr>
            <w:r w:rsidRPr="00FA6C5A">
              <w:rPr>
                <w:rFonts w:ascii="Times New Roman" w:hAnsi="Times New Roman" w:cs="Times New Roman"/>
                <w:sz w:val="24"/>
                <w:szCs w:val="24"/>
              </w:rPr>
              <w:t>(пять)</w:t>
            </w:r>
          </w:p>
        </w:tc>
        <w:tc>
          <w:tcPr>
            <w:tcW w:w="8051" w:type="dxa"/>
          </w:tcPr>
          <w:p w:rsidR="00FA6C5A" w:rsidRPr="00FA6C5A" w:rsidRDefault="00FA6C5A" w:rsidP="00991DCD">
            <w:pPr>
              <w:jc w:val="both"/>
              <w:rPr>
                <w:rFonts w:ascii="Times New Roman" w:hAnsi="Times New Roman" w:cs="Times New Roman"/>
                <w:sz w:val="24"/>
                <w:szCs w:val="24"/>
              </w:rPr>
            </w:pPr>
            <w:proofErr w:type="gramStart"/>
            <w:r w:rsidRPr="00FA6C5A">
              <w:rPr>
                <w:rFonts w:ascii="Times New Roman" w:eastAsia="Tahoma" w:hAnsi="Times New Roman" w:cs="Times New Roman"/>
                <w:sz w:val="24"/>
                <w:szCs w:val="24"/>
              </w:rPr>
              <w:t xml:space="preserve">Осознанное воспроизведение большей части программного учебного материала (описание с объяснением </w:t>
            </w:r>
            <w:r w:rsidRPr="00FA6C5A">
              <w:rPr>
                <w:rFonts w:ascii="Times New Roman" w:hAnsi="Times New Roman" w:cs="Times New Roman"/>
                <w:sz w:val="24"/>
                <w:szCs w:val="24"/>
                <w:shd w:val="clear" w:color="auto" w:fill="FFFFFF"/>
              </w:rPr>
              <w:t>эмпирических и научных исследований в социальной педагогике</w:t>
            </w:r>
            <w:r w:rsidRPr="00FA6C5A">
              <w:rPr>
                <w:rFonts w:ascii="Times New Roman" w:eastAsia="Tahoma" w:hAnsi="Times New Roman" w:cs="Times New Roman"/>
                <w:sz w:val="24"/>
                <w:szCs w:val="24"/>
              </w:rPr>
              <w:t xml:space="preserve">, </w:t>
            </w:r>
            <w:r w:rsidRPr="00FA6C5A">
              <w:rPr>
                <w:rFonts w:ascii="Times New Roman" w:hAnsi="Times New Roman" w:cs="Times New Roman"/>
                <w:sz w:val="24"/>
                <w:szCs w:val="24"/>
                <w:shd w:val="clear" w:color="auto" w:fill="FFFFFF"/>
              </w:rPr>
              <w:t>способов организации воспитания в обществе</w:t>
            </w:r>
            <w:r w:rsidRPr="00FA6C5A">
              <w:rPr>
                <w:rFonts w:ascii="Times New Roman" w:eastAsia="Tahoma" w:hAnsi="Times New Roman" w:cs="Times New Roman"/>
                <w:sz w:val="24"/>
                <w:szCs w:val="24"/>
              </w:rPr>
              <w:t xml:space="preserve">, принципов в социальной педагогике, </w:t>
            </w:r>
            <w:r w:rsidRPr="00FA6C5A">
              <w:rPr>
                <w:rFonts w:ascii="Times New Roman" w:hAnsi="Times New Roman" w:cs="Times New Roman"/>
                <w:sz w:val="24"/>
                <w:szCs w:val="24"/>
              </w:rPr>
              <w:t xml:space="preserve">агентов и средств социализации, особенностей </w:t>
            </w:r>
            <w:r w:rsidRPr="00FA6C5A">
              <w:rPr>
                <w:rStyle w:val="212pt"/>
                <w:rFonts w:ascii="Times New Roman" w:hAnsi="Times New Roman" w:cs="Times New Roman"/>
              </w:rPr>
              <w:t xml:space="preserve">социально-педагогической работы в учреждениях дошкольного образования, </w:t>
            </w:r>
            <w:r w:rsidRPr="00FA6C5A">
              <w:rPr>
                <w:rFonts w:ascii="Times New Roman" w:hAnsi="Times New Roman" w:cs="Times New Roman"/>
                <w:sz w:val="24"/>
                <w:szCs w:val="24"/>
                <w:bdr w:val="none" w:sz="0" w:space="0" w:color="auto" w:frame="1"/>
              </w:rPr>
              <w:t>м</w:t>
            </w:r>
            <w:r w:rsidRPr="00FA6C5A">
              <w:rPr>
                <w:rFonts w:ascii="Times New Roman" w:hAnsi="Times New Roman" w:cs="Times New Roman"/>
                <w:sz w:val="24"/>
                <w:szCs w:val="24"/>
                <w:bdr w:val="none" w:sz="0" w:space="0" w:color="auto" w:frame="1"/>
                <w:shd w:val="clear" w:color="auto" w:fill="FFFFFF"/>
              </w:rPr>
              <w:t>еханизмов </w:t>
            </w:r>
            <w:r w:rsidRPr="00FA6C5A">
              <w:rPr>
                <w:rFonts w:ascii="Times New Roman" w:hAnsi="Times New Roman" w:cs="Times New Roman"/>
                <w:sz w:val="24"/>
                <w:szCs w:val="24"/>
                <w:shd w:val="clear" w:color="auto" w:fill="FFFFFF"/>
              </w:rPr>
              <w:t>социализации, основных групп задач, решаемых человеком на каждом возрастном этапе социализации</w:t>
            </w:r>
            <w:r w:rsidRPr="00FA6C5A">
              <w:rPr>
                <w:rFonts w:ascii="Times New Roman" w:eastAsia="Tahoma" w:hAnsi="Times New Roman" w:cs="Times New Roman"/>
                <w:sz w:val="24"/>
                <w:szCs w:val="24"/>
              </w:rPr>
              <w:t xml:space="preserve"> и т. д.);</w:t>
            </w:r>
            <w:proofErr w:type="gramEnd"/>
            <w:r w:rsidRPr="00FA6C5A">
              <w:rPr>
                <w:rFonts w:ascii="Times New Roman" w:eastAsia="Tahoma" w:hAnsi="Times New Roman" w:cs="Times New Roman"/>
                <w:sz w:val="24"/>
                <w:szCs w:val="24"/>
              </w:rPr>
              <w:t xml:space="preserve"> применение знаний в знакомой ситуации по образцу (</w:t>
            </w:r>
            <w:r w:rsidRPr="00FA6C5A">
              <w:rPr>
                <w:rFonts w:ascii="Times New Roman" w:hAnsi="Times New Roman" w:cs="Times New Roman"/>
                <w:sz w:val="24"/>
                <w:szCs w:val="24"/>
              </w:rPr>
              <w:t>подбор методов социально-педагогического исследования, методов, средств и форм социально-педагогической деятельности в учреждениях дошкольного образования, анализ житейских ситуаций</w:t>
            </w:r>
            <w:r w:rsidR="00991DCD">
              <w:rPr>
                <w:rFonts w:ascii="Times New Roman" w:hAnsi="Times New Roman" w:cs="Times New Roman"/>
                <w:sz w:val="24"/>
                <w:szCs w:val="24"/>
              </w:rPr>
              <w:t xml:space="preserve"> </w:t>
            </w:r>
            <w:r w:rsidRPr="00FA6C5A">
              <w:rPr>
                <w:rFonts w:ascii="Times New Roman" w:eastAsia="Tahoma" w:hAnsi="Times New Roman" w:cs="Times New Roman"/>
                <w:sz w:val="24"/>
                <w:szCs w:val="24"/>
              </w:rPr>
              <w:t>и т. д.); наличие несущественных ошибок.</w:t>
            </w:r>
          </w:p>
        </w:tc>
      </w:tr>
      <w:tr w:rsidR="00FA6C5A" w:rsidRPr="00FA6C5A" w:rsidTr="004075AD">
        <w:tc>
          <w:tcPr>
            <w:tcW w:w="1696" w:type="dxa"/>
            <w:vAlign w:val="center"/>
          </w:tcPr>
          <w:p w:rsidR="00FA6C5A" w:rsidRPr="00FA6C5A" w:rsidRDefault="00FA6C5A" w:rsidP="004075AD">
            <w:pPr>
              <w:jc w:val="center"/>
              <w:rPr>
                <w:rFonts w:ascii="Times New Roman" w:hAnsi="Times New Roman" w:cs="Times New Roman"/>
                <w:sz w:val="24"/>
                <w:szCs w:val="24"/>
              </w:rPr>
            </w:pPr>
            <w:r w:rsidRPr="00FA6C5A">
              <w:rPr>
                <w:rFonts w:ascii="Times New Roman" w:hAnsi="Times New Roman" w:cs="Times New Roman"/>
                <w:sz w:val="24"/>
                <w:szCs w:val="24"/>
              </w:rPr>
              <w:t xml:space="preserve">6 </w:t>
            </w:r>
          </w:p>
          <w:p w:rsidR="00FA6C5A" w:rsidRPr="00FA6C5A" w:rsidRDefault="00FA6C5A" w:rsidP="004075AD">
            <w:pPr>
              <w:jc w:val="center"/>
              <w:rPr>
                <w:rFonts w:ascii="Times New Roman" w:hAnsi="Times New Roman" w:cs="Times New Roman"/>
                <w:sz w:val="24"/>
                <w:szCs w:val="24"/>
              </w:rPr>
            </w:pPr>
            <w:r w:rsidRPr="00FA6C5A">
              <w:rPr>
                <w:rFonts w:ascii="Times New Roman" w:hAnsi="Times New Roman" w:cs="Times New Roman"/>
                <w:sz w:val="24"/>
                <w:szCs w:val="24"/>
              </w:rPr>
              <w:t>(шесть)</w:t>
            </w:r>
          </w:p>
        </w:tc>
        <w:tc>
          <w:tcPr>
            <w:tcW w:w="8051" w:type="dxa"/>
          </w:tcPr>
          <w:p w:rsidR="00FA6C5A" w:rsidRPr="00FA6C5A" w:rsidRDefault="00FA6C5A" w:rsidP="00991DCD">
            <w:pPr>
              <w:jc w:val="both"/>
              <w:rPr>
                <w:rFonts w:ascii="Times New Roman" w:hAnsi="Times New Roman" w:cs="Times New Roman"/>
                <w:sz w:val="24"/>
                <w:szCs w:val="24"/>
              </w:rPr>
            </w:pPr>
            <w:r w:rsidRPr="00FA6C5A">
              <w:rPr>
                <w:rFonts w:ascii="Times New Roman" w:eastAsia="Tahoma" w:hAnsi="Times New Roman" w:cs="Times New Roman"/>
                <w:sz w:val="24"/>
                <w:szCs w:val="24"/>
              </w:rPr>
              <w:t xml:space="preserve">Полное знание и осознанное воспроизведение всего программного учебного материала; </w:t>
            </w:r>
            <w:proofErr w:type="gramStart"/>
            <w:r w:rsidRPr="00FA6C5A">
              <w:rPr>
                <w:rFonts w:ascii="Times New Roman" w:eastAsia="Tahoma" w:hAnsi="Times New Roman" w:cs="Times New Roman"/>
                <w:sz w:val="24"/>
                <w:szCs w:val="24"/>
              </w:rPr>
              <w:t xml:space="preserve">владение программным учебным материалом в знакомой ситуации (описание и объяснение </w:t>
            </w:r>
            <w:r w:rsidRPr="00FA6C5A">
              <w:rPr>
                <w:rFonts w:ascii="Times New Roman" w:hAnsi="Times New Roman" w:cs="Times New Roman"/>
                <w:sz w:val="24"/>
                <w:szCs w:val="24"/>
                <w:shd w:val="clear" w:color="auto" w:fill="FFFFFF"/>
              </w:rPr>
              <w:t>эмпирических и научных исследований в социальной педагогике</w:t>
            </w:r>
            <w:r w:rsidRPr="00FA6C5A">
              <w:rPr>
                <w:rFonts w:ascii="Times New Roman" w:eastAsia="Tahoma" w:hAnsi="Times New Roman" w:cs="Times New Roman"/>
                <w:sz w:val="24"/>
                <w:szCs w:val="24"/>
              </w:rPr>
              <w:t xml:space="preserve">, </w:t>
            </w:r>
            <w:r w:rsidRPr="00FA6C5A">
              <w:rPr>
                <w:rFonts w:ascii="Times New Roman" w:hAnsi="Times New Roman" w:cs="Times New Roman"/>
                <w:sz w:val="24"/>
                <w:szCs w:val="24"/>
                <w:shd w:val="clear" w:color="auto" w:fill="FFFFFF"/>
              </w:rPr>
              <w:t>способов организации воспитания в обществе</w:t>
            </w:r>
            <w:r w:rsidRPr="00FA6C5A">
              <w:rPr>
                <w:rFonts w:ascii="Times New Roman" w:eastAsia="Tahoma" w:hAnsi="Times New Roman" w:cs="Times New Roman"/>
                <w:sz w:val="24"/>
                <w:szCs w:val="24"/>
              </w:rPr>
              <w:t xml:space="preserve">, принципов в социальной педагогике, </w:t>
            </w:r>
            <w:r w:rsidRPr="00FA6C5A">
              <w:rPr>
                <w:rFonts w:ascii="Times New Roman" w:hAnsi="Times New Roman" w:cs="Times New Roman"/>
                <w:sz w:val="24"/>
                <w:szCs w:val="24"/>
              </w:rPr>
              <w:t xml:space="preserve">агентов и средств социализации, особенностей </w:t>
            </w:r>
            <w:r w:rsidRPr="00FA6C5A">
              <w:rPr>
                <w:rStyle w:val="212pt"/>
                <w:rFonts w:ascii="Times New Roman" w:hAnsi="Times New Roman" w:cs="Times New Roman"/>
              </w:rPr>
              <w:t>социально-педагогической работы в учреждениях дошкольного образования,</w:t>
            </w:r>
            <w:r w:rsidR="00991DCD">
              <w:rPr>
                <w:rStyle w:val="212pt"/>
                <w:rFonts w:ascii="Times New Roman" w:hAnsi="Times New Roman" w:cs="Times New Roman"/>
              </w:rPr>
              <w:t xml:space="preserve"> </w:t>
            </w:r>
            <w:r w:rsidRPr="00FA6C5A">
              <w:rPr>
                <w:rFonts w:ascii="Times New Roman" w:hAnsi="Times New Roman" w:cs="Times New Roman"/>
                <w:sz w:val="24"/>
                <w:szCs w:val="24"/>
                <w:bdr w:val="none" w:sz="0" w:space="0" w:color="auto" w:frame="1"/>
              </w:rPr>
              <w:t>м</w:t>
            </w:r>
            <w:r w:rsidRPr="00FA6C5A">
              <w:rPr>
                <w:rFonts w:ascii="Times New Roman" w:hAnsi="Times New Roman" w:cs="Times New Roman"/>
                <w:sz w:val="24"/>
                <w:szCs w:val="24"/>
                <w:bdr w:val="none" w:sz="0" w:space="0" w:color="auto" w:frame="1"/>
                <w:shd w:val="clear" w:color="auto" w:fill="FFFFFF"/>
              </w:rPr>
              <w:t>еханизмов </w:t>
            </w:r>
            <w:r w:rsidRPr="00FA6C5A">
              <w:rPr>
                <w:rFonts w:ascii="Times New Roman" w:hAnsi="Times New Roman" w:cs="Times New Roman"/>
                <w:sz w:val="24"/>
                <w:szCs w:val="24"/>
                <w:shd w:val="clear" w:color="auto" w:fill="FFFFFF"/>
              </w:rPr>
              <w:t>социализации, основных групп задач, решаемых человеком на каждом возрастном этапе социализации,</w:t>
            </w:r>
            <w:r w:rsidRPr="00FA6C5A">
              <w:rPr>
                <w:rFonts w:ascii="Times New Roman" w:eastAsia="Times New Roman" w:hAnsi="Times New Roman" w:cs="Times New Roman"/>
                <w:sz w:val="24"/>
                <w:szCs w:val="24"/>
                <w:lang w:eastAsia="ru-RU"/>
              </w:rPr>
              <w:t xml:space="preserve"> государственных форм устройства детей-сирот</w:t>
            </w:r>
            <w:r w:rsidRPr="00FA6C5A">
              <w:rPr>
                <w:rFonts w:ascii="Times New Roman" w:eastAsia="Tahoma" w:hAnsi="Times New Roman" w:cs="Times New Roman"/>
                <w:sz w:val="24"/>
                <w:szCs w:val="24"/>
              </w:rPr>
              <w:t>;</w:t>
            </w:r>
            <w:proofErr w:type="gramEnd"/>
            <w:r w:rsidRPr="00FA6C5A">
              <w:rPr>
                <w:rFonts w:ascii="Times New Roman" w:eastAsia="Tahoma" w:hAnsi="Times New Roman" w:cs="Times New Roman"/>
                <w:sz w:val="24"/>
                <w:szCs w:val="24"/>
              </w:rPr>
              <w:t xml:space="preserve"> выявление и обоснование </w:t>
            </w:r>
            <w:r w:rsidRPr="00FA6C5A">
              <w:rPr>
                <w:rFonts w:ascii="Times New Roman" w:hAnsi="Times New Roman" w:cs="Times New Roman"/>
                <w:sz w:val="24"/>
                <w:szCs w:val="24"/>
                <w:shd w:val="clear" w:color="auto" w:fill="FFFFFF"/>
              </w:rPr>
              <w:t xml:space="preserve">современных проблем социализации, </w:t>
            </w:r>
            <w:r w:rsidRPr="00FA6C5A">
              <w:rPr>
                <w:rFonts w:ascii="Times New Roman" w:hAnsi="Times New Roman" w:cs="Times New Roman"/>
                <w:sz w:val="24"/>
                <w:szCs w:val="24"/>
              </w:rPr>
              <w:t>основных направлений деятельности педагога социального в учреждениях дошкольного образования</w:t>
            </w:r>
            <w:r w:rsidR="00991DCD">
              <w:rPr>
                <w:rFonts w:ascii="Times New Roman" w:hAnsi="Times New Roman" w:cs="Times New Roman"/>
                <w:sz w:val="24"/>
                <w:szCs w:val="24"/>
              </w:rPr>
              <w:t xml:space="preserve"> </w:t>
            </w:r>
            <w:r w:rsidRPr="00FA6C5A">
              <w:rPr>
                <w:rFonts w:ascii="Times New Roman" w:eastAsia="Tahoma" w:hAnsi="Times New Roman" w:cs="Times New Roman"/>
                <w:sz w:val="24"/>
                <w:szCs w:val="24"/>
              </w:rPr>
              <w:t>и т. д.); выполнение заданий по образцу, на основе предписаний (</w:t>
            </w:r>
            <w:r w:rsidRPr="00FA6C5A">
              <w:rPr>
                <w:rFonts w:ascii="Times New Roman" w:hAnsi="Times New Roman" w:cs="Times New Roman"/>
                <w:sz w:val="24"/>
                <w:szCs w:val="24"/>
              </w:rPr>
              <w:t>подбор методов социально-педагогического исследования, методов, средств и форм социально-педагогической деятельности в учреждениях дошкольного образования, анализ житейских ситуаций</w:t>
            </w:r>
            <w:r w:rsidR="00991DCD">
              <w:rPr>
                <w:rFonts w:ascii="Times New Roman" w:hAnsi="Times New Roman" w:cs="Times New Roman"/>
                <w:sz w:val="24"/>
                <w:szCs w:val="24"/>
              </w:rPr>
              <w:t xml:space="preserve"> </w:t>
            </w:r>
            <w:r w:rsidRPr="00FA6C5A">
              <w:rPr>
                <w:rFonts w:ascii="Times New Roman" w:eastAsia="Tahoma" w:hAnsi="Times New Roman" w:cs="Times New Roman"/>
                <w:sz w:val="24"/>
                <w:szCs w:val="24"/>
              </w:rPr>
              <w:t>и т. д.); наличие несущественных ошибок.</w:t>
            </w:r>
          </w:p>
        </w:tc>
      </w:tr>
      <w:tr w:rsidR="00FA6C5A" w:rsidRPr="00FA6C5A" w:rsidTr="004075AD">
        <w:tc>
          <w:tcPr>
            <w:tcW w:w="1696" w:type="dxa"/>
            <w:vAlign w:val="center"/>
          </w:tcPr>
          <w:p w:rsidR="00FA6C5A" w:rsidRPr="00FA6C5A" w:rsidRDefault="00FA6C5A" w:rsidP="004075AD">
            <w:pPr>
              <w:jc w:val="center"/>
              <w:rPr>
                <w:rFonts w:ascii="Times New Roman" w:hAnsi="Times New Roman" w:cs="Times New Roman"/>
                <w:sz w:val="24"/>
                <w:szCs w:val="24"/>
              </w:rPr>
            </w:pPr>
            <w:r w:rsidRPr="00FA6C5A">
              <w:rPr>
                <w:rFonts w:ascii="Times New Roman" w:hAnsi="Times New Roman" w:cs="Times New Roman"/>
                <w:sz w:val="24"/>
                <w:szCs w:val="24"/>
              </w:rPr>
              <w:t xml:space="preserve">7 </w:t>
            </w:r>
          </w:p>
          <w:p w:rsidR="00FA6C5A" w:rsidRPr="00FA6C5A" w:rsidRDefault="00FA6C5A" w:rsidP="004075AD">
            <w:pPr>
              <w:jc w:val="center"/>
              <w:rPr>
                <w:rFonts w:ascii="Times New Roman" w:hAnsi="Times New Roman" w:cs="Times New Roman"/>
                <w:sz w:val="24"/>
                <w:szCs w:val="24"/>
              </w:rPr>
            </w:pPr>
            <w:r w:rsidRPr="00FA6C5A">
              <w:rPr>
                <w:rFonts w:ascii="Times New Roman" w:hAnsi="Times New Roman" w:cs="Times New Roman"/>
                <w:sz w:val="24"/>
                <w:szCs w:val="24"/>
              </w:rPr>
              <w:t>(семь)</w:t>
            </w:r>
          </w:p>
        </w:tc>
        <w:tc>
          <w:tcPr>
            <w:tcW w:w="8051" w:type="dxa"/>
          </w:tcPr>
          <w:p w:rsidR="00FA6C5A" w:rsidRPr="00FA6C5A" w:rsidRDefault="00FA6C5A" w:rsidP="00991DCD">
            <w:pPr>
              <w:jc w:val="both"/>
              <w:rPr>
                <w:rFonts w:ascii="Times New Roman" w:hAnsi="Times New Roman" w:cs="Times New Roman"/>
                <w:sz w:val="24"/>
                <w:szCs w:val="24"/>
              </w:rPr>
            </w:pPr>
            <w:r w:rsidRPr="00FA6C5A">
              <w:rPr>
                <w:rFonts w:ascii="Times New Roman" w:eastAsia="Tahoma" w:hAnsi="Times New Roman" w:cs="Times New Roman"/>
                <w:sz w:val="24"/>
                <w:szCs w:val="24"/>
              </w:rPr>
              <w:t xml:space="preserve">Полное, прочное знание и осознанное воспроизведение программного учебного материала; </w:t>
            </w:r>
            <w:proofErr w:type="gramStart"/>
            <w:r w:rsidRPr="00FA6C5A">
              <w:rPr>
                <w:rFonts w:ascii="Times New Roman" w:eastAsia="Tahoma" w:hAnsi="Times New Roman" w:cs="Times New Roman"/>
                <w:sz w:val="24"/>
                <w:szCs w:val="24"/>
              </w:rPr>
              <w:t xml:space="preserve">владение программным учебным материалом в знакомой ситуации (развернутое описание и объяснение </w:t>
            </w:r>
            <w:r w:rsidRPr="00FA6C5A">
              <w:rPr>
                <w:rFonts w:ascii="Times New Roman" w:hAnsi="Times New Roman" w:cs="Times New Roman"/>
                <w:sz w:val="24"/>
                <w:szCs w:val="24"/>
                <w:shd w:val="clear" w:color="auto" w:fill="FFFFFF"/>
              </w:rPr>
              <w:t>эмпирических и научных исследований в социальной педагогике</w:t>
            </w:r>
            <w:r w:rsidRPr="00FA6C5A">
              <w:rPr>
                <w:rFonts w:ascii="Times New Roman" w:eastAsia="Tahoma" w:hAnsi="Times New Roman" w:cs="Times New Roman"/>
                <w:sz w:val="24"/>
                <w:szCs w:val="24"/>
              </w:rPr>
              <w:t xml:space="preserve">, </w:t>
            </w:r>
            <w:r w:rsidRPr="00FA6C5A">
              <w:rPr>
                <w:rFonts w:ascii="Times New Roman" w:hAnsi="Times New Roman" w:cs="Times New Roman"/>
                <w:sz w:val="24"/>
                <w:szCs w:val="24"/>
                <w:shd w:val="clear" w:color="auto" w:fill="FFFFFF"/>
              </w:rPr>
              <w:t>способов организации воспитания в обществе</w:t>
            </w:r>
            <w:r w:rsidRPr="00FA6C5A">
              <w:rPr>
                <w:rFonts w:ascii="Times New Roman" w:eastAsia="Tahoma" w:hAnsi="Times New Roman" w:cs="Times New Roman"/>
                <w:sz w:val="24"/>
                <w:szCs w:val="24"/>
              </w:rPr>
              <w:t xml:space="preserve">, принципов в социальной педагогике, </w:t>
            </w:r>
            <w:r w:rsidRPr="00FA6C5A">
              <w:rPr>
                <w:rFonts w:ascii="Times New Roman" w:hAnsi="Times New Roman" w:cs="Times New Roman"/>
                <w:sz w:val="24"/>
                <w:szCs w:val="24"/>
              </w:rPr>
              <w:t xml:space="preserve">агентов и средств социализации, особенностей </w:t>
            </w:r>
            <w:r w:rsidRPr="00FA6C5A">
              <w:rPr>
                <w:rStyle w:val="212pt"/>
                <w:rFonts w:ascii="Times New Roman" w:hAnsi="Times New Roman" w:cs="Times New Roman"/>
              </w:rPr>
              <w:t xml:space="preserve">социально-педагогической работы в учреждениях дошкольного образования, </w:t>
            </w:r>
            <w:r w:rsidRPr="00FA6C5A">
              <w:rPr>
                <w:rFonts w:ascii="Times New Roman" w:hAnsi="Times New Roman" w:cs="Times New Roman"/>
                <w:sz w:val="24"/>
                <w:szCs w:val="24"/>
                <w:bdr w:val="none" w:sz="0" w:space="0" w:color="auto" w:frame="1"/>
              </w:rPr>
              <w:t>м</w:t>
            </w:r>
            <w:r w:rsidRPr="00FA6C5A">
              <w:rPr>
                <w:rFonts w:ascii="Times New Roman" w:hAnsi="Times New Roman" w:cs="Times New Roman"/>
                <w:sz w:val="24"/>
                <w:szCs w:val="24"/>
                <w:bdr w:val="none" w:sz="0" w:space="0" w:color="auto" w:frame="1"/>
                <w:shd w:val="clear" w:color="auto" w:fill="FFFFFF"/>
              </w:rPr>
              <w:t>еханизмов </w:t>
            </w:r>
            <w:r w:rsidRPr="00FA6C5A">
              <w:rPr>
                <w:rFonts w:ascii="Times New Roman" w:hAnsi="Times New Roman" w:cs="Times New Roman"/>
                <w:sz w:val="24"/>
                <w:szCs w:val="24"/>
                <w:shd w:val="clear" w:color="auto" w:fill="FFFFFF"/>
              </w:rPr>
              <w:t>социализации, основных групп задач, решаемых человеком на каждом возрастном этапе социализации,</w:t>
            </w:r>
            <w:r w:rsidRPr="00FA6C5A">
              <w:rPr>
                <w:rFonts w:ascii="Times New Roman" w:eastAsia="Times New Roman" w:hAnsi="Times New Roman" w:cs="Times New Roman"/>
                <w:sz w:val="24"/>
                <w:szCs w:val="24"/>
                <w:lang w:eastAsia="ru-RU"/>
              </w:rPr>
              <w:t xml:space="preserve"> государственных форм устройства детей-сирот</w:t>
            </w:r>
            <w:r w:rsidRPr="00FA6C5A">
              <w:rPr>
                <w:rFonts w:ascii="Times New Roman" w:eastAsia="Tahoma" w:hAnsi="Times New Roman" w:cs="Times New Roman"/>
                <w:sz w:val="24"/>
                <w:szCs w:val="24"/>
              </w:rPr>
              <w:t>;</w:t>
            </w:r>
            <w:proofErr w:type="gramEnd"/>
            <w:r w:rsidRPr="00FA6C5A">
              <w:rPr>
                <w:rFonts w:ascii="Times New Roman" w:eastAsia="Tahoma" w:hAnsi="Times New Roman" w:cs="Times New Roman"/>
                <w:sz w:val="24"/>
                <w:szCs w:val="24"/>
              </w:rPr>
              <w:t xml:space="preserve"> </w:t>
            </w:r>
            <w:proofErr w:type="gramStart"/>
            <w:r w:rsidRPr="00FA6C5A">
              <w:rPr>
                <w:rFonts w:ascii="Times New Roman" w:eastAsia="Tahoma" w:hAnsi="Times New Roman" w:cs="Times New Roman"/>
                <w:sz w:val="24"/>
                <w:szCs w:val="24"/>
              </w:rPr>
              <w:t xml:space="preserve">выявление и обоснование </w:t>
            </w:r>
            <w:r w:rsidRPr="00FA6C5A">
              <w:rPr>
                <w:rFonts w:ascii="Times New Roman" w:hAnsi="Times New Roman" w:cs="Times New Roman"/>
                <w:sz w:val="24"/>
                <w:szCs w:val="24"/>
                <w:shd w:val="clear" w:color="auto" w:fill="FFFFFF"/>
              </w:rPr>
              <w:t xml:space="preserve">современных проблем социализации, </w:t>
            </w:r>
            <w:r w:rsidRPr="00FA6C5A">
              <w:rPr>
                <w:rFonts w:ascii="Times New Roman" w:hAnsi="Times New Roman" w:cs="Times New Roman"/>
                <w:sz w:val="24"/>
                <w:szCs w:val="24"/>
              </w:rPr>
              <w:t>основных направлений деятельности педагога социального в учреждениях дошкольного образования</w:t>
            </w:r>
            <w:r w:rsidRPr="00FA6C5A">
              <w:rPr>
                <w:rFonts w:ascii="Times New Roman" w:eastAsia="Tahoma" w:hAnsi="Times New Roman" w:cs="Times New Roman"/>
                <w:sz w:val="24"/>
                <w:szCs w:val="24"/>
              </w:rPr>
              <w:t xml:space="preserve">; формулирование выводов о </w:t>
            </w:r>
            <w:r w:rsidRPr="00FA6C5A">
              <w:rPr>
                <w:rFonts w:ascii="Times New Roman" w:hAnsi="Times New Roman" w:cs="Times New Roman"/>
                <w:sz w:val="24"/>
                <w:szCs w:val="24"/>
              </w:rPr>
              <w:t xml:space="preserve">современных тенденциях развития семьи, </w:t>
            </w:r>
            <w:r w:rsidRPr="00FA6C5A">
              <w:rPr>
                <w:rFonts w:ascii="Times New Roman" w:hAnsi="Times New Roman" w:cs="Times New Roman"/>
                <w:bCs/>
                <w:sz w:val="24"/>
                <w:szCs w:val="24"/>
                <w:shd w:val="clear" w:color="auto" w:fill="FFFFFF"/>
              </w:rPr>
              <w:t>содержании деятельности педагога социального как менеджера</w:t>
            </w:r>
            <w:r w:rsidRPr="00FA6C5A">
              <w:rPr>
                <w:rFonts w:ascii="Times New Roman" w:eastAsia="Tahoma" w:hAnsi="Times New Roman" w:cs="Times New Roman"/>
                <w:sz w:val="24"/>
                <w:szCs w:val="24"/>
              </w:rPr>
              <w:t xml:space="preserve"> и т. д.); недостаточно самостоятельное выполнение заданий проблемного характера и т. д.); наличие единичных несущественных ошибок.</w:t>
            </w:r>
            <w:proofErr w:type="gramEnd"/>
          </w:p>
        </w:tc>
      </w:tr>
      <w:tr w:rsidR="00FA6C5A" w:rsidRPr="00FA6C5A" w:rsidTr="004075AD">
        <w:tc>
          <w:tcPr>
            <w:tcW w:w="1696" w:type="dxa"/>
            <w:vAlign w:val="center"/>
          </w:tcPr>
          <w:p w:rsidR="00FA6C5A" w:rsidRPr="00FA6C5A" w:rsidRDefault="00FA6C5A" w:rsidP="004075AD">
            <w:pPr>
              <w:jc w:val="center"/>
              <w:rPr>
                <w:rFonts w:ascii="Times New Roman" w:hAnsi="Times New Roman" w:cs="Times New Roman"/>
                <w:sz w:val="24"/>
                <w:szCs w:val="24"/>
              </w:rPr>
            </w:pPr>
            <w:r w:rsidRPr="00FA6C5A">
              <w:rPr>
                <w:rFonts w:ascii="Times New Roman" w:hAnsi="Times New Roman" w:cs="Times New Roman"/>
                <w:sz w:val="24"/>
                <w:szCs w:val="24"/>
              </w:rPr>
              <w:t xml:space="preserve">8 </w:t>
            </w:r>
          </w:p>
          <w:p w:rsidR="00FA6C5A" w:rsidRPr="00FA6C5A" w:rsidRDefault="00FA6C5A" w:rsidP="004075AD">
            <w:pPr>
              <w:jc w:val="center"/>
              <w:rPr>
                <w:rFonts w:ascii="Times New Roman" w:hAnsi="Times New Roman" w:cs="Times New Roman"/>
                <w:sz w:val="24"/>
                <w:szCs w:val="24"/>
              </w:rPr>
            </w:pPr>
            <w:r w:rsidRPr="00FA6C5A">
              <w:rPr>
                <w:rFonts w:ascii="Times New Roman" w:hAnsi="Times New Roman" w:cs="Times New Roman"/>
                <w:sz w:val="24"/>
                <w:szCs w:val="24"/>
              </w:rPr>
              <w:t>(восемь)</w:t>
            </w:r>
          </w:p>
        </w:tc>
        <w:tc>
          <w:tcPr>
            <w:tcW w:w="8051" w:type="dxa"/>
          </w:tcPr>
          <w:p w:rsidR="00FA6C5A" w:rsidRPr="00FA6C5A" w:rsidRDefault="00FA6C5A" w:rsidP="00991DCD">
            <w:pPr>
              <w:jc w:val="both"/>
              <w:rPr>
                <w:rFonts w:ascii="Times New Roman" w:hAnsi="Times New Roman" w:cs="Times New Roman"/>
                <w:sz w:val="24"/>
                <w:szCs w:val="24"/>
              </w:rPr>
            </w:pPr>
            <w:proofErr w:type="gramStart"/>
            <w:r w:rsidRPr="00FA6C5A">
              <w:rPr>
                <w:rFonts w:ascii="Times New Roman" w:eastAsia="Tahoma" w:hAnsi="Times New Roman" w:cs="Times New Roman"/>
                <w:sz w:val="24"/>
                <w:szCs w:val="24"/>
              </w:rPr>
              <w:t xml:space="preserve">Полное, прочное, глубокое знание и воспроизведение программного учебного материала (развернутое описание и объяснение </w:t>
            </w:r>
            <w:r w:rsidRPr="00FA6C5A">
              <w:rPr>
                <w:rFonts w:ascii="Times New Roman" w:hAnsi="Times New Roman" w:cs="Times New Roman"/>
                <w:sz w:val="24"/>
                <w:szCs w:val="24"/>
                <w:shd w:val="clear" w:color="auto" w:fill="FFFFFF"/>
              </w:rPr>
              <w:t>эмпирических и научных исследований в социальной педагогике</w:t>
            </w:r>
            <w:r w:rsidRPr="00FA6C5A">
              <w:rPr>
                <w:rFonts w:ascii="Times New Roman" w:eastAsia="Tahoma" w:hAnsi="Times New Roman" w:cs="Times New Roman"/>
                <w:sz w:val="24"/>
                <w:szCs w:val="24"/>
              </w:rPr>
              <w:t xml:space="preserve">, </w:t>
            </w:r>
            <w:r w:rsidRPr="00FA6C5A">
              <w:rPr>
                <w:rFonts w:ascii="Times New Roman" w:hAnsi="Times New Roman" w:cs="Times New Roman"/>
                <w:sz w:val="24"/>
                <w:szCs w:val="24"/>
                <w:shd w:val="clear" w:color="auto" w:fill="FFFFFF"/>
              </w:rPr>
              <w:t xml:space="preserve">способов организации </w:t>
            </w:r>
            <w:r w:rsidRPr="00FA6C5A">
              <w:rPr>
                <w:rFonts w:ascii="Times New Roman" w:hAnsi="Times New Roman" w:cs="Times New Roman"/>
                <w:sz w:val="24"/>
                <w:szCs w:val="24"/>
                <w:shd w:val="clear" w:color="auto" w:fill="FFFFFF"/>
              </w:rPr>
              <w:lastRenderedPageBreak/>
              <w:t>воспитания в обществе</w:t>
            </w:r>
            <w:r w:rsidRPr="00FA6C5A">
              <w:rPr>
                <w:rFonts w:ascii="Times New Roman" w:eastAsia="Tahoma" w:hAnsi="Times New Roman" w:cs="Times New Roman"/>
                <w:sz w:val="24"/>
                <w:szCs w:val="24"/>
              </w:rPr>
              <w:t xml:space="preserve">, принципов в социальной педагогике, </w:t>
            </w:r>
            <w:r w:rsidRPr="00FA6C5A">
              <w:rPr>
                <w:rFonts w:ascii="Times New Roman" w:hAnsi="Times New Roman" w:cs="Times New Roman"/>
                <w:sz w:val="24"/>
                <w:szCs w:val="24"/>
              </w:rPr>
              <w:t xml:space="preserve">агентов и средств социализации, особенностей </w:t>
            </w:r>
            <w:r w:rsidRPr="00FA6C5A">
              <w:rPr>
                <w:rStyle w:val="212pt"/>
                <w:rFonts w:ascii="Times New Roman" w:hAnsi="Times New Roman" w:cs="Times New Roman"/>
              </w:rPr>
              <w:t xml:space="preserve">социально-педагогической работы в учреждениях дошкольного образования, </w:t>
            </w:r>
            <w:r w:rsidRPr="00FA6C5A">
              <w:rPr>
                <w:rFonts w:ascii="Times New Roman" w:hAnsi="Times New Roman" w:cs="Times New Roman"/>
                <w:sz w:val="24"/>
                <w:szCs w:val="24"/>
                <w:bdr w:val="none" w:sz="0" w:space="0" w:color="auto" w:frame="1"/>
              </w:rPr>
              <w:t>м</w:t>
            </w:r>
            <w:r w:rsidRPr="00FA6C5A">
              <w:rPr>
                <w:rFonts w:ascii="Times New Roman" w:hAnsi="Times New Roman" w:cs="Times New Roman"/>
                <w:sz w:val="24"/>
                <w:szCs w:val="24"/>
                <w:bdr w:val="none" w:sz="0" w:space="0" w:color="auto" w:frame="1"/>
                <w:shd w:val="clear" w:color="auto" w:fill="FFFFFF"/>
              </w:rPr>
              <w:t>еханизмов </w:t>
            </w:r>
            <w:r w:rsidRPr="00FA6C5A">
              <w:rPr>
                <w:rFonts w:ascii="Times New Roman" w:hAnsi="Times New Roman" w:cs="Times New Roman"/>
                <w:sz w:val="24"/>
                <w:szCs w:val="24"/>
                <w:shd w:val="clear" w:color="auto" w:fill="FFFFFF"/>
              </w:rPr>
              <w:t>социализации, основных групп задач, решаемых человеком на каждом возрастном этапе социализации,</w:t>
            </w:r>
            <w:r w:rsidRPr="00FA6C5A">
              <w:rPr>
                <w:rFonts w:ascii="Times New Roman" w:eastAsia="Times New Roman" w:hAnsi="Times New Roman" w:cs="Times New Roman"/>
                <w:sz w:val="24"/>
                <w:szCs w:val="24"/>
                <w:lang w:eastAsia="ru-RU"/>
              </w:rPr>
              <w:t xml:space="preserve"> государственных форм устройства детей-сирот</w:t>
            </w:r>
            <w:r w:rsidRPr="00FA6C5A">
              <w:rPr>
                <w:rFonts w:ascii="Times New Roman" w:eastAsia="Tahoma" w:hAnsi="Times New Roman" w:cs="Times New Roman"/>
                <w:sz w:val="24"/>
                <w:szCs w:val="24"/>
              </w:rPr>
              <w:t>;</w:t>
            </w:r>
            <w:proofErr w:type="gramEnd"/>
            <w:r w:rsidRPr="00FA6C5A">
              <w:rPr>
                <w:rFonts w:ascii="Times New Roman" w:eastAsia="Tahoma" w:hAnsi="Times New Roman" w:cs="Times New Roman"/>
                <w:sz w:val="24"/>
                <w:szCs w:val="24"/>
              </w:rPr>
              <w:t xml:space="preserve"> </w:t>
            </w:r>
            <w:proofErr w:type="gramStart"/>
            <w:r w:rsidRPr="00FA6C5A">
              <w:rPr>
                <w:rFonts w:ascii="Times New Roman" w:eastAsia="Tahoma" w:hAnsi="Times New Roman" w:cs="Times New Roman"/>
                <w:sz w:val="24"/>
                <w:szCs w:val="24"/>
              </w:rPr>
              <w:t xml:space="preserve">выявление и обоснование </w:t>
            </w:r>
            <w:r w:rsidRPr="00FA6C5A">
              <w:rPr>
                <w:rFonts w:ascii="Times New Roman" w:hAnsi="Times New Roman" w:cs="Times New Roman"/>
                <w:sz w:val="24"/>
                <w:szCs w:val="24"/>
                <w:shd w:val="clear" w:color="auto" w:fill="FFFFFF"/>
              </w:rPr>
              <w:t xml:space="preserve">современных проблем социализации, </w:t>
            </w:r>
            <w:r w:rsidRPr="00FA6C5A">
              <w:rPr>
                <w:rFonts w:ascii="Times New Roman" w:hAnsi="Times New Roman" w:cs="Times New Roman"/>
                <w:sz w:val="24"/>
                <w:szCs w:val="24"/>
              </w:rPr>
              <w:t>основных направлений деятельности педагога социального в учреждениях дошкольного образования</w:t>
            </w:r>
            <w:r w:rsidRPr="00FA6C5A">
              <w:rPr>
                <w:rFonts w:ascii="Times New Roman" w:eastAsia="Tahoma" w:hAnsi="Times New Roman" w:cs="Times New Roman"/>
                <w:sz w:val="24"/>
                <w:szCs w:val="24"/>
              </w:rPr>
              <w:t xml:space="preserve">; формулирование выводов о </w:t>
            </w:r>
            <w:r w:rsidRPr="00FA6C5A">
              <w:rPr>
                <w:rFonts w:ascii="Times New Roman" w:hAnsi="Times New Roman" w:cs="Times New Roman"/>
                <w:sz w:val="24"/>
                <w:szCs w:val="24"/>
              </w:rPr>
              <w:t xml:space="preserve">современных тенденциях развития семьи, </w:t>
            </w:r>
            <w:r w:rsidRPr="00FA6C5A">
              <w:rPr>
                <w:rFonts w:ascii="Times New Roman" w:hAnsi="Times New Roman" w:cs="Times New Roman"/>
                <w:bCs/>
                <w:sz w:val="24"/>
                <w:szCs w:val="24"/>
                <w:shd w:val="clear" w:color="auto" w:fill="FFFFFF"/>
              </w:rPr>
              <w:t>содержании деятельности педагога социального как менеджера</w:t>
            </w:r>
            <w:r w:rsidRPr="00FA6C5A">
              <w:rPr>
                <w:rFonts w:ascii="Times New Roman" w:eastAsia="Tahoma" w:hAnsi="Times New Roman" w:cs="Times New Roman"/>
                <w:sz w:val="24"/>
                <w:szCs w:val="24"/>
              </w:rPr>
              <w:t>); недостаточно самостоятельное выполнение заданий проблемного характера и т. д.); наличие единичных несущественных ошибок.</w:t>
            </w:r>
            <w:proofErr w:type="gramEnd"/>
          </w:p>
        </w:tc>
      </w:tr>
      <w:tr w:rsidR="00FA6C5A" w:rsidRPr="00FA6C5A" w:rsidTr="004075AD">
        <w:tc>
          <w:tcPr>
            <w:tcW w:w="1696" w:type="dxa"/>
            <w:vAlign w:val="center"/>
          </w:tcPr>
          <w:p w:rsidR="00FA6C5A" w:rsidRPr="00FA6C5A" w:rsidRDefault="00FA6C5A" w:rsidP="004075AD">
            <w:pPr>
              <w:jc w:val="center"/>
              <w:rPr>
                <w:rFonts w:ascii="Times New Roman" w:hAnsi="Times New Roman" w:cs="Times New Roman"/>
                <w:sz w:val="24"/>
                <w:szCs w:val="24"/>
              </w:rPr>
            </w:pPr>
            <w:r w:rsidRPr="00FA6C5A">
              <w:rPr>
                <w:rFonts w:ascii="Times New Roman" w:hAnsi="Times New Roman" w:cs="Times New Roman"/>
                <w:sz w:val="24"/>
                <w:szCs w:val="24"/>
              </w:rPr>
              <w:lastRenderedPageBreak/>
              <w:t xml:space="preserve">9 </w:t>
            </w:r>
          </w:p>
          <w:p w:rsidR="00FA6C5A" w:rsidRPr="00FA6C5A" w:rsidRDefault="00FA6C5A" w:rsidP="004075AD">
            <w:pPr>
              <w:jc w:val="center"/>
              <w:rPr>
                <w:rFonts w:ascii="Times New Roman" w:hAnsi="Times New Roman" w:cs="Times New Roman"/>
                <w:sz w:val="24"/>
                <w:szCs w:val="24"/>
              </w:rPr>
            </w:pPr>
            <w:r w:rsidRPr="00FA6C5A">
              <w:rPr>
                <w:rFonts w:ascii="Times New Roman" w:hAnsi="Times New Roman" w:cs="Times New Roman"/>
                <w:sz w:val="24"/>
                <w:szCs w:val="24"/>
              </w:rPr>
              <w:t>(девять)</w:t>
            </w:r>
          </w:p>
        </w:tc>
        <w:tc>
          <w:tcPr>
            <w:tcW w:w="8051" w:type="dxa"/>
          </w:tcPr>
          <w:p w:rsidR="00FA6C5A" w:rsidRPr="00FA6C5A" w:rsidRDefault="00FA6C5A" w:rsidP="00991DCD">
            <w:pPr>
              <w:jc w:val="both"/>
              <w:rPr>
                <w:rFonts w:ascii="Times New Roman" w:hAnsi="Times New Roman" w:cs="Times New Roman"/>
                <w:sz w:val="24"/>
                <w:szCs w:val="24"/>
              </w:rPr>
            </w:pPr>
            <w:r w:rsidRPr="00FA6C5A">
              <w:rPr>
                <w:rFonts w:ascii="Times New Roman" w:eastAsia="Tahoma" w:hAnsi="Times New Roman" w:cs="Times New Roman"/>
                <w:sz w:val="24"/>
                <w:szCs w:val="24"/>
              </w:rPr>
              <w:t xml:space="preserve">Полное, прочное, глубокое, системное знание программного учебного материала; </w:t>
            </w:r>
            <w:proofErr w:type="gramStart"/>
            <w:r w:rsidRPr="00FA6C5A">
              <w:rPr>
                <w:rFonts w:ascii="Times New Roman" w:eastAsia="Tahoma" w:hAnsi="Times New Roman" w:cs="Times New Roman"/>
                <w:sz w:val="24"/>
                <w:szCs w:val="24"/>
              </w:rPr>
              <w:t>оперирование программным учебным материалом в частично измененной ситуации, раскрытие сущности методов исследования в социальной педагогике, обоснование выбора методов исследования, мероприятий и упражнений для проведения развивающей работы с детьми дошкольного возраста, применение учебного материала при выдвижении предположений и гипотез, поиск новых способов и рациональных путей решения учебных задач, наличие действий и операций творческого характера для выполнения заданий и т.д.</w:t>
            </w:r>
            <w:proofErr w:type="gramEnd"/>
          </w:p>
        </w:tc>
      </w:tr>
      <w:tr w:rsidR="00FA6C5A" w:rsidRPr="00FA6C5A" w:rsidTr="004075AD">
        <w:tc>
          <w:tcPr>
            <w:tcW w:w="1696" w:type="dxa"/>
            <w:vAlign w:val="center"/>
          </w:tcPr>
          <w:p w:rsidR="00FA6C5A" w:rsidRPr="00FA6C5A" w:rsidRDefault="00FA6C5A" w:rsidP="004075AD">
            <w:pPr>
              <w:jc w:val="center"/>
              <w:rPr>
                <w:rFonts w:ascii="Times New Roman" w:hAnsi="Times New Roman" w:cs="Times New Roman"/>
                <w:sz w:val="24"/>
                <w:szCs w:val="24"/>
              </w:rPr>
            </w:pPr>
            <w:r w:rsidRPr="00FA6C5A">
              <w:rPr>
                <w:rFonts w:ascii="Times New Roman" w:hAnsi="Times New Roman" w:cs="Times New Roman"/>
                <w:sz w:val="24"/>
                <w:szCs w:val="24"/>
              </w:rPr>
              <w:t>10</w:t>
            </w:r>
          </w:p>
          <w:p w:rsidR="00FA6C5A" w:rsidRPr="00FA6C5A" w:rsidRDefault="00FA6C5A" w:rsidP="004075AD">
            <w:pPr>
              <w:jc w:val="center"/>
              <w:rPr>
                <w:rFonts w:ascii="Times New Roman" w:hAnsi="Times New Roman" w:cs="Times New Roman"/>
                <w:sz w:val="24"/>
                <w:szCs w:val="24"/>
              </w:rPr>
            </w:pPr>
            <w:r w:rsidRPr="00FA6C5A">
              <w:rPr>
                <w:rFonts w:ascii="Times New Roman" w:hAnsi="Times New Roman" w:cs="Times New Roman"/>
                <w:sz w:val="24"/>
                <w:szCs w:val="24"/>
              </w:rPr>
              <w:t xml:space="preserve"> (десять)</w:t>
            </w:r>
          </w:p>
        </w:tc>
        <w:tc>
          <w:tcPr>
            <w:tcW w:w="8051" w:type="dxa"/>
          </w:tcPr>
          <w:p w:rsidR="00FA6C5A" w:rsidRPr="00FA6C5A" w:rsidRDefault="00FA6C5A" w:rsidP="00991DCD">
            <w:pPr>
              <w:jc w:val="both"/>
              <w:rPr>
                <w:rFonts w:ascii="Times New Roman" w:hAnsi="Times New Roman" w:cs="Times New Roman"/>
                <w:sz w:val="24"/>
                <w:szCs w:val="24"/>
              </w:rPr>
            </w:pPr>
            <w:r w:rsidRPr="00FA6C5A">
              <w:rPr>
                <w:rFonts w:ascii="Times New Roman" w:eastAsia="Tahoma" w:hAnsi="Times New Roman" w:cs="Times New Roman"/>
                <w:sz w:val="24"/>
                <w:szCs w:val="24"/>
              </w:rPr>
              <w:t xml:space="preserve">Свободное оперирование программным учебным материалом; применение знаний и умений в незнакомой ситуации (самостоятельное описание, объяснение наблюдаемых психолого-педагогических явлений, педагогических ситуаций и задач; умение иллюстрировать ответ примерами, поиск решения нестандартных ситуаций в образовательном процессе; демонстрация навыков самодиагностики, приемов </w:t>
            </w:r>
            <w:proofErr w:type="spellStart"/>
            <w:r w:rsidRPr="00FA6C5A">
              <w:rPr>
                <w:rFonts w:ascii="Times New Roman" w:eastAsia="Tahoma" w:hAnsi="Times New Roman" w:cs="Times New Roman"/>
                <w:sz w:val="24"/>
                <w:szCs w:val="24"/>
              </w:rPr>
              <w:t>самопрезентации</w:t>
            </w:r>
            <w:proofErr w:type="spellEnd"/>
            <w:r w:rsidRPr="00FA6C5A">
              <w:rPr>
                <w:rFonts w:ascii="Times New Roman" w:eastAsia="Tahoma" w:hAnsi="Times New Roman" w:cs="Times New Roman"/>
                <w:sz w:val="24"/>
                <w:szCs w:val="24"/>
              </w:rPr>
              <w:t>, выполнение творческих работ и заданий исследовательского характера и т. д.).</w:t>
            </w:r>
          </w:p>
        </w:tc>
      </w:tr>
    </w:tbl>
    <w:p w:rsidR="00FA6C5A" w:rsidRPr="00FA6C5A" w:rsidRDefault="00FA6C5A" w:rsidP="00FA6C5A">
      <w:pPr>
        <w:jc w:val="center"/>
        <w:rPr>
          <w:rFonts w:ascii="Times New Roman" w:hAnsi="Times New Roman" w:cs="Times New Roman"/>
          <w:b/>
          <w:sz w:val="24"/>
          <w:szCs w:val="24"/>
        </w:rPr>
      </w:pPr>
    </w:p>
    <w:p w:rsidR="00FA6C5A" w:rsidRDefault="00FA6C5A" w:rsidP="00FA6C5A">
      <w:pPr>
        <w:pStyle w:val="20"/>
        <w:shd w:val="clear" w:color="auto" w:fill="auto"/>
        <w:spacing w:before="196"/>
        <w:jc w:val="both"/>
        <w:rPr>
          <w:rFonts w:ascii="Times New Roman" w:hAnsi="Times New Roman"/>
          <w:color w:val="000000"/>
          <w:sz w:val="24"/>
          <w:szCs w:val="24"/>
        </w:rPr>
      </w:pPr>
    </w:p>
    <w:p w:rsidR="00FA6C5A" w:rsidRDefault="00FA6C5A" w:rsidP="00FA6C5A">
      <w:pPr>
        <w:pStyle w:val="20"/>
        <w:shd w:val="clear" w:color="auto" w:fill="auto"/>
        <w:spacing w:before="196"/>
        <w:jc w:val="both"/>
        <w:rPr>
          <w:rFonts w:ascii="Times New Roman" w:hAnsi="Times New Roman"/>
          <w:color w:val="000000"/>
          <w:sz w:val="24"/>
          <w:szCs w:val="24"/>
        </w:rPr>
      </w:pPr>
    </w:p>
    <w:p w:rsidR="00FA6C5A" w:rsidRDefault="00FA6C5A" w:rsidP="00FA6C5A">
      <w:pPr>
        <w:pStyle w:val="20"/>
        <w:shd w:val="clear" w:color="auto" w:fill="auto"/>
        <w:spacing w:before="196"/>
        <w:jc w:val="both"/>
        <w:rPr>
          <w:rFonts w:ascii="Times New Roman" w:hAnsi="Times New Roman"/>
          <w:color w:val="000000"/>
          <w:sz w:val="24"/>
          <w:szCs w:val="24"/>
        </w:rPr>
      </w:pPr>
    </w:p>
    <w:p w:rsidR="00991DCD" w:rsidRDefault="00991DCD" w:rsidP="00FA6C5A">
      <w:pPr>
        <w:pStyle w:val="20"/>
        <w:shd w:val="clear" w:color="auto" w:fill="auto"/>
        <w:spacing w:before="196"/>
        <w:jc w:val="both"/>
        <w:rPr>
          <w:rFonts w:ascii="Times New Roman" w:hAnsi="Times New Roman"/>
          <w:color w:val="000000"/>
          <w:sz w:val="24"/>
          <w:szCs w:val="24"/>
        </w:rPr>
      </w:pPr>
    </w:p>
    <w:p w:rsidR="00991DCD" w:rsidRDefault="00991DCD" w:rsidP="00FA6C5A">
      <w:pPr>
        <w:pStyle w:val="20"/>
        <w:shd w:val="clear" w:color="auto" w:fill="auto"/>
        <w:spacing w:before="196"/>
        <w:jc w:val="both"/>
        <w:rPr>
          <w:rFonts w:ascii="Times New Roman" w:hAnsi="Times New Roman"/>
          <w:color w:val="000000"/>
          <w:sz w:val="24"/>
          <w:szCs w:val="24"/>
        </w:rPr>
      </w:pPr>
    </w:p>
    <w:p w:rsidR="00991DCD" w:rsidRDefault="00991DCD" w:rsidP="00FA6C5A">
      <w:pPr>
        <w:pStyle w:val="20"/>
        <w:shd w:val="clear" w:color="auto" w:fill="auto"/>
        <w:spacing w:before="196"/>
        <w:jc w:val="both"/>
        <w:rPr>
          <w:rFonts w:ascii="Times New Roman" w:hAnsi="Times New Roman"/>
          <w:color w:val="000000"/>
          <w:sz w:val="24"/>
          <w:szCs w:val="24"/>
        </w:rPr>
      </w:pPr>
    </w:p>
    <w:p w:rsidR="00991DCD" w:rsidRDefault="00991DCD" w:rsidP="00FA6C5A">
      <w:pPr>
        <w:pStyle w:val="20"/>
        <w:shd w:val="clear" w:color="auto" w:fill="auto"/>
        <w:spacing w:before="196"/>
        <w:jc w:val="both"/>
        <w:rPr>
          <w:rFonts w:ascii="Times New Roman" w:hAnsi="Times New Roman"/>
          <w:color w:val="000000"/>
          <w:sz w:val="24"/>
          <w:szCs w:val="24"/>
        </w:rPr>
      </w:pPr>
    </w:p>
    <w:p w:rsidR="00991DCD" w:rsidRDefault="00991DCD" w:rsidP="00FA6C5A">
      <w:pPr>
        <w:pStyle w:val="20"/>
        <w:shd w:val="clear" w:color="auto" w:fill="auto"/>
        <w:spacing w:before="196"/>
        <w:jc w:val="both"/>
        <w:rPr>
          <w:rFonts w:ascii="Times New Roman" w:hAnsi="Times New Roman"/>
          <w:color w:val="000000"/>
          <w:sz w:val="24"/>
          <w:szCs w:val="24"/>
        </w:rPr>
      </w:pPr>
    </w:p>
    <w:p w:rsidR="00991DCD" w:rsidRDefault="00991DCD" w:rsidP="00FA6C5A">
      <w:pPr>
        <w:pStyle w:val="20"/>
        <w:shd w:val="clear" w:color="auto" w:fill="auto"/>
        <w:spacing w:before="196"/>
        <w:jc w:val="both"/>
        <w:rPr>
          <w:rFonts w:ascii="Times New Roman" w:hAnsi="Times New Roman"/>
          <w:color w:val="000000"/>
          <w:sz w:val="24"/>
          <w:szCs w:val="24"/>
        </w:rPr>
      </w:pPr>
    </w:p>
    <w:p w:rsidR="00991DCD" w:rsidRDefault="00991DCD" w:rsidP="00FA6C5A">
      <w:pPr>
        <w:pStyle w:val="20"/>
        <w:shd w:val="clear" w:color="auto" w:fill="auto"/>
        <w:spacing w:before="196"/>
        <w:jc w:val="both"/>
        <w:rPr>
          <w:rFonts w:ascii="Times New Roman" w:hAnsi="Times New Roman"/>
          <w:color w:val="000000"/>
          <w:sz w:val="24"/>
          <w:szCs w:val="24"/>
        </w:rPr>
      </w:pPr>
    </w:p>
    <w:p w:rsidR="00991DCD" w:rsidRDefault="00991DCD" w:rsidP="00FA6C5A">
      <w:pPr>
        <w:pStyle w:val="20"/>
        <w:shd w:val="clear" w:color="auto" w:fill="auto"/>
        <w:spacing w:before="196"/>
        <w:jc w:val="both"/>
        <w:rPr>
          <w:rFonts w:ascii="Times New Roman" w:hAnsi="Times New Roman"/>
          <w:color w:val="000000"/>
          <w:sz w:val="24"/>
          <w:szCs w:val="24"/>
        </w:rPr>
      </w:pPr>
    </w:p>
    <w:p w:rsidR="00991DCD" w:rsidRDefault="00991DCD" w:rsidP="00FA6C5A">
      <w:pPr>
        <w:pStyle w:val="20"/>
        <w:shd w:val="clear" w:color="auto" w:fill="auto"/>
        <w:spacing w:before="196"/>
        <w:jc w:val="both"/>
        <w:rPr>
          <w:rFonts w:ascii="Times New Roman" w:hAnsi="Times New Roman"/>
          <w:color w:val="000000"/>
          <w:sz w:val="24"/>
          <w:szCs w:val="24"/>
        </w:rPr>
      </w:pPr>
    </w:p>
    <w:p w:rsidR="00991DCD" w:rsidRDefault="00991DCD" w:rsidP="00FA6C5A">
      <w:pPr>
        <w:pStyle w:val="20"/>
        <w:shd w:val="clear" w:color="auto" w:fill="auto"/>
        <w:spacing w:before="196"/>
        <w:jc w:val="both"/>
        <w:rPr>
          <w:rFonts w:ascii="Times New Roman" w:hAnsi="Times New Roman"/>
          <w:color w:val="000000"/>
          <w:sz w:val="24"/>
          <w:szCs w:val="24"/>
        </w:rPr>
      </w:pPr>
    </w:p>
    <w:p w:rsidR="00FA6C5A" w:rsidRPr="00FA6C5A" w:rsidRDefault="00FA6C5A" w:rsidP="00FA6C5A">
      <w:pPr>
        <w:ind w:right="-291"/>
        <w:jc w:val="center"/>
        <w:rPr>
          <w:rFonts w:ascii="Times New Roman" w:hAnsi="Times New Roman" w:cs="Times New Roman"/>
          <w:b/>
          <w:sz w:val="28"/>
          <w:szCs w:val="28"/>
        </w:rPr>
      </w:pPr>
      <w:r w:rsidRPr="00FA6C5A">
        <w:rPr>
          <w:rFonts w:ascii="Times New Roman" w:hAnsi="Times New Roman" w:cs="Times New Roman"/>
          <w:b/>
          <w:sz w:val="28"/>
          <w:szCs w:val="28"/>
        </w:rPr>
        <w:lastRenderedPageBreak/>
        <w:t>ПЕРЕЧЕНЬ ВОПРОСОВ</w:t>
      </w:r>
    </w:p>
    <w:p w:rsidR="00FA6C5A" w:rsidRPr="00FA6C5A" w:rsidRDefault="00FA6C5A" w:rsidP="00FA6C5A">
      <w:pPr>
        <w:ind w:right="-291"/>
        <w:jc w:val="center"/>
        <w:rPr>
          <w:rFonts w:ascii="Times New Roman" w:hAnsi="Times New Roman" w:cs="Times New Roman"/>
          <w:b/>
          <w:sz w:val="28"/>
          <w:szCs w:val="28"/>
        </w:rPr>
      </w:pPr>
      <w:r w:rsidRPr="00FA6C5A">
        <w:rPr>
          <w:rFonts w:ascii="Times New Roman" w:hAnsi="Times New Roman" w:cs="Times New Roman"/>
          <w:b/>
          <w:sz w:val="28"/>
          <w:szCs w:val="28"/>
        </w:rPr>
        <w:t xml:space="preserve">к обязательной контрольной работе </w:t>
      </w:r>
    </w:p>
    <w:p w:rsidR="00FA6C5A" w:rsidRPr="00FA6C5A" w:rsidRDefault="00FA6C5A" w:rsidP="00FA6C5A">
      <w:pPr>
        <w:ind w:right="-291"/>
        <w:jc w:val="center"/>
        <w:rPr>
          <w:rFonts w:ascii="Times New Roman" w:hAnsi="Times New Roman" w:cs="Times New Roman"/>
          <w:sz w:val="28"/>
          <w:szCs w:val="28"/>
        </w:rPr>
      </w:pPr>
      <w:r w:rsidRPr="00FA6C5A">
        <w:rPr>
          <w:rFonts w:ascii="Times New Roman" w:hAnsi="Times New Roman" w:cs="Times New Roman"/>
          <w:b/>
          <w:sz w:val="28"/>
          <w:szCs w:val="28"/>
        </w:rPr>
        <w:t>по учебному предмету «Социальная педагогика»</w:t>
      </w:r>
    </w:p>
    <w:p w:rsidR="00FA6C5A" w:rsidRPr="00FA6C5A" w:rsidRDefault="00FA6C5A" w:rsidP="00FA6C5A">
      <w:pPr>
        <w:ind w:right="-291"/>
        <w:jc w:val="center"/>
        <w:rPr>
          <w:rFonts w:ascii="Times New Roman" w:hAnsi="Times New Roman" w:cs="Times New Roman"/>
          <w:sz w:val="28"/>
          <w:szCs w:val="28"/>
        </w:rPr>
      </w:pPr>
    </w:p>
    <w:p w:rsidR="00FA6C5A" w:rsidRPr="00FA6C5A" w:rsidRDefault="00FA6C5A" w:rsidP="00FA6C5A">
      <w:pPr>
        <w:ind w:right="-291"/>
        <w:rPr>
          <w:rFonts w:ascii="Times New Roman" w:hAnsi="Times New Roman" w:cs="Times New Roman"/>
          <w:sz w:val="28"/>
          <w:szCs w:val="28"/>
        </w:rPr>
      </w:pPr>
      <w:r w:rsidRPr="00FA6C5A">
        <w:rPr>
          <w:rFonts w:ascii="Times New Roman" w:hAnsi="Times New Roman" w:cs="Times New Roman"/>
          <w:sz w:val="28"/>
          <w:szCs w:val="28"/>
        </w:rPr>
        <w:t>Специальность: «</w:t>
      </w:r>
      <w:r w:rsidRPr="00FA6C5A">
        <w:rPr>
          <w:rFonts w:ascii="Times New Roman" w:hAnsi="Times New Roman" w:cs="Times New Roman"/>
          <w:sz w:val="28"/>
          <w:szCs w:val="28"/>
          <w:u w:val="single"/>
        </w:rPr>
        <w:t>Дошкольное образование»</w:t>
      </w:r>
      <w:r w:rsidRPr="00FA6C5A">
        <w:rPr>
          <w:rFonts w:ascii="Times New Roman" w:hAnsi="Times New Roman" w:cs="Times New Roman"/>
          <w:sz w:val="28"/>
          <w:szCs w:val="28"/>
        </w:rPr>
        <w:t>____</w:t>
      </w:r>
    </w:p>
    <w:p w:rsidR="00FA6C5A" w:rsidRPr="00FA6C5A" w:rsidRDefault="00FA6C5A" w:rsidP="00FA6C5A">
      <w:pPr>
        <w:ind w:right="-291"/>
        <w:rPr>
          <w:rFonts w:ascii="Times New Roman" w:hAnsi="Times New Roman" w:cs="Times New Roman"/>
          <w:sz w:val="28"/>
          <w:szCs w:val="28"/>
        </w:rPr>
      </w:pPr>
      <w:r w:rsidRPr="00FA6C5A">
        <w:rPr>
          <w:rFonts w:ascii="Times New Roman" w:hAnsi="Times New Roman" w:cs="Times New Roman"/>
          <w:sz w:val="28"/>
          <w:szCs w:val="28"/>
        </w:rPr>
        <w:t xml:space="preserve">Учебная группа: </w:t>
      </w:r>
    </w:p>
    <w:p w:rsidR="00FA6C5A" w:rsidRPr="00FA6C5A" w:rsidRDefault="00FA6C5A" w:rsidP="00FA6C5A">
      <w:pPr>
        <w:ind w:right="-291"/>
        <w:rPr>
          <w:rFonts w:ascii="Times New Roman" w:hAnsi="Times New Roman" w:cs="Times New Roman"/>
          <w:b/>
          <w:sz w:val="28"/>
          <w:szCs w:val="28"/>
        </w:rPr>
      </w:pPr>
      <w:r w:rsidRPr="00FA6C5A">
        <w:rPr>
          <w:rFonts w:ascii="Times New Roman" w:hAnsi="Times New Roman" w:cs="Times New Roman"/>
          <w:sz w:val="28"/>
          <w:szCs w:val="28"/>
        </w:rPr>
        <w:t xml:space="preserve">Курс: </w:t>
      </w:r>
      <w:r w:rsidRPr="00FA6C5A">
        <w:rPr>
          <w:rFonts w:ascii="Times New Roman" w:hAnsi="Times New Roman" w:cs="Times New Roman"/>
          <w:b/>
          <w:sz w:val="28"/>
          <w:szCs w:val="28"/>
          <w:u w:val="single"/>
        </w:rPr>
        <w:t>_______________________________</w:t>
      </w:r>
    </w:p>
    <w:p w:rsidR="00FA6C5A" w:rsidRPr="00FA6C5A" w:rsidRDefault="00FA6C5A" w:rsidP="00FA6C5A">
      <w:pPr>
        <w:ind w:right="-291"/>
        <w:jc w:val="center"/>
        <w:rPr>
          <w:rFonts w:ascii="Times New Roman" w:hAnsi="Times New Roman" w:cs="Times New Roman"/>
          <w:sz w:val="28"/>
          <w:szCs w:val="28"/>
        </w:rPr>
      </w:pPr>
      <w:r w:rsidRPr="00FA6C5A">
        <w:rPr>
          <w:rFonts w:ascii="Times New Roman" w:hAnsi="Times New Roman" w:cs="Times New Roman"/>
          <w:b/>
          <w:sz w:val="28"/>
          <w:szCs w:val="28"/>
        </w:rPr>
        <w:t>Вариант - 1</w:t>
      </w:r>
    </w:p>
    <w:p w:rsidR="00FA6C5A" w:rsidRPr="00FA6C5A" w:rsidRDefault="00FA6C5A" w:rsidP="00FA6C5A">
      <w:pPr>
        <w:shd w:val="clear" w:color="auto" w:fill="FFFFFF"/>
        <w:ind w:right="-291" w:firstLine="505"/>
        <w:rPr>
          <w:rFonts w:ascii="Times New Roman" w:hAnsi="Times New Roman" w:cs="Times New Roman"/>
          <w:sz w:val="28"/>
          <w:szCs w:val="28"/>
        </w:rPr>
      </w:pPr>
      <w:proofErr w:type="gramStart"/>
      <w:r w:rsidRPr="00FA6C5A">
        <w:rPr>
          <w:rFonts w:ascii="Times New Roman" w:hAnsi="Times New Roman" w:cs="Times New Roman"/>
          <w:sz w:val="28"/>
          <w:szCs w:val="28"/>
          <w:lang w:val="en-US"/>
        </w:rPr>
        <w:t>I</w:t>
      </w:r>
      <w:r w:rsidRPr="00FA6C5A">
        <w:rPr>
          <w:rFonts w:ascii="Times New Roman" w:hAnsi="Times New Roman" w:cs="Times New Roman"/>
          <w:sz w:val="28"/>
          <w:szCs w:val="28"/>
        </w:rPr>
        <w:t>. Различите понятия «педагогика» и «социальная педагогика».</w:t>
      </w:r>
      <w:proofErr w:type="gramEnd"/>
    </w:p>
    <w:p w:rsidR="00FA6C5A" w:rsidRPr="00FA6C5A" w:rsidRDefault="00FA6C5A" w:rsidP="00FA6C5A">
      <w:pPr>
        <w:shd w:val="clear" w:color="auto" w:fill="FFFFFF"/>
        <w:ind w:right="-291" w:firstLine="505"/>
        <w:rPr>
          <w:rFonts w:ascii="Times New Roman" w:hAnsi="Times New Roman" w:cs="Times New Roman"/>
          <w:sz w:val="28"/>
          <w:szCs w:val="28"/>
        </w:rPr>
      </w:pPr>
      <w:r w:rsidRPr="00FA6C5A">
        <w:rPr>
          <w:rFonts w:ascii="Times New Roman" w:hAnsi="Times New Roman" w:cs="Times New Roman"/>
          <w:sz w:val="28"/>
          <w:szCs w:val="28"/>
          <w:lang w:val="en-US"/>
        </w:rPr>
        <w:t>II</w:t>
      </w:r>
      <w:r w:rsidRPr="00FA6C5A">
        <w:rPr>
          <w:rFonts w:ascii="Times New Roman" w:hAnsi="Times New Roman" w:cs="Times New Roman"/>
          <w:sz w:val="28"/>
          <w:szCs w:val="28"/>
        </w:rPr>
        <w:t>. Раскройте функции социальной педагогики.</w:t>
      </w:r>
    </w:p>
    <w:p w:rsidR="00FA6C5A" w:rsidRPr="00FA6C5A" w:rsidRDefault="00FA6C5A" w:rsidP="00FA6C5A">
      <w:pPr>
        <w:shd w:val="clear" w:color="auto" w:fill="FFFFFF"/>
        <w:ind w:right="-291" w:firstLine="505"/>
        <w:rPr>
          <w:rFonts w:ascii="Times New Roman" w:hAnsi="Times New Roman" w:cs="Times New Roman"/>
          <w:sz w:val="28"/>
          <w:szCs w:val="28"/>
        </w:rPr>
      </w:pPr>
      <w:r w:rsidRPr="00FA6C5A">
        <w:rPr>
          <w:rFonts w:ascii="Times New Roman" w:hAnsi="Times New Roman" w:cs="Times New Roman"/>
          <w:sz w:val="28"/>
          <w:szCs w:val="28"/>
          <w:lang w:val="en-US"/>
        </w:rPr>
        <w:t>III</w:t>
      </w:r>
      <w:r w:rsidRPr="00FA6C5A">
        <w:rPr>
          <w:rFonts w:ascii="Times New Roman" w:hAnsi="Times New Roman" w:cs="Times New Roman"/>
          <w:sz w:val="28"/>
          <w:szCs w:val="28"/>
        </w:rPr>
        <w:t>. Охарактеризуйте основные принципы социального воспитания.</w:t>
      </w:r>
    </w:p>
    <w:p w:rsidR="00FA6C5A" w:rsidRPr="00FA6C5A" w:rsidRDefault="00FA6C5A" w:rsidP="00FA6C5A">
      <w:pPr>
        <w:shd w:val="clear" w:color="auto" w:fill="FFFFFF"/>
        <w:ind w:right="-291" w:firstLine="505"/>
        <w:rPr>
          <w:rFonts w:ascii="Times New Roman" w:hAnsi="Times New Roman" w:cs="Times New Roman"/>
          <w:sz w:val="28"/>
          <w:szCs w:val="28"/>
        </w:rPr>
      </w:pPr>
      <w:r w:rsidRPr="00FA6C5A">
        <w:rPr>
          <w:rFonts w:ascii="Times New Roman" w:hAnsi="Times New Roman" w:cs="Times New Roman"/>
          <w:sz w:val="28"/>
          <w:szCs w:val="28"/>
          <w:lang w:val="en-US"/>
        </w:rPr>
        <w:t>IV</w:t>
      </w:r>
      <w:r w:rsidRPr="00FA6C5A">
        <w:rPr>
          <w:rFonts w:ascii="Times New Roman" w:hAnsi="Times New Roman" w:cs="Times New Roman"/>
          <w:sz w:val="28"/>
          <w:szCs w:val="28"/>
        </w:rPr>
        <w:t>. Прочитайте высказывание Я.А.Коменского и определите принцип социального воспитания. Ответ обоснуйте.</w:t>
      </w:r>
    </w:p>
    <w:p w:rsidR="00FA6C5A" w:rsidRPr="00FA6C5A" w:rsidRDefault="00FA6C5A" w:rsidP="00FA6C5A">
      <w:pPr>
        <w:shd w:val="clear" w:color="auto" w:fill="FFFFFF"/>
        <w:ind w:right="-291" w:firstLine="505"/>
        <w:rPr>
          <w:rFonts w:ascii="Times New Roman" w:hAnsi="Times New Roman" w:cs="Times New Roman"/>
          <w:sz w:val="28"/>
          <w:szCs w:val="28"/>
        </w:rPr>
      </w:pPr>
      <w:r w:rsidRPr="00FA6C5A">
        <w:rPr>
          <w:rFonts w:ascii="Times New Roman" w:hAnsi="Times New Roman" w:cs="Times New Roman"/>
          <w:sz w:val="28"/>
          <w:szCs w:val="28"/>
        </w:rPr>
        <w:t xml:space="preserve">Я.А. Коменский: </w:t>
      </w:r>
      <w:r w:rsidRPr="00FA6C5A">
        <w:rPr>
          <w:rFonts w:ascii="Times New Roman" w:hAnsi="Times New Roman" w:cs="Times New Roman"/>
          <w:i/>
          <w:sz w:val="28"/>
          <w:szCs w:val="28"/>
        </w:rPr>
        <w:t>«Поскольку каждому близко к сердцу благо его потомства, а руководителям человеческих дел в политическом и церковном управлении – благополучие человеческого рода, поскольку пусть все примут меры, чтобы начинать насаждать, подрезать, орошать и разумно формировать небесные растения для достижения хороших успехов в науке, нравственности и благополучия»</w:t>
      </w:r>
      <w:r w:rsidRPr="00FA6C5A">
        <w:rPr>
          <w:rFonts w:ascii="Times New Roman" w:hAnsi="Times New Roman" w:cs="Times New Roman"/>
          <w:sz w:val="28"/>
          <w:szCs w:val="28"/>
        </w:rPr>
        <w:t>.</w:t>
      </w:r>
    </w:p>
    <w:p w:rsidR="00FA6C5A" w:rsidRPr="00FA6C5A" w:rsidRDefault="00FA6C5A" w:rsidP="00FA6C5A">
      <w:pPr>
        <w:shd w:val="clear" w:color="auto" w:fill="FFFFFF"/>
        <w:ind w:right="-291" w:firstLine="504"/>
        <w:jc w:val="center"/>
        <w:rPr>
          <w:rFonts w:ascii="Times New Roman" w:hAnsi="Times New Roman" w:cs="Times New Roman"/>
          <w:b/>
          <w:sz w:val="28"/>
          <w:szCs w:val="28"/>
        </w:rPr>
      </w:pPr>
    </w:p>
    <w:p w:rsidR="00FA6C5A" w:rsidRPr="00FA6C5A" w:rsidRDefault="00FA6C5A" w:rsidP="00FA6C5A">
      <w:pPr>
        <w:shd w:val="clear" w:color="auto" w:fill="FFFFFF"/>
        <w:ind w:right="-291" w:firstLine="504"/>
        <w:jc w:val="center"/>
        <w:rPr>
          <w:rFonts w:ascii="Times New Roman" w:hAnsi="Times New Roman" w:cs="Times New Roman"/>
          <w:b/>
          <w:sz w:val="28"/>
          <w:szCs w:val="28"/>
        </w:rPr>
      </w:pPr>
      <w:r w:rsidRPr="00FA6C5A">
        <w:rPr>
          <w:rFonts w:ascii="Times New Roman" w:hAnsi="Times New Roman" w:cs="Times New Roman"/>
          <w:b/>
          <w:sz w:val="28"/>
          <w:szCs w:val="28"/>
        </w:rPr>
        <w:t>Вариант – 2</w:t>
      </w:r>
    </w:p>
    <w:p w:rsidR="00FA6C5A" w:rsidRPr="00FA6C5A" w:rsidRDefault="00FA6C5A" w:rsidP="00FA6C5A">
      <w:pPr>
        <w:shd w:val="clear" w:color="auto" w:fill="FFFFFF"/>
        <w:ind w:right="-291" w:firstLine="505"/>
        <w:rPr>
          <w:rFonts w:ascii="Times New Roman" w:hAnsi="Times New Roman" w:cs="Times New Roman"/>
          <w:sz w:val="28"/>
          <w:szCs w:val="28"/>
        </w:rPr>
      </w:pPr>
      <w:proofErr w:type="gramStart"/>
      <w:r w:rsidRPr="00FA6C5A">
        <w:rPr>
          <w:rFonts w:ascii="Times New Roman" w:hAnsi="Times New Roman" w:cs="Times New Roman"/>
          <w:sz w:val="28"/>
          <w:szCs w:val="28"/>
          <w:lang w:val="en-US"/>
        </w:rPr>
        <w:t>I</w:t>
      </w:r>
      <w:r w:rsidRPr="00FA6C5A">
        <w:rPr>
          <w:rFonts w:ascii="Times New Roman" w:hAnsi="Times New Roman" w:cs="Times New Roman"/>
          <w:sz w:val="28"/>
          <w:szCs w:val="28"/>
        </w:rPr>
        <w:t>. Различите понятия «социальное воспитание» и «социализация».</w:t>
      </w:r>
      <w:proofErr w:type="gramEnd"/>
    </w:p>
    <w:p w:rsidR="00FA6C5A" w:rsidRPr="00FA6C5A" w:rsidRDefault="00FA6C5A" w:rsidP="00FA6C5A">
      <w:pPr>
        <w:shd w:val="clear" w:color="auto" w:fill="FFFFFF"/>
        <w:ind w:right="-291" w:firstLine="505"/>
        <w:rPr>
          <w:rFonts w:ascii="Times New Roman" w:hAnsi="Times New Roman" w:cs="Times New Roman"/>
          <w:sz w:val="28"/>
          <w:szCs w:val="28"/>
        </w:rPr>
      </w:pPr>
      <w:r w:rsidRPr="00FA6C5A">
        <w:rPr>
          <w:rFonts w:ascii="Times New Roman" w:hAnsi="Times New Roman" w:cs="Times New Roman"/>
          <w:sz w:val="28"/>
          <w:szCs w:val="28"/>
          <w:lang w:val="en-US"/>
        </w:rPr>
        <w:t>II</w:t>
      </w:r>
      <w:r w:rsidRPr="00FA6C5A">
        <w:rPr>
          <w:rFonts w:ascii="Times New Roman" w:hAnsi="Times New Roman" w:cs="Times New Roman"/>
          <w:sz w:val="28"/>
          <w:szCs w:val="28"/>
        </w:rPr>
        <w:t>. Раскройте структуру социализации.</w:t>
      </w:r>
    </w:p>
    <w:p w:rsidR="00FA6C5A" w:rsidRPr="00FA6C5A" w:rsidRDefault="00FA6C5A" w:rsidP="00FA6C5A">
      <w:pPr>
        <w:shd w:val="clear" w:color="auto" w:fill="FFFFFF"/>
        <w:ind w:right="-291" w:firstLine="505"/>
        <w:rPr>
          <w:rFonts w:ascii="Times New Roman" w:hAnsi="Times New Roman" w:cs="Times New Roman"/>
          <w:sz w:val="28"/>
          <w:szCs w:val="28"/>
        </w:rPr>
      </w:pPr>
      <w:r w:rsidRPr="00FA6C5A">
        <w:rPr>
          <w:rFonts w:ascii="Times New Roman" w:hAnsi="Times New Roman" w:cs="Times New Roman"/>
          <w:sz w:val="28"/>
          <w:szCs w:val="28"/>
          <w:lang w:val="en-US"/>
        </w:rPr>
        <w:t>III</w:t>
      </w:r>
      <w:r w:rsidRPr="00FA6C5A">
        <w:rPr>
          <w:rFonts w:ascii="Times New Roman" w:hAnsi="Times New Roman" w:cs="Times New Roman"/>
          <w:sz w:val="28"/>
          <w:szCs w:val="28"/>
        </w:rPr>
        <w:t>. Охарактеризуйте социальную педагогику как практическую деятельность.</w:t>
      </w:r>
    </w:p>
    <w:p w:rsidR="00FA6C5A" w:rsidRPr="00FA6C5A" w:rsidRDefault="00FA6C5A" w:rsidP="00FA6C5A">
      <w:pPr>
        <w:shd w:val="clear" w:color="auto" w:fill="FFFFFF"/>
        <w:ind w:right="-291" w:firstLine="505"/>
        <w:rPr>
          <w:rFonts w:ascii="Times New Roman" w:hAnsi="Times New Roman" w:cs="Times New Roman"/>
          <w:sz w:val="28"/>
          <w:szCs w:val="28"/>
        </w:rPr>
      </w:pPr>
      <w:r w:rsidRPr="00FA6C5A">
        <w:rPr>
          <w:rFonts w:ascii="Times New Roman" w:hAnsi="Times New Roman" w:cs="Times New Roman"/>
          <w:sz w:val="28"/>
          <w:szCs w:val="28"/>
          <w:lang w:val="en-US"/>
        </w:rPr>
        <w:t>IV</w:t>
      </w:r>
      <w:r w:rsidRPr="00FA6C5A">
        <w:rPr>
          <w:rFonts w:ascii="Times New Roman" w:hAnsi="Times New Roman" w:cs="Times New Roman"/>
          <w:sz w:val="28"/>
          <w:szCs w:val="28"/>
        </w:rPr>
        <w:t xml:space="preserve">. Прочитайте высказывание А. </w:t>
      </w:r>
      <w:proofErr w:type="spellStart"/>
      <w:r w:rsidRPr="00FA6C5A">
        <w:rPr>
          <w:rFonts w:ascii="Times New Roman" w:hAnsi="Times New Roman" w:cs="Times New Roman"/>
          <w:sz w:val="28"/>
          <w:szCs w:val="28"/>
        </w:rPr>
        <w:t>Дистервега</w:t>
      </w:r>
      <w:proofErr w:type="spellEnd"/>
      <w:r w:rsidRPr="00FA6C5A">
        <w:rPr>
          <w:rFonts w:ascii="Times New Roman" w:hAnsi="Times New Roman" w:cs="Times New Roman"/>
          <w:sz w:val="28"/>
          <w:szCs w:val="28"/>
        </w:rPr>
        <w:t xml:space="preserve"> и определите принцип социального воспитания. Ответ обоснуйте.</w:t>
      </w:r>
    </w:p>
    <w:p w:rsidR="00FA6C5A" w:rsidRPr="00FA6C5A" w:rsidRDefault="00FA6C5A" w:rsidP="00FA6C5A">
      <w:pPr>
        <w:shd w:val="clear" w:color="auto" w:fill="FFFFFF"/>
        <w:ind w:right="-291" w:firstLine="505"/>
        <w:rPr>
          <w:rFonts w:ascii="Times New Roman" w:hAnsi="Times New Roman" w:cs="Times New Roman"/>
          <w:sz w:val="28"/>
          <w:szCs w:val="28"/>
        </w:rPr>
      </w:pPr>
      <w:r w:rsidRPr="00FA6C5A">
        <w:rPr>
          <w:rFonts w:ascii="Times New Roman" w:hAnsi="Times New Roman" w:cs="Times New Roman"/>
          <w:sz w:val="28"/>
          <w:szCs w:val="28"/>
        </w:rPr>
        <w:t xml:space="preserve">А. </w:t>
      </w:r>
      <w:proofErr w:type="spellStart"/>
      <w:r w:rsidRPr="00FA6C5A">
        <w:rPr>
          <w:rFonts w:ascii="Times New Roman" w:hAnsi="Times New Roman" w:cs="Times New Roman"/>
          <w:sz w:val="28"/>
          <w:szCs w:val="28"/>
        </w:rPr>
        <w:t>Дистервег</w:t>
      </w:r>
      <w:proofErr w:type="spellEnd"/>
      <w:r w:rsidRPr="00FA6C5A">
        <w:rPr>
          <w:rFonts w:ascii="Times New Roman" w:hAnsi="Times New Roman" w:cs="Times New Roman"/>
          <w:sz w:val="28"/>
          <w:szCs w:val="28"/>
        </w:rPr>
        <w:t xml:space="preserve">: </w:t>
      </w:r>
      <w:r w:rsidRPr="00FA6C5A">
        <w:rPr>
          <w:rFonts w:ascii="Times New Roman" w:hAnsi="Times New Roman" w:cs="Times New Roman"/>
          <w:i/>
          <w:sz w:val="28"/>
          <w:szCs w:val="28"/>
        </w:rPr>
        <w:t>«Всякое состояние культуры данного народа есть основа, базис, есть нечто данное и реальное, из которого развивается последующее состояние. Поэтому та ступень культуры, на которой мы находимся в данное время, предъявляет к нам требование, чтобы мы действовали сообразно с ней, если только хотим добиться положительных результатов»</w:t>
      </w:r>
      <w:r w:rsidRPr="00FA6C5A">
        <w:rPr>
          <w:rFonts w:ascii="Times New Roman" w:hAnsi="Times New Roman" w:cs="Times New Roman"/>
          <w:sz w:val="28"/>
          <w:szCs w:val="28"/>
        </w:rPr>
        <w:t>.</w:t>
      </w:r>
    </w:p>
    <w:p w:rsidR="00FA6C5A" w:rsidRPr="00FA6C5A" w:rsidRDefault="00FA6C5A" w:rsidP="00FA6C5A">
      <w:pPr>
        <w:shd w:val="clear" w:color="auto" w:fill="FFFFFF"/>
        <w:ind w:right="-291" w:firstLine="504"/>
        <w:jc w:val="center"/>
        <w:rPr>
          <w:rFonts w:ascii="Times New Roman" w:hAnsi="Times New Roman" w:cs="Times New Roman"/>
          <w:b/>
          <w:sz w:val="28"/>
          <w:szCs w:val="28"/>
        </w:rPr>
      </w:pPr>
    </w:p>
    <w:p w:rsidR="00FA6C5A" w:rsidRPr="00FA6C5A" w:rsidRDefault="00FA6C5A" w:rsidP="00FA6C5A">
      <w:pPr>
        <w:shd w:val="clear" w:color="auto" w:fill="FFFFFF"/>
        <w:ind w:right="-291" w:firstLine="504"/>
        <w:jc w:val="center"/>
        <w:rPr>
          <w:rFonts w:ascii="Times New Roman" w:hAnsi="Times New Roman" w:cs="Times New Roman"/>
          <w:b/>
          <w:sz w:val="28"/>
          <w:szCs w:val="28"/>
        </w:rPr>
      </w:pPr>
      <w:r w:rsidRPr="00FA6C5A">
        <w:rPr>
          <w:rFonts w:ascii="Times New Roman" w:hAnsi="Times New Roman" w:cs="Times New Roman"/>
          <w:b/>
          <w:sz w:val="28"/>
          <w:szCs w:val="28"/>
        </w:rPr>
        <w:t>Вариант – 3</w:t>
      </w:r>
    </w:p>
    <w:p w:rsidR="00FA6C5A" w:rsidRPr="00FA6C5A" w:rsidRDefault="00FA6C5A" w:rsidP="00FA6C5A">
      <w:pPr>
        <w:shd w:val="clear" w:color="auto" w:fill="FFFFFF"/>
        <w:ind w:right="-291" w:firstLine="505"/>
        <w:rPr>
          <w:rFonts w:ascii="Times New Roman" w:hAnsi="Times New Roman" w:cs="Times New Roman"/>
          <w:sz w:val="28"/>
          <w:szCs w:val="28"/>
        </w:rPr>
      </w:pPr>
      <w:proofErr w:type="gramStart"/>
      <w:r w:rsidRPr="00FA6C5A">
        <w:rPr>
          <w:rFonts w:ascii="Times New Roman" w:hAnsi="Times New Roman" w:cs="Times New Roman"/>
          <w:sz w:val="28"/>
          <w:szCs w:val="28"/>
          <w:lang w:val="en-US"/>
        </w:rPr>
        <w:t>I</w:t>
      </w:r>
      <w:r w:rsidRPr="00FA6C5A">
        <w:rPr>
          <w:rFonts w:ascii="Times New Roman" w:hAnsi="Times New Roman" w:cs="Times New Roman"/>
          <w:sz w:val="28"/>
          <w:szCs w:val="28"/>
        </w:rPr>
        <w:t>. Различите понятия «опека» и «попечительство».</w:t>
      </w:r>
      <w:proofErr w:type="gramEnd"/>
    </w:p>
    <w:p w:rsidR="00FA6C5A" w:rsidRPr="00FA6C5A" w:rsidRDefault="00FA6C5A" w:rsidP="00FA6C5A">
      <w:pPr>
        <w:shd w:val="clear" w:color="auto" w:fill="FFFFFF"/>
        <w:ind w:right="-291" w:firstLine="505"/>
        <w:rPr>
          <w:rFonts w:ascii="Times New Roman" w:hAnsi="Times New Roman" w:cs="Times New Roman"/>
          <w:sz w:val="28"/>
          <w:szCs w:val="28"/>
        </w:rPr>
      </w:pPr>
      <w:r w:rsidRPr="00FA6C5A">
        <w:rPr>
          <w:rFonts w:ascii="Times New Roman" w:hAnsi="Times New Roman" w:cs="Times New Roman"/>
          <w:sz w:val="28"/>
          <w:szCs w:val="28"/>
          <w:lang w:val="en-US"/>
        </w:rPr>
        <w:t>II</w:t>
      </w:r>
      <w:r w:rsidRPr="00FA6C5A">
        <w:rPr>
          <w:rFonts w:ascii="Times New Roman" w:hAnsi="Times New Roman" w:cs="Times New Roman"/>
          <w:sz w:val="28"/>
          <w:szCs w:val="28"/>
        </w:rPr>
        <w:t>. Раскройте социально-педагогические механизмы социализации.</w:t>
      </w:r>
    </w:p>
    <w:p w:rsidR="00FA6C5A" w:rsidRPr="00FA6C5A" w:rsidRDefault="00FA6C5A" w:rsidP="00FA6C5A">
      <w:pPr>
        <w:shd w:val="clear" w:color="auto" w:fill="FFFFFF"/>
        <w:ind w:right="-291" w:firstLine="505"/>
        <w:rPr>
          <w:rFonts w:ascii="Times New Roman" w:hAnsi="Times New Roman" w:cs="Times New Roman"/>
          <w:sz w:val="28"/>
          <w:szCs w:val="28"/>
        </w:rPr>
      </w:pPr>
      <w:r w:rsidRPr="00FA6C5A">
        <w:rPr>
          <w:rFonts w:ascii="Times New Roman" w:hAnsi="Times New Roman" w:cs="Times New Roman"/>
          <w:sz w:val="28"/>
          <w:szCs w:val="28"/>
          <w:lang w:val="en-US"/>
        </w:rPr>
        <w:t>III</w:t>
      </w:r>
      <w:r w:rsidRPr="00FA6C5A">
        <w:rPr>
          <w:rFonts w:ascii="Times New Roman" w:hAnsi="Times New Roman" w:cs="Times New Roman"/>
          <w:sz w:val="28"/>
          <w:szCs w:val="28"/>
        </w:rPr>
        <w:t>. Охарактеризуйте основные этапы социально-педагогического исследования.</w:t>
      </w:r>
    </w:p>
    <w:p w:rsidR="00FA6C5A" w:rsidRPr="00FA6C5A" w:rsidRDefault="00FA6C5A" w:rsidP="00FA6C5A">
      <w:pPr>
        <w:shd w:val="clear" w:color="auto" w:fill="FFFFFF"/>
        <w:ind w:right="-291" w:firstLine="505"/>
        <w:rPr>
          <w:rFonts w:ascii="Times New Roman" w:hAnsi="Times New Roman" w:cs="Times New Roman"/>
          <w:sz w:val="28"/>
          <w:szCs w:val="28"/>
        </w:rPr>
      </w:pPr>
      <w:r w:rsidRPr="00FA6C5A">
        <w:rPr>
          <w:rFonts w:ascii="Times New Roman" w:hAnsi="Times New Roman" w:cs="Times New Roman"/>
          <w:sz w:val="28"/>
          <w:szCs w:val="28"/>
          <w:lang w:val="en-US"/>
        </w:rPr>
        <w:t>IV</w:t>
      </w:r>
      <w:r w:rsidRPr="00FA6C5A">
        <w:rPr>
          <w:rFonts w:ascii="Times New Roman" w:hAnsi="Times New Roman" w:cs="Times New Roman"/>
          <w:sz w:val="28"/>
          <w:szCs w:val="28"/>
        </w:rPr>
        <w:t>. Прочитайте высказывание К.Д. Ушинского и определите принцип социального воспитания. Ответ обоснуйте.</w:t>
      </w:r>
    </w:p>
    <w:p w:rsidR="00FA6C5A" w:rsidRPr="00FA6C5A" w:rsidRDefault="00FA6C5A" w:rsidP="00FA6C5A">
      <w:pPr>
        <w:shd w:val="clear" w:color="auto" w:fill="FFFFFF"/>
        <w:ind w:right="-291" w:firstLine="505"/>
        <w:rPr>
          <w:rFonts w:ascii="Times New Roman" w:hAnsi="Times New Roman" w:cs="Times New Roman"/>
          <w:sz w:val="28"/>
          <w:szCs w:val="28"/>
        </w:rPr>
      </w:pPr>
      <w:r w:rsidRPr="00FA6C5A">
        <w:rPr>
          <w:rFonts w:ascii="Times New Roman" w:hAnsi="Times New Roman" w:cs="Times New Roman"/>
          <w:sz w:val="28"/>
          <w:szCs w:val="28"/>
        </w:rPr>
        <w:t xml:space="preserve">К.Д. Ушинский: </w:t>
      </w:r>
      <w:r w:rsidRPr="00FA6C5A">
        <w:rPr>
          <w:rFonts w:ascii="Times New Roman" w:hAnsi="Times New Roman" w:cs="Times New Roman"/>
          <w:i/>
          <w:sz w:val="28"/>
          <w:szCs w:val="28"/>
        </w:rPr>
        <w:t xml:space="preserve">«Воспитатель должен стремиться узнать человека, каков он в действительности, со всеми его слабостями и во всём его величии, со всеми его будничными, мелкими нуждами и со всеми его великими духовным требованиями. ... Он должен знать побудительные силы грязных и самых высоких деяний, историю зарождения преступных и великих мыслей, историю </w:t>
      </w:r>
      <w:r w:rsidRPr="00FA6C5A">
        <w:rPr>
          <w:rFonts w:ascii="Times New Roman" w:hAnsi="Times New Roman" w:cs="Times New Roman"/>
          <w:i/>
          <w:sz w:val="28"/>
          <w:szCs w:val="28"/>
        </w:rPr>
        <w:lastRenderedPageBreak/>
        <w:t>развития всякой страсти и всякого характера. Тогда только будет он в состоянии почерпнуть в самой природе человека средства воспитательного влияния, - а средства эти громадны!»</w:t>
      </w:r>
      <w:r w:rsidRPr="00FA6C5A">
        <w:rPr>
          <w:rFonts w:ascii="Times New Roman" w:hAnsi="Times New Roman" w:cs="Times New Roman"/>
          <w:sz w:val="28"/>
          <w:szCs w:val="28"/>
        </w:rPr>
        <w:t>.</w:t>
      </w:r>
    </w:p>
    <w:p w:rsidR="00FA6C5A" w:rsidRPr="00FA6C5A" w:rsidRDefault="00FA6C5A" w:rsidP="00FA6C5A">
      <w:pPr>
        <w:shd w:val="clear" w:color="auto" w:fill="FFFFFF"/>
        <w:ind w:right="-291" w:firstLine="504"/>
        <w:jc w:val="center"/>
        <w:rPr>
          <w:rFonts w:ascii="Times New Roman" w:hAnsi="Times New Roman" w:cs="Times New Roman"/>
          <w:sz w:val="28"/>
          <w:szCs w:val="28"/>
        </w:rPr>
      </w:pPr>
    </w:p>
    <w:p w:rsidR="00FA6C5A" w:rsidRPr="00FA6C5A" w:rsidRDefault="00FA6C5A" w:rsidP="00FA6C5A">
      <w:pPr>
        <w:shd w:val="clear" w:color="auto" w:fill="FFFFFF"/>
        <w:ind w:right="-291" w:firstLine="504"/>
        <w:jc w:val="center"/>
        <w:rPr>
          <w:rFonts w:ascii="Times New Roman" w:hAnsi="Times New Roman" w:cs="Times New Roman"/>
          <w:b/>
          <w:sz w:val="28"/>
          <w:szCs w:val="28"/>
        </w:rPr>
      </w:pPr>
      <w:r w:rsidRPr="00FA6C5A">
        <w:rPr>
          <w:rFonts w:ascii="Times New Roman" w:hAnsi="Times New Roman" w:cs="Times New Roman"/>
          <w:b/>
          <w:sz w:val="28"/>
          <w:szCs w:val="28"/>
        </w:rPr>
        <w:t>Вариант – 4</w:t>
      </w:r>
    </w:p>
    <w:p w:rsidR="00FA6C5A" w:rsidRPr="00FA6C5A" w:rsidRDefault="00FA6C5A" w:rsidP="00FA6C5A">
      <w:pPr>
        <w:shd w:val="clear" w:color="auto" w:fill="FFFFFF"/>
        <w:ind w:right="-291" w:firstLine="505"/>
        <w:rPr>
          <w:rFonts w:ascii="Times New Roman" w:hAnsi="Times New Roman" w:cs="Times New Roman"/>
          <w:sz w:val="28"/>
          <w:szCs w:val="28"/>
        </w:rPr>
      </w:pPr>
      <w:proofErr w:type="gramStart"/>
      <w:r w:rsidRPr="00FA6C5A">
        <w:rPr>
          <w:rFonts w:ascii="Times New Roman" w:hAnsi="Times New Roman" w:cs="Times New Roman"/>
          <w:sz w:val="28"/>
          <w:szCs w:val="28"/>
          <w:lang w:val="en-US"/>
        </w:rPr>
        <w:t>I</w:t>
      </w:r>
      <w:r w:rsidRPr="00FA6C5A">
        <w:rPr>
          <w:rFonts w:ascii="Times New Roman" w:hAnsi="Times New Roman" w:cs="Times New Roman"/>
          <w:sz w:val="28"/>
          <w:szCs w:val="28"/>
        </w:rPr>
        <w:t>. Различите понятия «дети-сироты» и «дети, оставшиеся без попечения родителей».</w:t>
      </w:r>
      <w:proofErr w:type="gramEnd"/>
    </w:p>
    <w:p w:rsidR="00FA6C5A" w:rsidRPr="00FA6C5A" w:rsidRDefault="00FA6C5A" w:rsidP="00FA6C5A">
      <w:pPr>
        <w:shd w:val="clear" w:color="auto" w:fill="FFFFFF"/>
        <w:ind w:right="-291" w:firstLine="505"/>
        <w:rPr>
          <w:rFonts w:ascii="Times New Roman" w:hAnsi="Times New Roman" w:cs="Times New Roman"/>
          <w:sz w:val="28"/>
          <w:szCs w:val="28"/>
        </w:rPr>
      </w:pPr>
      <w:r w:rsidRPr="00FA6C5A">
        <w:rPr>
          <w:rFonts w:ascii="Times New Roman" w:hAnsi="Times New Roman" w:cs="Times New Roman"/>
          <w:sz w:val="28"/>
          <w:szCs w:val="28"/>
          <w:lang w:val="en-US"/>
        </w:rPr>
        <w:t>II</w:t>
      </w:r>
      <w:r w:rsidRPr="00FA6C5A">
        <w:rPr>
          <w:rFonts w:ascii="Times New Roman" w:hAnsi="Times New Roman" w:cs="Times New Roman"/>
          <w:sz w:val="28"/>
          <w:szCs w:val="28"/>
        </w:rPr>
        <w:t>. Раскройте механизмы социализации ребёнка в семье.</w:t>
      </w:r>
    </w:p>
    <w:p w:rsidR="00FA6C5A" w:rsidRPr="00FA6C5A" w:rsidRDefault="00FA6C5A" w:rsidP="00FA6C5A">
      <w:pPr>
        <w:shd w:val="clear" w:color="auto" w:fill="FFFFFF"/>
        <w:ind w:right="-291" w:firstLine="505"/>
        <w:rPr>
          <w:rFonts w:ascii="Times New Roman" w:hAnsi="Times New Roman" w:cs="Times New Roman"/>
          <w:sz w:val="28"/>
          <w:szCs w:val="28"/>
        </w:rPr>
      </w:pPr>
      <w:r w:rsidRPr="00FA6C5A">
        <w:rPr>
          <w:rFonts w:ascii="Times New Roman" w:hAnsi="Times New Roman" w:cs="Times New Roman"/>
          <w:sz w:val="28"/>
          <w:szCs w:val="28"/>
          <w:lang w:val="en-US"/>
        </w:rPr>
        <w:t>III</w:t>
      </w:r>
      <w:r w:rsidRPr="00FA6C5A">
        <w:rPr>
          <w:rFonts w:ascii="Times New Roman" w:hAnsi="Times New Roman" w:cs="Times New Roman"/>
          <w:sz w:val="28"/>
          <w:szCs w:val="28"/>
        </w:rPr>
        <w:t>. Охарактеризуйте основные направления социально-педагогической деятельности.</w:t>
      </w:r>
    </w:p>
    <w:p w:rsidR="00FA6C5A" w:rsidRPr="00FA6C5A" w:rsidRDefault="00FA6C5A" w:rsidP="00FA6C5A">
      <w:pPr>
        <w:shd w:val="clear" w:color="auto" w:fill="FFFFFF"/>
        <w:ind w:right="-291" w:firstLine="505"/>
        <w:rPr>
          <w:rFonts w:ascii="Times New Roman" w:hAnsi="Times New Roman" w:cs="Times New Roman"/>
          <w:sz w:val="28"/>
          <w:szCs w:val="28"/>
        </w:rPr>
      </w:pPr>
      <w:r w:rsidRPr="00FA6C5A">
        <w:rPr>
          <w:rFonts w:ascii="Times New Roman" w:hAnsi="Times New Roman" w:cs="Times New Roman"/>
          <w:sz w:val="28"/>
          <w:szCs w:val="28"/>
          <w:lang w:val="en-US"/>
        </w:rPr>
        <w:t>IV</w:t>
      </w:r>
      <w:r w:rsidRPr="00FA6C5A">
        <w:rPr>
          <w:rFonts w:ascii="Times New Roman" w:hAnsi="Times New Roman" w:cs="Times New Roman"/>
          <w:sz w:val="28"/>
          <w:szCs w:val="28"/>
        </w:rPr>
        <w:t>. Прочитайте высказывание К.Д. Ушинского и определите принцип социального воспитания. Ответ обоснуйте.</w:t>
      </w:r>
    </w:p>
    <w:p w:rsidR="00FA6C5A" w:rsidRPr="00FA6C5A" w:rsidRDefault="00FA6C5A" w:rsidP="00FA6C5A">
      <w:pPr>
        <w:shd w:val="clear" w:color="auto" w:fill="FFFFFF"/>
        <w:ind w:right="-291" w:firstLine="505"/>
        <w:rPr>
          <w:rFonts w:ascii="Times New Roman" w:hAnsi="Times New Roman" w:cs="Times New Roman"/>
          <w:sz w:val="28"/>
          <w:szCs w:val="28"/>
        </w:rPr>
      </w:pPr>
      <w:r w:rsidRPr="00FA6C5A">
        <w:rPr>
          <w:rFonts w:ascii="Times New Roman" w:hAnsi="Times New Roman" w:cs="Times New Roman"/>
          <w:sz w:val="28"/>
          <w:szCs w:val="28"/>
        </w:rPr>
        <w:t xml:space="preserve">К.Д. Ушинский: </w:t>
      </w:r>
      <w:r w:rsidRPr="00FA6C5A">
        <w:rPr>
          <w:rFonts w:ascii="Times New Roman" w:hAnsi="Times New Roman" w:cs="Times New Roman"/>
          <w:i/>
          <w:sz w:val="28"/>
          <w:szCs w:val="28"/>
        </w:rPr>
        <w:t>«Есть только одна общая для всех прирождённая склонность, на которую всегда может рассчитывать воспитание: это то, что мы называем народностью … воспитание, созданное самим народом и основанное на народных началах, имеет ту воспитательную силу, которой нет в самых лучших системах, основанных на абстрактных идеях или заимствованных у другого народа</w:t>
      </w:r>
      <w:proofErr w:type="gramStart"/>
      <w:r w:rsidRPr="00FA6C5A">
        <w:rPr>
          <w:rFonts w:ascii="Times New Roman" w:hAnsi="Times New Roman" w:cs="Times New Roman"/>
          <w:i/>
          <w:sz w:val="28"/>
          <w:szCs w:val="28"/>
        </w:rPr>
        <w:t xml:space="preserve"> … В</w:t>
      </w:r>
      <w:proofErr w:type="gramEnd"/>
      <w:r w:rsidRPr="00FA6C5A">
        <w:rPr>
          <w:rFonts w:ascii="Times New Roman" w:hAnsi="Times New Roman" w:cs="Times New Roman"/>
          <w:i/>
          <w:sz w:val="28"/>
          <w:szCs w:val="28"/>
        </w:rPr>
        <w:t>сякая живая историческая народность есть самое прекрасное создание божие на земле, и воспитанию только остаётся черпать их этого богатого и чистого источника»</w:t>
      </w:r>
      <w:r w:rsidRPr="00FA6C5A">
        <w:rPr>
          <w:rFonts w:ascii="Times New Roman" w:hAnsi="Times New Roman" w:cs="Times New Roman"/>
          <w:sz w:val="28"/>
          <w:szCs w:val="28"/>
        </w:rPr>
        <w:t>.</w:t>
      </w:r>
    </w:p>
    <w:p w:rsidR="00FA6C5A" w:rsidRPr="00FA6C5A" w:rsidRDefault="00FA6C5A" w:rsidP="00FA6C5A">
      <w:pPr>
        <w:shd w:val="clear" w:color="auto" w:fill="FFFFFF"/>
        <w:ind w:right="-291" w:firstLine="504"/>
        <w:rPr>
          <w:rFonts w:ascii="Times New Roman" w:hAnsi="Times New Roman" w:cs="Times New Roman"/>
          <w:sz w:val="28"/>
          <w:szCs w:val="28"/>
        </w:rPr>
      </w:pPr>
    </w:p>
    <w:p w:rsidR="00FA6C5A" w:rsidRPr="00FA6C5A" w:rsidRDefault="00FA6C5A" w:rsidP="00FA6C5A">
      <w:pPr>
        <w:shd w:val="clear" w:color="auto" w:fill="FFFFFF"/>
        <w:ind w:right="-291" w:firstLine="504"/>
        <w:rPr>
          <w:rFonts w:ascii="Times New Roman" w:hAnsi="Times New Roman" w:cs="Times New Roman"/>
          <w:sz w:val="28"/>
          <w:szCs w:val="28"/>
        </w:rPr>
      </w:pPr>
    </w:p>
    <w:p w:rsidR="00FA6C5A" w:rsidRPr="00FA6C5A" w:rsidRDefault="00FA6C5A" w:rsidP="00FA6C5A">
      <w:pPr>
        <w:shd w:val="clear" w:color="auto" w:fill="FFFFFF"/>
        <w:ind w:right="-291" w:firstLine="504"/>
        <w:rPr>
          <w:rFonts w:ascii="Times New Roman" w:hAnsi="Times New Roman" w:cs="Times New Roman"/>
          <w:sz w:val="28"/>
          <w:szCs w:val="28"/>
        </w:rPr>
      </w:pPr>
    </w:p>
    <w:p w:rsidR="00FA6C5A" w:rsidRPr="00FA6C5A" w:rsidRDefault="00FA6C5A" w:rsidP="00FA6C5A">
      <w:pPr>
        <w:ind w:right="-291"/>
        <w:rPr>
          <w:rFonts w:ascii="Times New Roman" w:hAnsi="Times New Roman" w:cs="Times New Roman"/>
          <w:sz w:val="28"/>
          <w:szCs w:val="28"/>
        </w:rPr>
      </w:pPr>
      <w:r w:rsidRPr="00FA6C5A">
        <w:rPr>
          <w:rFonts w:ascii="Times New Roman" w:hAnsi="Times New Roman" w:cs="Times New Roman"/>
          <w:sz w:val="28"/>
          <w:szCs w:val="28"/>
        </w:rPr>
        <w:t xml:space="preserve">Преподаватель                                  </w:t>
      </w:r>
      <w:r>
        <w:rPr>
          <w:rFonts w:ascii="Times New Roman" w:hAnsi="Times New Roman" w:cs="Times New Roman"/>
          <w:sz w:val="28"/>
          <w:szCs w:val="28"/>
        </w:rPr>
        <w:t xml:space="preserve">      </w:t>
      </w:r>
      <w:r w:rsidRPr="00FA6C5A">
        <w:rPr>
          <w:rFonts w:ascii="Times New Roman" w:hAnsi="Times New Roman" w:cs="Times New Roman"/>
          <w:sz w:val="28"/>
          <w:szCs w:val="28"/>
        </w:rPr>
        <w:t xml:space="preserve">             Е.В. Емельянова</w:t>
      </w:r>
    </w:p>
    <w:p w:rsidR="00FA6C5A" w:rsidRPr="00FA6C5A" w:rsidRDefault="00FA6C5A" w:rsidP="00FA6C5A">
      <w:pPr>
        <w:ind w:right="-291"/>
        <w:rPr>
          <w:rFonts w:ascii="Times New Roman" w:hAnsi="Times New Roman" w:cs="Times New Roman"/>
          <w:sz w:val="28"/>
          <w:szCs w:val="28"/>
        </w:rPr>
      </w:pPr>
    </w:p>
    <w:p w:rsidR="00FA6C5A" w:rsidRPr="00FA6C5A" w:rsidRDefault="00FA6C5A" w:rsidP="00FA6C5A">
      <w:pPr>
        <w:ind w:right="-291"/>
        <w:rPr>
          <w:rFonts w:ascii="Times New Roman" w:hAnsi="Times New Roman" w:cs="Times New Roman"/>
          <w:sz w:val="28"/>
          <w:szCs w:val="28"/>
        </w:rPr>
      </w:pPr>
      <w:proofErr w:type="gramStart"/>
      <w:r w:rsidRPr="00FA6C5A">
        <w:rPr>
          <w:rFonts w:ascii="Times New Roman" w:hAnsi="Times New Roman" w:cs="Times New Roman"/>
          <w:sz w:val="28"/>
          <w:szCs w:val="28"/>
        </w:rPr>
        <w:t>Обсуждена</w:t>
      </w:r>
      <w:proofErr w:type="gramEnd"/>
      <w:r w:rsidRPr="00FA6C5A">
        <w:rPr>
          <w:rFonts w:ascii="Times New Roman" w:hAnsi="Times New Roman" w:cs="Times New Roman"/>
          <w:sz w:val="28"/>
          <w:szCs w:val="28"/>
        </w:rPr>
        <w:t xml:space="preserve"> на заседании ЦК дошкольного и начального образования, </w:t>
      </w:r>
    </w:p>
    <w:p w:rsidR="00FA6C5A" w:rsidRPr="00FA6C5A" w:rsidRDefault="00FA6C5A" w:rsidP="00FA6C5A">
      <w:pPr>
        <w:ind w:right="-291"/>
        <w:rPr>
          <w:rFonts w:ascii="Times New Roman" w:hAnsi="Times New Roman" w:cs="Times New Roman"/>
          <w:sz w:val="28"/>
          <w:szCs w:val="28"/>
        </w:rPr>
      </w:pPr>
      <w:r w:rsidRPr="00FA6C5A">
        <w:rPr>
          <w:rFonts w:ascii="Times New Roman" w:hAnsi="Times New Roman" w:cs="Times New Roman"/>
          <w:sz w:val="28"/>
          <w:szCs w:val="28"/>
        </w:rPr>
        <w:t>протокол № ___ от ____     ________ 2022</w:t>
      </w:r>
    </w:p>
    <w:p w:rsidR="00FA6C5A" w:rsidRPr="00FA6C5A" w:rsidRDefault="00FA6C5A" w:rsidP="00FA6C5A">
      <w:pPr>
        <w:ind w:right="-291"/>
        <w:rPr>
          <w:rFonts w:ascii="Times New Roman" w:hAnsi="Times New Roman" w:cs="Times New Roman"/>
          <w:sz w:val="28"/>
          <w:szCs w:val="28"/>
        </w:rPr>
      </w:pPr>
    </w:p>
    <w:p w:rsidR="00FA6C5A" w:rsidRPr="00FA6C5A" w:rsidRDefault="00FA6C5A" w:rsidP="00FA6C5A">
      <w:pPr>
        <w:ind w:right="-291"/>
        <w:rPr>
          <w:rFonts w:ascii="Times New Roman" w:hAnsi="Times New Roman" w:cs="Times New Roman"/>
          <w:sz w:val="28"/>
          <w:szCs w:val="28"/>
        </w:rPr>
      </w:pPr>
    </w:p>
    <w:p w:rsidR="00FA6C5A" w:rsidRPr="00FA6C5A" w:rsidRDefault="00FA6C5A" w:rsidP="00FA6C5A">
      <w:pPr>
        <w:ind w:right="-291"/>
        <w:rPr>
          <w:rFonts w:ascii="Times New Roman" w:hAnsi="Times New Roman" w:cs="Times New Roman"/>
          <w:sz w:val="28"/>
          <w:szCs w:val="28"/>
        </w:rPr>
      </w:pPr>
      <w:r w:rsidRPr="00FA6C5A">
        <w:rPr>
          <w:rFonts w:ascii="Times New Roman" w:hAnsi="Times New Roman" w:cs="Times New Roman"/>
          <w:sz w:val="28"/>
          <w:szCs w:val="28"/>
        </w:rPr>
        <w:t xml:space="preserve">Председатель ЦК                              </w:t>
      </w:r>
      <w:r>
        <w:rPr>
          <w:rFonts w:ascii="Times New Roman" w:hAnsi="Times New Roman" w:cs="Times New Roman"/>
          <w:sz w:val="28"/>
          <w:szCs w:val="28"/>
        </w:rPr>
        <w:t xml:space="preserve">   </w:t>
      </w:r>
      <w:r w:rsidRPr="00FA6C5A">
        <w:rPr>
          <w:rFonts w:ascii="Times New Roman" w:hAnsi="Times New Roman" w:cs="Times New Roman"/>
          <w:sz w:val="28"/>
          <w:szCs w:val="28"/>
        </w:rPr>
        <w:t xml:space="preserve">              Л.А. Журавлёва</w:t>
      </w:r>
    </w:p>
    <w:p w:rsidR="00FA6C5A" w:rsidRPr="00FA6C5A" w:rsidRDefault="00FA6C5A" w:rsidP="00FA6C5A">
      <w:pPr>
        <w:ind w:right="-291"/>
        <w:rPr>
          <w:rFonts w:ascii="Times New Roman" w:hAnsi="Times New Roman" w:cs="Times New Roman"/>
          <w:sz w:val="28"/>
          <w:szCs w:val="28"/>
        </w:rPr>
      </w:pPr>
    </w:p>
    <w:p w:rsidR="00FA6C5A" w:rsidRPr="00FA6C5A" w:rsidRDefault="00FA6C5A" w:rsidP="00FA6C5A">
      <w:pPr>
        <w:shd w:val="clear" w:color="auto" w:fill="FFFFFF"/>
        <w:ind w:right="-291" w:firstLine="504"/>
        <w:rPr>
          <w:rFonts w:ascii="Times New Roman" w:hAnsi="Times New Roman" w:cs="Times New Roman"/>
          <w:sz w:val="28"/>
          <w:szCs w:val="28"/>
        </w:rPr>
      </w:pPr>
    </w:p>
    <w:p w:rsidR="00FA6C5A" w:rsidRDefault="00FA6C5A" w:rsidP="00FA6C5A">
      <w:pPr>
        <w:pStyle w:val="20"/>
        <w:shd w:val="clear" w:color="auto" w:fill="auto"/>
        <w:spacing w:before="196"/>
        <w:jc w:val="both"/>
        <w:rPr>
          <w:rFonts w:ascii="Times New Roman" w:hAnsi="Times New Roman"/>
          <w:sz w:val="24"/>
          <w:szCs w:val="24"/>
        </w:rPr>
      </w:pPr>
    </w:p>
    <w:p w:rsidR="00FA6C5A" w:rsidRDefault="00FA6C5A" w:rsidP="00FA6C5A">
      <w:pPr>
        <w:pStyle w:val="20"/>
        <w:shd w:val="clear" w:color="auto" w:fill="auto"/>
        <w:spacing w:before="196"/>
        <w:jc w:val="both"/>
        <w:rPr>
          <w:rFonts w:ascii="Times New Roman" w:hAnsi="Times New Roman"/>
          <w:sz w:val="24"/>
          <w:szCs w:val="24"/>
        </w:rPr>
      </w:pPr>
    </w:p>
    <w:p w:rsidR="00FA6C5A" w:rsidRDefault="00FA6C5A" w:rsidP="00FA6C5A">
      <w:pPr>
        <w:pStyle w:val="20"/>
        <w:shd w:val="clear" w:color="auto" w:fill="auto"/>
        <w:spacing w:before="196"/>
        <w:jc w:val="both"/>
        <w:rPr>
          <w:rFonts w:ascii="Times New Roman" w:hAnsi="Times New Roman"/>
          <w:sz w:val="24"/>
          <w:szCs w:val="24"/>
        </w:rPr>
      </w:pPr>
    </w:p>
    <w:p w:rsidR="00991DCD" w:rsidRDefault="00991DCD" w:rsidP="00FA6C5A">
      <w:pPr>
        <w:pStyle w:val="20"/>
        <w:shd w:val="clear" w:color="auto" w:fill="auto"/>
        <w:spacing w:before="196"/>
        <w:jc w:val="both"/>
        <w:rPr>
          <w:rFonts w:ascii="Times New Roman" w:hAnsi="Times New Roman"/>
          <w:sz w:val="24"/>
          <w:szCs w:val="24"/>
        </w:rPr>
      </w:pPr>
    </w:p>
    <w:p w:rsidR="00991DCD" w:rsidRDefault="00991DCD" w:rsidP="00FA6C5A">
      <w:pPr>
        <w:pStyle w:val="20"/>
        <w:shd w:val="clear" w:color="auto" w:fill="auto"/>
        <w:spacing w:before="196"/>
        <w:jc w:val="both"/>
        <w:rPr>
          <w:rFonts w:ascii="Times New Roman" w:hAnsi="Times New Roman"/>
          <w:sz w:val="24"/>
          <w:szCs w:val="24"/>
        </w:rPr>
      </w:pPr>
    </w:p>
    <w:p w:rsidR="00991DCD" w:rsidRDefault="00991DCD" w:rsidP="00FA6C5A">
      <w:pPr>
        <w:pStyle w:val="20"/>
        <w:shd w:val="clear" w:color="auto" w:fill="auto"/>
        <w:spacing w:before="196"/>
        <w:jc w:val="both"/>
        <w:rPr>
          <w:rFonts w:ascii="Times New Roman" w:hAnsi="Times New Roman"/>
          <w:sz w:val="24"/>
          <w:szCs w:val="24"/>
        </w:rPr>
      </w:pPr>
    </w:p>
    <w:p w:rsidR="00991DCD" w:rsidRDefault="00991DCD" w:rsidP="00FA6C5A">
      <w:pPr>
        <w:pStyle w:val="20"/>
        <w:shd w:val="clear" w:color="auto" w:fill="auto"/>
        <w:spacing w:before="196"/>
        <w:jc w:val="both"/>
        <w:rPr>
          <w:rFonts w:ascii="Times New Roman" w:hAnsi="Times New Roman"/>
          <w:sz w:val="24"/>
          <w:szCs w:val="24"/>
        </w:rPr>
      </w:pPr>
    </w:p>
    <w:p w:rsidR="00991DCD" w:rsidRDefault="00991DCD" w:rsidP="00FA6C5A">
      <w:pPr>
        <w:pStyle w:val="20"/>
        <w:shd w:val="clear" w:color="auto" w:fill="auto"/>
        <w:spacing w:before="196"/>
        <w:jc w:val="both"/>
        <w:rPr>
          <w:rFonts w:ascii="Times New Roman" w:hAnsi="Times New Roman"/>
          <w:sz w:val="24"/>
          <w:szCs w:val="24"/>
        </w:rPr>
      </w:pPr>
    </w:p>
    <w:p w:rsidR="00FA6C5A" w:rsidRDefault="00FA6C5A" w:rsidP="00FA6C5A">
      <w:pPr>
        <w:pStyle w:val="20"/>
        <w:shd w:val="clear" w:color="auto" w:fill="auto"/>
        <w:spacing w:before="196"/>
        <w:jc w:val="both"/>
        <w:rPr>
          <w:rFonts w:ascii="Times New Roman" w:hAnsi="Times New Roman"/>
          <w:sz w:val="24"/>
          <w:szCs w:val="24"/>
        </w:rPr>
      </w:pPr>
    </w:p>
    <w:p w:rsidR="00FA6C5A" w:rsidRPr="00FA6C5A" w:rsidRDefault="00FA6C5A" w:rsidP="00FA6C5A">
      <w:pPr>
        <w:ind w:right="-284" w:firstLine="0"/>
        <w:jc w:val="center"/>
        <w:rPr>
          <w:rFonts w:ascii="Times New Roman" w:hAnsi="Times New Roman" w:cs="Times New Roman"/>
          <w:b/>
          <w:bCs/>
          <w:iCs/>
          <w:sz w:val="28"/>
          <w:szCs w:val="28"/>
        </w:rPr>
      </w:pPr>
      <w:r w:rsidRPr="00FA6C5A">
        <w:rPr>
          <w:rFonts w:ascii="Times New Roman" w:hAnsi="Times New Roman" w:cs="Times New Roman"/>
          <w:b/>
          <w:bCs/>
          <w:iCs/>
          <w:sz w:val="28"/>
          <w:szCs w:val="28"/>
        </w:rPr>
        <w:lastRenderedPageBreak/>
        <w:t>ЗАДАНИЯ</w:t>
      </w:r>
      <w:r w:rsidR="00991DCD">
        <w:rPr>
          <w:rFonts w:ascii="Times New Roman" w:hAnsi="Times New Roman" w:cs="Times New Roman"/>
          <w:b/>
          <w:bCs/>
          <w:iCs/>
          <w:sz w:val="28"/>
          <w:szCs w:val="28"/>
        </w:rPr>
        <w:t xml:space="preserve"> ДЛЯ ДОМАШНЕЙ КОНТРОЛЬНОЙ РАБОТЫ</w:t>
      </w:r>
    </w:p>
    <w:p w:rsidR="00FA6C5A" w:rsidRPr="00FA6C5A" w:rsidRDefault="00FA6C5A" w:rsidP="00FA6C5A">
      <w:pPr>
        <w:ind w:right="-284" w:firstLine="0"/>
        <w:jc w:val="center"/>
        <w:rPr>
          <w:rFonts w:ascii="Times New Roman" w:hAnsi="Times New Roman" w:cs="Times New Roman"/>
          <w:b/>
          <w:bCs/>
          <w:iCs/>
          <w:sz w:val="28"/>
          <w:szCs w:val="28"/>
        </w:rPr>
      </w:pPr>
    </w:p>
    <w:p w:rsidR="00FA6C5A" w:rsidRDefault="00FA6C5A" w:rsidP="00FA6C5A">
      <w:pPr>
        <w:ind w:right="-284" w:firstLine="0"/>
        <w:jc w:val="center"/>
        <w:rPr>
          <w:rFonts w:ascii="Times New Roman" w:hAnsi="Times New Roman" w:cs="Times New Roman"/>
          <w:b/>
          <w:bCs/>
          <w:iCs/>
          <w:sz w:val="28"/>
          <w:szCs w:val="28"/>
        </w:rPr>
      </w:pPr>
      <w:r w:rsidRPr="00FA6C5A">
        <w:rPr>
          <w:rFonts w:ascii="Times New Roman" w:hAnsi="Times New Roman" w:cs="Times New Roman"/>
          <w:b/>
          <w:bCs/>
          <w:iCs/>
          <w:sz w:val="28"/>
          <w:szCs w:val="28"/>
        </w:rPr>
        <w:t>ВАРИАНТ 1</w:t>
      </w:r>
    </w:p>
    <w:p w:rsidR="00FA6C5A" w:rsidRPr="00FA6C5A" w:rsidRDefault="00FA6C5A" w:rsidP="00FA6C5A">
      <w:pPr>
        <w:ind w:right="-284" w:firstLine="0"/>
        <w:jc w:val="center"/>
        <w:rPr>
          <w:rFonts w:ascii="Times New Roman" w:hAnsi="Times New Roman" w:cs="Times New Roman"/>
          <w:b/>
          <w:bCs/>
          <w:iCs/>
          <w:sz w:val="28"/>
          <w:szCs w:val="28"/>
        </w:rPr>
      </w:pPr>
    </w:p>
    <w:p w:rsidR="00FA6C5A" w:rsidRPr="00FA6C5A" w:rsidRDefault="00FA6C5A" w:rsidP="00FA6C5A">
      <w:pPr>
        <w:ind w:left="993" w:right="-284" w:hanging="284"/>
        <w:rPr>
          <w:rFonts w:ascii="Times New Roman" w:hAnsi="Times New Roman" w:cs="Times New Roman"/>
          <w:bCs/>
          <w:iCs/>
          <w:sz w:val="28"/>
          <w:szCs w:val="28"/>
        </w:rPr>
      </w:pPr>
      <w:r w:rsidRPr="00FA6C5A">
        <w:rPr>
          <w:rFonts w:ascii="Times New Roman" w:hAnsi="Times New Roman" w:cs="Times New Roman"/>
          <w:bCs/>
          <w:iCs/>
          <w:sz w:val="28"/>
          <w:szCs w:val="28"/>
        </w:rPr>
        <w:t>1. Исторические аспекты развития социально-педагогической деятельности в Республике Беларусь.</w:t>
      </w:r>
    </w:p>
    <w:p w:rsidR="00FA6C5A" w:rsidRPr="00FA6C5A" w:rsidRDefault="00FA6C5A" w:rsidP="00FA6C5A">
      <w:pPr>
        <w:ind w:left="993" w:right="-284" w:hanging="284"/>
        <w:rPr>
          <w:rFonts w:ascii="Times New Roman" w:hAnsi="Times New Roman" w:cs="Times New Roman"/>
          <w:bCs/>
          <w:iCs/>
          <w:sz w:val="28"/>
          <w:szCs w:val="28"/>
        </w:rPr>
      </w:pPr>
      <w:r w:rsidRPr="00FA6C5A">
        <w:rPr>
          <w:rFonts w:ascii="Times New Roman" w:hAnsi="Times New Roman" w:cs="Times New Roman"/>
          <w:bCs/>
          <w:iCs/>
          <w:sz w:val="28"/>
          <w:szCs w:val="28"/>
        </w:rPr>
        <w:t>2. Личность как индивидуальный субъект социального воспитания: потребности, отношение к миру и с миром; к себе и с собой; креативность.</w:t>
      </w:r>
    </w:p>
    <w:p w:rsidR="00FA6C5A" w:rsidRPr="00FA6C5A" w:rsidRDefault="00FA6C5A" w:rsidP="00FA6C5A">
      <w:pPr>
        <w:ind w:left="993" w:right="-284" w:hanging="284"/>
        <w:rPr>
          <w:rFonts w:ascii="Times New Roman" w:hAnsi="Times New Roman" w:cs="Times New Roman"/>
          <w:b/>
          <w:bCs/>
          <w:iCs/>
          <w:sz w:val="28"/>
          <w:szCs w:val="28"/>
        </w:rPr>
      </w:pPr>
      <w:r w:rsidRPr="00FA6C5A">
        <w:rPr>
          <w:rFonts w:ascii="Times New Roman" w:hAnsi="Times New Roman" w:cs="Times New Roman"/>
          <w:b/>
          <w:bCs/>
          <w:iCs/>
          <w:sz w:val="28"/>
          <w:szCs w:val="28"/>
        </w:rPr>
        <w:t>3. Практическая часть.</w:t>
      </w:r>
    </w:p>
    <w:p w:rsidR="00FA6C5A" w:rsidRPr="00FA6C5A" w:rsidRDefault="00FA6C5A" w:rsidP="00FA6C5A">
      <w:pPr>
        <w:ind w:right="-284"/>
        <w:rPr>
          <w:rFonts w:ascii="Times New Roman" w:hAnsi="Times New Roman" w:cs="Times New Roman"/>
          <w:bCs/>
          <w:iCs/>
          <w:sz w:val="28"/>
          <w:szCs w:val="28"/>
        </w:rPr>
      </w:pPr>
      <w:r w:rsidRPr="00FA6C5A">
        <w:rPr>
          <w:rFonts w:ascii="Times New Roman" w:hAnsi="Times New Roman" w:cs="Times New Roman"/>
          <w:bCs/>
          <w:iCs/>
          <w:sz w:val="28"/>
          <w:szCs w:val="28"/>
        </w:rPr>
        <w:t>Разработать сценарий мероприятия социально-педагогической направленности для детей дошкольного возраста.</w:t>
      </w:r>
    </w:p>
    <w:p w:rsidR="00FA6C5A" w:rsidRDefault="00FA6C5A" w:rsidP="00FA6C5A">
      <w:pPr>
        <w:ind w:right="-284"/>
        <w:rPr>
          <w:rFonts w:ascii="Times New Roman" w:hAnsi="Times New Roman" w:cs="Times New Roman"/>
          <w:bCs/>
          <w:iCs/>
          <w:sz w:val="28"/>
          <w:szCs w:val="28"/>
        </w:rPr>
      </w:pPr>
    </w:p>
    <w:p w:rsidR="00FA6C5A" w:rsidRDefault="00FA6C5A" w:rsidP="00FA6C5A">
      <w:pPr>
        <w:ind w:right="-284"/>
        <w:rPr>
          <w:rFonts w:ascii="Times New Roman" w:hAnsi="Times New Roman" w:cs="Times New Roman"/>
          <w:bCs/>
          <w:iCs/>
          <w:sz w:val="28"/>
          <w:szCs w:val="28"/>
        </w:rPr>
      </w:pPr>
    </w:p>
    <w:p w:rsidR="00FA6C5A" w:rsidRDefault="00FA6C5A" w:rsidP="00FA6C5A">
      <w:pPr>
        <w:ind w:right="-284"/>
        <w:rPr>
          <w:rFonts w:ascii="Times New Roman" w:hAnsi="Times New Roman" w:cs="Times New Roman"/>
          <w:bCs/>
          <w:iCs/>
          <w:sz w:val="28"/>
          <w:szCs w:val="28"/>
        </w:rPr>
      </w:pPr>
    </w:p>
    <w:p w:rsidR="00FA6C5A" w:rsidRDefault="00FA6C5A" w:rsidP="00FA6C5A">
      <w:pPr>
        <w:ind w:right="-284"/>
        <w:rPr>
          <w:rFonts w:ascii="Times New Roman" w:hAnsi="Times New Roman" w:cs="Times New Roman"/>
          <w:bCs/>
          <w:iCs/>
          <w:sz w:val="28"/>
          <w:szCs w:val="28"/>
        </w:rPr>
      </w:pPr>
    </w:p>
    <w:p w:rsidR="00FA6C5A" w:rsidRPr="00FA6C5A" w:rsidRDefault="00FA6C5A" w:rsidP="00FA6C5A">
      <w:pPr>
        <w:ind w:right="-284"/>
        <w:rPr>
          <w:rFonts w:ascii="Times New Roman" w:hAnsi="Times New Roman" w:cs="Times New Roman"/>
          <w:bCs/>
          <w:iCs/>
          <w:sz w:val="28"/>
          <w:szCs w:val="28"/>
        </w:rPr>
      </w:pPr>
    </w:p>
    <w:p w:rsidR="00FA6C5A" w:rsidRPr="00FA6C5A" w:rsidRDefault="00FA6C5A" w:rsidP="00FA6C5A">
      <w:pPr>
        <w:ind w:right="-284" w:firstLine="0"/>
        <w:jc w:val="center"/>
        <w:rPr>
          <w:rFonts w:ascii="Times New Roman" w:hAnsi="Times New Roman" w:cs="Times New Roman"/>
          <w:b/>
          <w:bCs/>
          <w:iCs/>
          <w:sz w:val="28"/>
          <w:szCs w:val="28"/>
        </w:rPr>
      </w:pPr>
      <w:r w:rsidRPr="00FA6C5A">
        <w:rPr>
          <w:rFonts w:ascii="Times New Roman" w:hAnsi="Times New Roman" w:cs="Times New Roman"/>
          <w:b/>
          <w:bCs/>
          <w:iCs/>
          <w:sz w:val="28"/>
          <w:szCs w:val="28"/>
        </w:rPr>
        <w:t>ВАРИАНТ 2</w:t>
      </w:r>
    </w:p>
    <w:p w:rsidR="00FA6C5A" w:rsidRPr="00FA6C5A" w:rsidRDefault="00FA6C5A" w:rsidP="00FA6C5A">
      <w:pPr>
        <w:ind w:left="1134" w:right="-284" w:hanging="425"/>
        <w:rPr>
          <w:rFonts w:ascii="Times New Roman" w:hAnsi="Times New Roman" w:cs="Times New Roman"/>
          <w:bCs/>
          <w:iCs/>
          <w:sz w:val="28"/>
          <w:szCs w:val="28"/>
        </w:rPr>
      </w:pPr>
      <w:r w:rsidRPr="00FA6C5A">
        <w:rPr>
          <w:rFonts w:ascii="Times New Roman" w:hAnsi="Times New Roman" w:cs="Times New Roman"/>
          <w:bCs/>
          <w:iCs/>
          <w:sz w:val="28"/>
          <w:szCs w:val="28"/>
        </w:rPr>
        <w:t>1. Социальное воспитание как совокупность образования (обучения и просвещения), организации социального опыта человека и индивидуальной помощи ему.</w:t>
      </w:r>
    </w:p>
    <w:p w:rsidR="00FA6C5A" w:rsidRPr="00FA6C5A" w:rsidRDefault="00FA6C5A" w:rsidP="00FA6C5A">
      <w:pPr>
        <w:ind w:left="1134" w:right="-284" w:hanging="425"/>
        <w:rPr>
          <w:rFonts w:ascii="Times New Roman" w:hAnsi="Times New Roman" w:cs="Times New Roman"/>
          <w:bCs/>
          <w:iCs/>
          <w:sz w:val="28"/>
          <w:szCs w:val="28"/>
        </w:rPr>
      </w:pPr>
      <w:r w:rsidRPr="00FA6C5A">
        <w:rPr>
          <w:rFonts w:ascii="Times New Roman" w:hAnsi="Times New Roman" w:cs="Times New Roman"/>
          <w:bCs/>
          <w:iCs/>
          <w:sz w:val="28"/>
          <w:szCs w:val="28"/>
        </w:rPr>
        <w:t xml:space="preserve">2. </w:t>
      </w:r>
      <w:proofErr w:type="gramStart"/>
      <w:r w:rsidRPr="00FA6C5A">
        <w:rPr>
          <w:rFonts w:ascii="Times New Roman" w:hAnsi="Times New Roman" w:cs="Times New Roman"/>
          <w:bCs/>
          <w:iCs/>
          <w:sz w:val="28"/>
          <w:szCs w:val="28"/>
        </w:rPr>
        <w:t>Нормативно-правовые основы социально-педагогической деятельности (приоритетные направления социальной политики в Республике Беларусь в аспекте социально-педагогической деятельности.</w:t>
      </w:r>
      <w:proofErr w:type="gramEnd"/>
      <w:r w:rsidRPr="00FA6C5A">
        <w:rPr>
          <w:rFonts w:ascii="Times New Roman" w:hAnsi="Times New Roman" w:cs="Times New Roman"/>
          <w:bCs/>
          <w:iCs/>
          <w:sz w:val="28"/>
          <w:szCs w:val="28"/>
        </w:rPr>
        <w:t xml:space="preserve"> Планирование и документирование деятельности педагога социального. </w:t>
      </w:r>
      <w:proofErr w:type="gramStart"/>
      <w:r w:rsidRPr="00FA6C5A">
        <w:rPr>
          <w:rFonts w:ascii="Times New Roman" w:hAnsi="Times New Roman" w:cs="Times New Roman"/>
          <w:bCs/>
          <w:iCs/>
          <w:sz w:val="28"/>
          <w:szCs w:val="28"/>
        </w:rPr>
        <w:t>Основные виды документации педагога социального, их предназначение).</w:t>
      </w:r>
      <w:proofErr w:type="gramEnd"/>
    </w:p>
    <w:p w:rsidR="00FA6C5A" w:rsidRPr="00FA6C5A" w:rsidRDefault="00FA6C5A" w:rsidP="00FA6C5A">
      <w:pPr>
        <w:ind w:right="-284"/>
        <w:rPr>
          <w:rFonts w:ascii="Times New Roman" w:hAnsi="Times New Roman" w:cs="Times New Roman"/>
          <w:b/>
          <w:bCs/>
          <w:iCs/>
          <w:sz w:val="28"/>
          <w:szCs w:val="28"/>
        </w:rPr>
      </w:pPr>
      <w:r w:rsidRPr="00FA6C5A">
        <w:rPr>
          <w:rFonts w:ascii="Times New Roman" w:hAnsi="Times New Roman" w:cs="Times New Roman"/>
          <w:b/>
          <w:bCs/>
          <w:iCs/>
          <w:sz w:val="28"/>
          <w:szCs w:val="28"/>
        </w:rPr>
        <w:t>3. Практическая часть.</w:t>
      </w:r>
    </w:p>
    <w:p w:rsidR="00FA6C5A" w:rsidRPr="00FA6C5A" w:rsidRDefault="00FA6C5A" w:rsidP="00FA6C5A">
      <w:pPr>
        <w:ind w:right="-284"/>
        <w:rPr>
          <w:rFonts w:ascii="Times New Roman" w:hAnsi="Times New Roman" w:cs="Times New Roman"/>
          <w:bCs/>
          <w:iCs/>
          <w:sz w:val="28"/>
          <w:szCs w:val="28"/>
        </w:rPr>
      </w:pPr>
      <w:r w:rsidRPr="00FA6C5A">
        <w:rPr>
          <w:rFonts w:ascii="Times New Roman" w:hAnsi="Times New Roman" w:cs="Times New Roman"/>
          <w:bCs/>
          <w:iCs/>
          <w:sz w:val="28"/>
          <w:szCs w:val="28"/>
        </w:rPr>
        <w:t xml:space="preserve">Сравнить различные виды воспитания (семейное, религиозное, социальное, коррекционное, </w:t>
      </w:r>
      <w:proofErr w:type="spellStart"/>
      <w:r w:rsidRPr="00FA6C5A">
        <w:rPr>
          <w:rFonts w:ascii="Times New Roman" w:hAnsi="Times New Roman" w:cs="Times New Roman"/>
          <w:bCs/>
          <w:iCs/>
          <w:sz w:val="28"/>
          <w:szCs w:val="28"/>
        </w:rPr>
        <w:t>диссоциальное</w:t>
      </w:r>
      <w:proofErr w:type="spellEnd"/>
      <w:r w:rsidRPr="00FA6C5A">
        <w:rPr>
          <w:rFonts w:ascii="Times New Roman" w:hAnsi="Times New Roman" w:cs="Times New Roman"/>
          <w:bCs/>
          <w:iCs/>
          <w:sz w:val="28"/>
          <w:szCs w:val="28"/>
        </w:rPr>
        <w:t>) по следующей таблице. Сделать вывод об их роли и месту в процессе социализации.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325"/>
        <w:gridCol w:w="2126"/>
        <w:gridCol w:w="2448"/>
        <w:gridCol w:w="2111"/>
      </w:tblGrid>
      <w:tr w:rsidR="00FA6C5A" w:rsidRPr="00FA6C5A" w:rsidTr="004075AD">
        <w:tc>
          <w:tcPr>
            <w:tcW w:w="595" w:type="dxa"/>
            <w:shd w:val="clear" w:color="auto" w:fill="auto"/>
            <w:vAlign w:val="center"/>
          </w:tcPr>
          <w:p w:rsidR="00FA6C5A" w:rsidRPr="00FA6C5A" w:rsidRDefault="00FA6C5A" w:rsidP="004075AD">
            <w:pPr>
              <w:ind w:right="-284" w:firstLine="0"/>
              <w:jc w:val="center"/>
              <w:rPr>
                <w:rFonts w:ascii="Times New Roman" w:hAnsi="Times New Roman" w:cs="Times New Roman"/>
                <w:b/>
                <w:bCs/>
                <w:iCs/>
                <w:sz w:val="28"/>
                <w:szCs w:val="28"/>
              </w:rPr>
            </w:pPr>
            <w:r w:rsidRPr="00FA6C5A">
              <w:rPr>
                <w:rFonts w:ascii="Times New Roman" w:hAnsi="Times New Roman" w:cs="Times New Roman"/>
                <w:b/>
                <w:bCs/>
                <w:iCs/>
                <w:sz w:val="28"/>
                <w:szCs w:val="28"/>
              </w:rPr>
              <w:t xml:space="preserve">№ </w:t>
            </w:r>
            <w:proofErr w:type="gramStart"/>
            <w:r w:rsidRPr="00FA6C5A">
              <w:rPr>
                <w:rFonts w:ascii="Times New Roman" w:hAnsi="Times New Roman" w:cs="Times New Roman"/>
                <w:b/>
                <w:bCs/>
                <w:iCs/>
                <w:sz w:val="28"/>
                <w:szCs w:val="28"/>
              </w:rPr>
              <w:t>п</w:t>
            </w:r>
            <w:proofErr w:type="gramEnd"/>
            <w:r w:rsidRPr="00FA6C5A">
              <w:rPr>
                <w:rFonts w:ascii="Times New Roman" w:hAnsi="Times New Roman" w:cs="Times New Roman"/>
                <w:b/>
                <w:bCs/>
                <w:iCs/>
                <w:sz w:val="28"/>
                <w:szCs w:val="28"/>
              </w:rPr>
              <w:t>/п</w:t>
            </w:r>
          </w:p>
        </w:tc>
        <w:tc>
          <w:tcPr>
            <w:tcW w:w="2490" w:type="dxa"/>
            <w:shd w:val="clear" w:color="auto" w:fill="auto"/>
            <w:vAlign w:val="center"/>
          </w:tcPr>
          <w:p w:rsidR="00FA6C5A" w:rsidRPr="00FA6C5A" w:rsidRDefault="00FA6C5A" w:rsidP="004075AD">
            <w:pPr>
              <w:ind w:right="-284" w:firstLine="0"/>
              <w:jc w:val="center"/>
              <w:rPr>
                <w:rFonts w:ascii="Times New Roman" w:hAnsi="Times New Roman" w:cs="Times New Roman"/>
                <w:b/>
                <w:bCs/>
                <w:iCs/>
                <w:sz w:val="28"/>
                <w:szCs w:val="28"/>
              </w:rPr>
            </w:pPr>
            <w:r w:rsidRPr="00FA6C5A">
              <w:rPr>
                <w:rFonts w:ascii="Times New Roman" w:hAnsi="Times New Roman" w:cs="Times New Roman"/>
                <w:b/>
                <w:bCs/>
                <w:iCs/>
                <w:sz w:val="28"/>
                <w:szCs w:val="28"/>
              </w:rPr>
              <w:t>Вид воспитания</w:t>
            </w:r>
          </w:p>
        </w:tc>
        <w:tc>
          <w:tcPr>
            <w:tcW w:w="2410" w:type="dxa"/>
            <w:shd w:val="clear" w:color="auto" w:fill="auto"/>
            <w:vAlign w:val="center"/>
          </w:tcPr>
          <w:p w:rsidR="00FA6C5A" w:rsidRPr="00FA6C5A" w:rsidRDefault="00FA6C5A" w:rsidP="004075AD">
            <w:pPr>
              <w:ind w:right="-284" w:firstLine="0"/>
              <w:jc w:val="center"/>
              <w:rPr>
                <w:rFonts w:ascii="Times New Roman" w:hAnsi="Times New Roman" w:cs="Times New Roman"/>
                <w:b/>
                <w:bCs/>
                <w:iCs/>
                <w:sz w:val="28"/>
                <w:szCs w:val="28"/>
              </w:rPr>
            </w:pPr>
            <w:r w:rsidRPr="00FA6C5A">
              <w:rPr>
                <w:rFonts w:ascii="Times New Roman" w:hAnsi="Times New Roman" w:cs="Times New Roman"/>
                <w:b/>
                <w:bCs/>
                <w:iCs/>
                <w:sz w:val="28"/>
                <w:szCs w:val="28"/>
              </w:rPr>
              <w:t>Цель</w:t>
            </w:r>
          </w:p>
        </w:tc>
        <w:tc>
          <w:tcPr>
            <w:tcW w:w="2693" w:type="dxa"/>
            <w:shd w:val="clear" w:color="auto" w:fill="auto"/>
            <w:vAlign w:val="center"/>
          </w:tcPr>
          <w:p w:rsidR="00FA6C5A" w:rsidRPr="00FA6C5A" w:rsidRDefault="00FA6C5A" w:rsidP="004075AD">
            <w:pPr>
              <w:ind w:right="-284" w:firstLine="0"/>
              <w:jc w:val="center"/>
              <w:rPr>
                <w:rFonts w:ascii="Times New Roman" w:hAnsi="Times New Roman" w:cs="Times New Roman"/>
                <w:b/>
                <w:bCs/>
                <w:iCs/>
                <w:sz w:val="28"/>
                <w:szCs w:val="28"/>
              </w:rPr>
            </w:pPr>
            <w:r w:rsidRPr="00FA6C5A">
              <w:rPr>
                <w:rFonts w:ascii="Times New Roman" w:hAnsi="Times New Roman" w:cs="Times New Roman"/>
                <w:b/>
                <w:bCs/>
                <w:iCs/>
                <w:sz w:val="28"/>
                <w:szCs w:val="28"/>
              </w:rPr>
              <w:t>Средства</w:t>
            </w:r>
          </w:p>
        </w:tc>
        <w:tc>
          <w:tcPr>
            <w:tcW w:w="2278" w:type="dxa"/>
            <w:shd w:val="clear" w:color="auto" w:fill="auto"/>
            <w:vAlign w:val="center"/>
          </w:tcPr>
          <w:p w:rsidR="00FA6C5A" w:rsidRPr="00FA6C5A" w:rsidRDefault="00FA6C5A" w:rsidP="004075AD">
            <w:pPr>
              <w:ind w:right="-284" w:firstLine="0"/>
              <w:jc w:val="center"/>
              <w:rPr>
                <w:rFonts w:ascii="Times New Roman" w:hAnsi="Times New Roman" w:cs="Times New Roman"/>
                <w:b/>
                <w:bCs/>
                <w:iCs/>
                <w:sz w:val="28"/>
                <w:szCs w:val="28"/>
              </w:rPr>
            </w:pPr>
            <w:r w:rsidRPr="00FA6C5A">
              <w:rPr>
                <w:rFonts w:ascii="Times New Roman" w:hAnsi="Times New Roman" w:cs="Times New Roman"/>
                <w:b/>
                <w:bCs/>
                <w:iCs/>
                <w:sz w:val="28"/>
                <w:szCs w:val="28"/>
              </w:rPr>
              <w:t>Результат</w:t>
            </w:r>
          </w:p>
        </w:tc>
      </w:tr>
      <w:tr w:rsidR="00FA6C5A" w:rsidRPr="00FA6C5A" w:rsidTr="004075AD">
        <w:tc>
          <w:tcPr>
            <w:tcW w:w="595"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c>
          <w:tcPr>
            <w:tcW w:w="2490"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c>
          <w:tcPr>
            <w:tcW w:w="2410"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c>
          <w:tcPr>
            <w:tcW w:w="2693"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c>
          <w:tcPr>
            <w:tcW w:w="2278"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r>
    </w:tbl>
    <w:p w:rsidR="00FA6C5A" w:rsidRDefault="00FA6C5A" w:rsidP="00FA6C5A">
      <w:pPr>
        <w:ind w:right="-284" w:firstLine="0"/>
        <w:jc w:val="center"/>
        <w:rPr>
          <w:rFonts w:ascii="Times New Roman" w:hAnsi="Times New Roman" w:cs="Times New Roman"/>
          <w:b/>
          <w:bCs/>
          <w:iCs/>
          <w:sz w:val="28"/>
          <w:szCs w:val="28"/>
        </w:rPr>
      </w:pPr>
    </w:p>
    <w:p w:rsidR="00FA6C5A" w:rsidRDefault="00FA6C5A" w:rsidP="00FA6C5A">
      <w:pPr>
        <w:ind w:right="-284" w:firstLine="0"/>
        <w:jc w:val="center"/>
        <w:rPr>
          <w:rFonts w:ascii="Times New Roman" w:hAnsi="Times New Roman" w:cs="Times New Roman"/>
          <w:b/>
          <w:bCs/>
          <w:iCs/>
          <w:sz w:val="28"/>
          <w:szCs w:val="28"/>
        </w:rPr>
      </w:pPr>
    </w:p>
    <w:p w:rsidR="00FA6C5A" w:rsidRDefault="00FA6C5A" w:rsidP="00FA6C5A">
      <w:pPr>
        <w:ind w:right="-284" w:firstLine="0"/>
        <w:jc w:val="center"/>
        <w:rPr>
          <w:rFonts w:ascii="Times New Roman" w:hAnsi="Times New Roman" w:cs="Times New Roman"/>
          <w:b/>
          <w:bCs/>
          <w:iCs/>
          <w:sz w:val="28"/>
          <w:szCs w:val="28"/>
        </w:rPr>
      </w:pPr>
      <w:r w:rsidRPr="00FA6C5A">
        <w:rPr>
          <w:rFonts w:ascii="Times New Roman" w:hAnsi="Times New Roman" w:cs="Times New Roman"/>
          <w:b/>
          <w:bCs/>
          <w:iCs/>
          <w:sz w:val="28"/>
          <w:szCs w:val="28"/>
        </w:rPr>
        <w:t>ВАРИАНТ 3</w:t>
      </w:r>
    </w:p>
    <w:p w:rsidR="00FA6C5A" w:rsidRPr="00FA6C5A" w:rsidRDefault="00FA6C5A" w:rsidP="00FA6C5A">
      <w:pPr>
        <w:ind w:right="-284" w:firstLine="0"/>
        <w:jc w:val="center"/>
        <w:rPr>
          <w:rFonts w:ascii="Times New Roman" w:hAnsi="Times New Roman" w:cs="Times New Roman"/>
          <w:b/>
          <w:bCs/>
          <w:iCs/>
          <w:sz w:val="28"/>
          <w:szCs w:val="28"/>
        </w:rPr>
      </w:pPr>
    </w:p>
    <w:p w:rsidR="00FA6C5A" w:rsidRPr="00FA6C5A" w:rsidRDefault="00FA6C5A" w:rsidP="00FA6C5A">
      <w:pPr>
        <w:ind w:left="993" w:right="-284" w:hanging="284"/>
        <w:rPr>
          <w:rFonts w:ascii="Times New Roman" w:hAnsi="Times New Roman" w:cs="Times New Roman"/>
          <w:bCs/>
          <w:iCs/>
          <w:sz w:val="28"/>
          <w:szCs w:val="28"/>
        </w:rPr>
      </w:pPr>
      <w:r w:rsidRPr="00FA6C5A">
        <w:rPr>
          <w:rFonts w:ascii="Times New Roman" w:hAnsi="Times New Roman" w:cs="Times New Roman"/>
          <w:bCs/>
          <w:iCs/>
          <w:sz w:val="28"/>
          <w:szCs w:val="28"/>
        </w:rPr>
        <w:t xml:space="preserve">1. Этнокультурные условия социализации. Понятия: этнос и национальный характер. Этнические особенности духовного склада (менталитет) и их влияние на человека. Этнические и межэтнические стереотипы, нормы поведения и </w:t>
      </w:r>
      <w:proofErr w:type="spellStart"/>
      <w:r w:rsidRPr="00FA6C5A">
        <w:rPr>
          <w:rFonts w:ascii="Times New Roman" w:hAnsi="Times New Roman" w:cs="Times New Roman"/>
          <w:bCs/>
          <w:iCs/>
          <w:sz w:val="28"/>
          <w:szCs w:val="28"/>
        </w:rPr>
        <w:t>межпоколенные</w:t>
      </w:r>
      <w:proofErr w:type="spellEnd"/>
      <w:r w:rsidRPr="00FA6C5A">
        <w:rPr>
          <w:rFonts w:ascii="Times New Roman" w:hAnsi="Times New Roman" w:cs="Times New Roman"/>
          <w:bCs/>
          <w:iCs/>
          <w:sz w:val="28"/>
          <w:szCs w:val="28"/>
        </w:rPr>
        <w:t xml:space="preserve"> отношения.</w:t>
      </w:r>
    </w:p>
    <w:p w:rsidR="00FA6C5A" w:rsidRPr="00FA6C5A" w:rsidRDefault="00FA6C5A" w:rsidP="00FA6C5A">
      <w:pPr>
        <w:ind w:left="993" w:right="-284" w:hanging="284"/>
        <w:rPr>
          <w:rFonts w:ascii="Times New Roman" w:hAnsi="Times New Roman" w:cs="Times New Roman"/>
          <w:bCs/>
          <w:iCs/>
          <w:sz w:val="28"/>
          <w:szCs w:val="28"/>
        </w:rPr>
      </w:pPr>
      <w:r w:rsidRPr="00FA6C5A">
        <w:rPr>
          <w:rFonts w:ascii="Times New Roman" w:hAnsi="Times New Roman" w:cs="Times New Roman"/>
          <w:bCs/>
          <w:iCs/>
          <w:sz w:val="28"/>
          <w:szCs w:val="28"/>
        </w:rPr>
        <w:t>2. Стили семейного воспитания и их влияние на развитие личности ребёнка.</w:t>
      </w:r>
    </w:p>
    <w:p w:rsidR="00FA6C5A" w:rsidRPr="00FA6C5A" w:rsidRDefault="00FA6C5A" w:rsidP="00FA6C5A">
      <w:pPr>
        <w:ind w:right="-284"/>
        <w:rPr>
          <w:rFonts w:ascii="Times New Roman" w:hAnsi="Times New Roman" w:cs="Times New Roman"/>
          <w:b/>
          <w:bCs/>
          <w:iCs/>
          <w:sz w:val="28"/>
          <w:szCs w:val="28"/>
        </w:rPr>
      </w:pPr>
      <w:r w:rsidRPr="00FA6C5A">
        <w:rPr>
          <w:rFonts w:ascii="Times New Roman" w:hAnsi="Times New Roman" w:cs="Times New Roman"/>
          <w:b/>
          <w:bCs/>
          <w:iCs/>
          <w:sz w:val="28"/>
          <w:szCs w:val="28"/>
        </w:rPr>
        <w:t>3. Практическая часть.</w:t>
      </w:r>
    </w:p>
    <w:p w:rsidR="00FA6C5A" w:rsidRPr="00FA6C5A" w:rsidRDefault="00FA6C5A" w:rsidP="00FA6C5A">
      <w:pPr>
        <w:ind w:right="-284"/>
        <w:rPr>
          <w:rFonts w:ascii="Times New Roman" w:hAnsi="Times New Roman" w:cs="Times New Roman"/>
          <w:bCs/>
          <w:iCs/>
          <w:sz w:val="28"/>
          <w:szCs w:val="28"/>
        </w:rPr>
      </w:pPr>
      <w:r w:rsidRPr="00FA6C5A">
        <w:rPr>
          <w:rFonts w:ascii="Times New Roman" w:hAnsi="Times New Roman" w:cs="Times New Roman"/>
          <w:bCs/>
          <w:iCs/>
          <w:sz w:val="28"/>
          <w:szCs w:val="28"/>
        </w:rPr>
        <w:lastRenderedPageBreak/>
        <w:t>Составить карту деятельности педагога социального дошкольного учреждения образования.</w:t>
      </w:r>
    </w:p>
    <w:p w:rsidR="00FA6C5A" w:rsidRPr="00FA6C5A" w:rsidRDefault="00FA6C5A" w:rsidP="00FA6C5A">
      <w:pPr>
        <w:ind w:right="-284"/>
        <w:rPr>
          <w:rFonts w:ascii="Times New Roman" w:hAnsi="Times New Roman" w:cs="Times New Roman"/>
          <w:bCs/>
          <w:iCs/>
          <w:sz w:val="28"/>
          <w:szCs w:val="28"/>
        </w:rPr>
      </w:pPr>
    </w:p>
    <w:p w:rsidR="00FA6C5A" w:rsidRDefault="00FA6C5A" w:rsidP="00FA6C5A">
      <w:pPr>
        <w:ind w:right="-284" w:firstLine="0"/>
        <w:jc w:val="center"/>
        <w:rPr>
          <w:rFonts w:ascii="Times New Roman" w:hAnsi="Times New Roman" w:cs="Times New Roman"/>
          <w:b/>
          <w:bCs/>
          <w:iCs/>
          <w:sz w:val="28"/>
          <w:szCs w:val="28"/>
        </w:rPr>
      </w:pPr>
    </w:p>
    <w:p w:rsidR="00FA6C5A" w:rsidRDefault="00FA6C5A" w:rsidP="00FA6C5A">
      <w:pPr>
        <w:ind w:right="-284" w:firstLine="0"/>
        <w:jc w:val="center"/>
        <w:rPr>
          <w:rFonts w:ascii="Times New Roman" w:hAnsi="Times New Roman" w:cs="Times New Roman"/>
          <w:b/>
          <w:bCs/>
          <w:iCs/>
          <w:sz w:val="28"/>
          <w:szCs w:val="28"/>
        </w:rPr>
      </w:pPr>
      <w:r w:rsidRPr="00FA6C5A">
        <w:rPr>
          <w:rFonts w:ascii="Times New Roman" w:hAnsi="Times New Roman" w:cs="Times New Roman"/>
          <w:b/>
          <w:bCs/>
          <w:iCs/>
          <w:sz w:val="28"/>
          <w:szCs w:val="28"/>
        </w:rPr>
        <w:t>ВАРИАНТ 4</w:t>
      </w:r>
    </w:p>
    <w:p w:rsidR="00FA6C5A" w:rsidRPr="00FA6C5A" w:rsidRDefault="00FA6C5A" w:rsidP="00FA6C5A">
      <w:pPr>
        <w:ind w:right="-284" w:firstLine="0"/>
        <w:jc w:val="center"/>
        <w:rPr>
          <w:rFonts w:ascii="Times New Roman" w:hAnsi="Times New Roman" w:cs="Times New Roman"/>
          <w:b/>
          <w:bCs/>
          <w:iCs/>
          <w:sz w:val="28"/>
          <w:szCs w:val="28"/>
        </w:rPr>
      </w:pPr>
    </w:p>
    <w:p w:rsidR="00FA6C5A" w:rsidRPr="00FA6C5A" w:rsidRDefault="00FA6C5A" w:rsidP="00FA6C5A">
      <w:pPr>
        <w:ind w:left="1134" w:right="-284" w:hanging="425"/>
        <w:rPr>
          <w:rFonts w:ascii="Times New Roman" w:hAnsi="Times New Roman" w:cs="Times New Roman"/>
          <w:bCs/>
          <w:iCs/>
          <w:sz w:val="28"/>
          <w:szCs w:val="28"/>
        </w:rPr>
      </w:pPr>
      <w:r w:rsidRPr="00FA6C5A">
        <w:rPr>
          <w:rFonts w:ascii="Times New Roman" w:hAnsi="Times New Roman" w:cs="Times New Roman"/>
          <w:bCs/>
          <w:iCs/>
          <w:sz w:val="28"/>
          <w:szCs w:val="28"/>
        </w:rPr>
        <w:t>1. Современные тенденции развития семьи и изменения её функций. Особенности взаимодействия в семье. Основные функции и механизмы семейной социализации.</w:t>
      </w:r>
    </w:p>
    <w:p w:rsidR="00FA6C5A" w:rsidRPr="00FA6C5A" w:rsidRDefault="00FA6C5A" w:rsidP="00FA6C5A">
      <w:pPr>
        <w:ind w:left="1134" w:right="-284" w:hanging="425"/>
        <w:rPr>
          <w:rFonts w:ascii="Times New Roman" w:hAnsi="Times New Roman" w:cs="Times New Roman"/>
          <w:bCs/>
          <w:iCs/>
          <w:sz w:val="28"/>
          <w:szCs w:val="28"/>
        </w:rPr>
      </w:pPr>
      <w:r w:rsidRPr="00FA6C5A">
        <w:rPr>
          <w:rFonts w:ascii="Times New Roman" w:hAnsi="Times New Roman" w:cs="Times New Roman"/>
          <w:bCs/>
          <w:iCs/>
          <w:sz w:val="28"/>
          <w:szCs w:val="28"/>
        </w:rPr>
        <w:t>2. Методы работы с семьёй: составление «карты семей», создание семейных (родительских) клубов и проведение соревнований, организация общих праздников, взаимопомощь и др. Индивидуальная работа с семьёй.</w:t>
      </w:r>
    </w:p>
    <w:p w:rsidR="00FA6C5A" w:rsidRPr="00FA6C5A" w:rsidRDefault="00FA6C5A" w:rsidP="00FA6C5A">
      <w:pPr>
        <w:ind w:right="-284"/>
        <w:rPr>
          <w:rFonts w:ascii="Times New Roman" w:hAnsi="Times New Roman" w:cs="Times New Roman"/>
          <w:b/>
          <w:bCs/>
          <w:iCs/>
          <w:sz w:val="28"/>
          <w:szCs w:val="28"/>
        </w:rPr>
      </w:pPr>
      <w:r w:rsidRPr="00FA6C5A">
        <w:rPr>
          <w:rFonts w:ascii="Times New Roman" w:hAnsi="Times New Roman" w:cs="Times New Roman"/>
          <w:b/>
          <w:bCs/>
          <w:iCs/>
          <w:sz w:val="28"/>
          <w:szCs w:val="28"/>
        </w:rPr>
        <w:t>3. Практическая часть.</w:t>
      </w:r>
    </w:p>
    <w:p w:rsidR="00FA6C5A" w:rsidRPr="00FA6C5A" w:rsidRDefault="00FA6C5A" w:rsidP="00FA6C5A">
      <w:pPr>
        <w:ind w:right="-284"/>
        <w:rPr>
          <w:rFonts w:ascii="Times New Roman" w:hAnsi="Times New Roman" w:cs="Times New Roman"/>
          <w:bCs/>
          <w:iCs/>
          <w:sz w:val="28"/>
          <w:szCs w:val="28"/>
        </w:rPr>
      </w:pPr>
      <w:r w:rsidRPr="00FA6C5A">
        <w:rPr>
          <w:rFonts w:ascii="Times New Roman" w:hAnsi="Times New Roman" w:cs="Times New Roman"/>
          <w:bCs/>
          <w:iCs/>
          <w:sz w:val="28"/>
          <w:szCs w:val="28"/>
        </w:rPr>
        <w:t>Подготовить выступление педагога социального для родительского собрания, посвящённого профилактике насилия в семье.</w:t>
      </w:r>
    </w:p>
    <w:p w:rsidR="00FA6C5A" w:rsidRDefault="00FA6C5A" w:rsidP="00FA6C5A">
      <w:pPr>
        <w:ind w:right="-284" w:firstLine="0"/>
        <w:jc w:val="center"/>
        <w:rPr>
          <w:rFonts w:ascii="Times New Roman" w:hAnsi="Times New Roman" w:cs="Times New Roman"/>
          <w:b/>
          <w:bCs/>
          <w:iCs/>
          <w:sz w:val="28"/>
          <w:szCs w:val="28"/>
        </w:rPr>
      </w:pPr>
    </w:p>
    <w:p w:rsidR="00FA6C5A" w:rsidRDefault="00FA6C5A" w:rsidP="00FA6C5A">
      <w:pPr>
        <w:ind w:right="-284" w:firstLine="0"/>
        <w:jc w:val="center"/>
        <w:rPr>
          <w:rFonts w:ascii="Times New Roman" w:hAnsi="Times New Roman" w:cs="Times New Roman"/>
          <w:b/>
          <w:bCs/>
          <w:iCs/>
          <w:sz w:val="28"/>
          <w:szCs w:val="28"/>
        </w:rPr>
      </w:pPr>
      <w:r w:rsidRPr="00FA6C5A">
        <w:rPr>
          <w:rFonts w:ascii="Times New Roman" w:hAnsi="Times New Roman" w:cs="Times New Roman"/>
          <w:b/>
          <w:bCs/>
          <w:iCs/>
          <w:sz w:val="28"/>
          <w:szCs w:val="28"/>
        </w:rPr>
        <w:t>ВАРИАНТ 5</w:t>
      </w:r>
    </w:p>
    <w:p w:rsidR="00FA6C5A" w:rsidRPr="00FA6C5A" w:rsidRDefault="00FA6C5A" w:rsidP="00FA6C5A">
      <w:pPr>
        <w:ind w:right="-284" w:firstLine="0"/>
        <w:jc w:val="center"/>
        <w:rPr>
          <w:rFonts w:ascii="Times New Roman" w:hAnsi="Times New Roman" w:cs="Times New Roman"/>
          <w:b/>
          <w:bCs/>
          <w:iCs/>
          <w:sz w:val="28"/>
          <w:szCs w:val="28"/>
        </w:rPr>
      </w:pPr>
    </w:p>
    <w:p w:rsidR="00FA6C5A" w:rsidRPr="00FA6C5A" w:rsidRDefault="00FA6C5A" w:rsidP="00FA6C5A">
      <w:pPr>
        <w:ind w:left="993" w:right="-284" w:hanging="284"/>
        <w:rPr>
          <w:rFonts w:ascii="Times New Roman" w:hAnsi="Times New Roman" w:cs="Times New Roman"/>
          <w:bCs/>
          <w:iCs/>
          <w:sz w:val="28"/>
          <w:szCs w:val="28"/>
        </w:rPr>
      </w:pPr>
      <w:r w:rsidRPr="00FA6C5A">
        <w:rPr>
          <w:rFonts w:ascii="Times New Roman" w:hAnsi="Times New Roman" w:cs="Times New Roman"/>
          <w:bCs/>
          <w:iCs/>
          <w:sz w:val="28"/>
          <w:szCs w:val="28"/>
        </w:rPr>
        <w:t>1. Семейное неблагополучие как социальная проблема. Понятие и критерии семейного неблагополучия. Типология семейного неблагополучия. Педагогические средства работы с неблагополучными семьями.</w:t>
      </w:r>
    </w:p>
    <w:p w:rsidR="00FA6C5A" w:rsidRPr="00FA6C5A" w:rsidRDefault="00FA6C5A" w:rsidP="00FA6C5A">
      <w:pPr>
        <w:ind w:right="-284"/>
        <w:rPr>
          <w:rFonts w:ascii="Times New Roman" w:hAnsi="Times New Roman" w:cs="Times New Roman"/>
          <w:bCs/>
          <w:iCs/>
          <w:sz w:val="28"/>
          <w:szCs w:val="28"/>
        </w:rPr>
      </w:pPr>
      <w:r w:rsidRPr="00FA6C5A">
        <w:rPr>
          <w:rFonts w:ascii="Times New Roman" w:hAnsi="Times New Roman" w:cs="Times New Roman"/>
          <w:bCs/>
          <w:iCs/>
          <w:sz w:val="28"/>
          <w:szCs w:val="28"/>
        </w:rPr>
        <w:t>2. Содержание деятельности педагога социального как менеджера.</w:t>
      </w:r>
    </w:p>
    <w:p w:rsidR="00FA6C5A" w:rsidRPr="00FA6C5A" w:rsidRDefault="00FA6C5A" w:rsidP="00FA6C5A">
      <w:pPr>
        <w:ind w:right="-284"/>
        <w:rPr>
          <w:rFonts w:ascii="Times New Roman" w:hAnsi="Times New Roman" w:cs="Times New Roman"/>
          <w:b/>
          <w:bCs/>
          <w:iCs/>
          <w:sz w:val="28"/>
          <w:szCs w:val="28"/>
        </w:rPr>
      </w:pPr>
      <w:r w:rsidRPr="00FA6C5A">
        <w:rPr>
          <w:rFonts w:ascii="Times New Roman" w:hAnsi="Times New Roman" w:cs="Times New Roman"/>
          <w:b/>
          <w:bCs/>
          <w:iCs/>
          <w:sz w:val="28"/>
          <w:szCs w:val="28"/>
        </w:rPr>
        <w:t>3. Практическая часть.</w:t>
      </w:r>
    </w:p>
    <w:p w:rsidR="00FA6C5A" w:rsidRPr="00FA6C5A" w:rsidRDefault="00FA6C5A" w:rsidP="00FA6C5A">
      <w:pPr>
        <w:ind w:right="-284"/>
        <w:rPr>
          <w:rFonts w:ascii="Times New Roman" w:hAnsi="Times New Roman" w:cs="Times New Roman"/>
          <w:bCs/>
          <w:iCs/>
          <w:sz w:val="28"/>
          <w:szCs w:val="28"/>
        </w:rPr>
      </w:pPr>
      <w:r w:rsidRPr="00FA6C5A">
        <w:rPr>
          <w:rFonts w:ascii="Times New Roman" w:hAnsi="Times New Roman" w:cs="Times New Roman"/>
          <w:bCs/>
          <w:iCs/>
          <w:sz w:val="28"/>
          <w:szCs w:val="28"/>
        </w:rPr>
        <w:t>Сравнить понятия «педагогическая деятельность» и «социально-педагогическая деятельность» по следующей таблице: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921"/>
        <w:gridCol w:w="1710"/>
        <w:gridCol w:w="1710"/>
        <w:gridCol w:w="2137"/>
      </w:tblGrid>
      <w:tr w:rsidR="00FA6C5A" w:rsidRPr="00FA6C5A" w:rsidTr="00FA6C5A">
        <w:tc>
          <w:tcPr>
            <w:tcW w:w="2269" w:type="dxa"/>
            <w:shd w:val="clear" w:color="auto" w:fill="auto"/>
          </w:tcPr>
          <w:p w:rsidR="00FA6C5A" w:rsidRPr="00FA6C5A" w:rsidRDefault="00FA6C5A" w:rsidP="00FA6C5A">
            <w:pPr>
              <w:ind w:firstLine="0"/>
              <w:jc w:val="center"/>
              <w:rPr>
                <w:rFonts w:ascii="Times New Roman" w:hAnsi="Times New Roman" w:cs="Times New Roman"/>
                <w:b/>
                <w:bCs/>
                <w:iCs/>
                <w:sz w:val="24"/>
                <w:szCs w:val="24"/>
              </w:rPr>
            </w:pPr>
            <w:r w:rsidRPr="00FA6C5A">
              <w:rPr>
                <w:rFonts w:ascii="Times New Roman" w:hAnsi="Times New Roman" w:cs="Times New Roman"/>
                <w:b/>
                <w:bCs/>
                <w:iCs/>
                <w:sz w:val="24"/>
                <w:szCs w:val="24"/>
              </w:rPr>
              <w:t>Виды профессиональной деятельности</w:t>
            </w:r>
          </w:p>
        </w:tc>
        <w:tc>
          <w:tcPr>
            <w:tcW w:w="1921" w:type="dxa"/>
            <w:shd w:val="clear" w:color="auto" w:fill="auto"/>
          </w:tcPr>
          <w:p w:rsidR="00FA6C5A" w:rsidRPr="00FA6C5A" w:rsidRDefault="00FA6C5A" w:rsidP="00FA6C5A">
            <w:pPr>
              <w:ind w:right="230" w:firstLine="0"/>
              <w:jc w:val="center"/>
              <w:rPr>
                <w:rFonts w:ascii="Times New Roman" w:hAnsi="Times New Roman" w:cs="Times New Roman"/>
                <w:b/>
                <w:bCs/>
                <w:iCs/>
                <w:sz w:val="24"/>
                <w:szCs w:val="24"/>
              </w:rPr>
            </w:pPr>
            <w:r w:rsidRPr="00FA6C5A">
              <w:rPr>
                <w:rFonts w:ascii="Times New Roman" w:hAnsi="Times New Roman" w:cs="Times New Roman"/>
                <w:b/>
                <w:bCs/>
                <w:iCs/>
                <w:sz w:val="24"/>
                <w:szCs w:val="24"/>
              </w:rPr>
              <w:t>Цель деятельности</w:t>
            </w:r>
          </w:p>
        </w:tc>
        <w:tc>
          <w:tcPr>
            <w:tcW w:w="1710" w:type="dxa"/>
            <w:shd w:val="clear" w:color="auto" w:fill="auto"/>
          </w:tcPr>
          <w:p w:rsidR="00FA6C5A" w:rsidRPr="00FA6C5A" w:rsidRDefault="00FA6C5A" w:rsidP="00FA6C5A">
            <w:pPr>
              <w:ind w:firstLine="0"/>
              <w:jc w:val="center"/>
              <w:rPr>
                <w:rFonts w:ascii="Times New Roman" w:hAnsi="Times New Roman" w:cs="Times New Roman"/>
                <w:b/>
                <w:bCs/>
                <w:iCs/>
                <w:sz w:val="24"/>
                <w:szCs w:val="24"/>
              </w:rPr>
            </w:pPr>
            <w:r w:rsidRPr="00FA6C5A">
              <w:rPr>
                <w:rFonts w:ascii="Times New Roman" w:hAnsi="Times New Roman" w:cs="Times New Roman"/>
                <w:b/>
                <w:bCs/>
                <w:iCs/>
                <w:sz w:val="24"/>
                <w:szCs w:val="24"/>
              </w:rPr>
              <w:t>Характер деятельности</w:t>
            </w:r>
          </w:p>
        </w:tc>
        <w:tc>
          <w:tcPr>
            <w:tcW w:w="1710" w:type="dxa"/>
            <w:shd w:val="clear" w:color="auto" w:fill="auto"/>
          </w:tcPr>
          <w:p w:rsidR="00FA6C5A" w:rsidRPr="00FA6C5A" w:rsidRDefault="00FA6C5A" w:rsidP="00FA6C5A">
            <w:pPr>
              <w:ind w:firstLine="0"/>
              <w:jc w:val="center"/>
              <w:rPr>
                <w:rFonts w:ascii="Times New Roman" w:hAnsi="Times New Roman" w:cs="Times New Roman"/>
                <w:b/>
                <w:bCs/>
                <w:iCs/>
                <w:sz w:val="24"/>
                <w:szCs w:val="24"/>
              </w:rPr>
            </w:pPr>
            <w:r w:rsidRPr="00FA6C5A">
              <w:rPr>
                <w:rFonts w:ascii="Times New Roman" w:hAnsi="Times New Roman" w:cs="Times New Roman"/>
                <w:b/>
                <w:bCs/>
                <w:iCs/>
                <w:sz w:val="24"/>
                <w:szCs w:val="24"/>
              </w:rPr>
              <w:t>Объект деятельности</w:t>
            </w:r>
          </w:p>
        </w:tc>
        <w:tc>
          <w:tcPr>
            <w:tcW w:w="2137" w:type="dxa"/>
            <w:shd w:val="clear" w:color="auto" w:fill="auto"/>
          </w:tcPr>
          <w:p w:rsidR="00FA6C5A" w:rsidRPr="00FA6C5A" w:rsidRDefault="00FA6C5A" w:rsidP="00FA6C5A">
            <w:pPr>
              <w:ind w:right="-8" w:firstLine="0"/>
              <w:jc w:val="center"/>
              <w:rPr>
                <w:rFonts w:ascii="Times New Roman" w:hAnsi="Times New Roman" w:cs="Times New Roman"/>
                <w:b/>
                <w:bCs/>
                <w:iCs/>
                <w:sz w:val="24"/>
                <w:szCs w:val="24"/>
              </w:rPr>
            </w:pPr>
            <w:r w:rsidRPr="00FA6C5A">
              <w:rPr>
                <w:rFonts w:ascii="Times New Roman" w:hAnsi="Times New Roman" w:cs="Times New Roman"/>
                <w:b/>
                <w:bCs/>
                <w:iCs/>
                <w:sz w:val="24"/>
                <w:szCs w:val="24"/>
              </w:rPr>
              <w:t>Учреждения, где осуществляется деятельность</w:t>
            </w:r>
          </w:p>
        </w:tc>
      </w:tr>
      <w:tr w:rsidR="00FA6C5A" w:rsidRPr="00FA6C5A" w:rsidTr="00FA6C5A">
        <w:tc>
          <w:tcPr>
            <w:tcW w:w="2269" w:type="dxa"/>
            <w:shd w:val="clear" w:color="auto" w:fill="auto"/>
          </w:tcPr>
          <w:p w:rsidR="00FA6C5A" w:rsidRPr="00FA6C5A" w:rsidRDefault="00FA6C5A" w:rsidP="004075AD">
            <w:pPr>
              <w:ind w:right="-284" w:firstLine="0"/>
              <w:rPr>
                <w:rFonts w:ascii="Times New Roman" w:hAnsi="Times New Roman" w:cs="Times New Roman"/>
                <w:bCs/>
                <w:iCs/>
                <w:sz w:val="28"/>
                <w:szCs w:val="28"/>
              </w:rPr>
            </w:pPr>
            <w:r w:rsidRPr="00FA6C5A">
              <w:rPr>
                <w:rFonts w:ascii="Times New Roman" w:hAnsi="Times New Roman" w:cs="Times New Roman"/>
                <w:bCs/>
                <w:iCs/>
                <w:sz w:val="28"/>
                <w:szCs w:val="28"/>
              </w:rPr>
              <w:t>Педагогическая</w:t>
            </w:r>
          </w:p>
        </w:tc>
        <w:tc>
          <w:tcPr>
            <w:tcW w:w="1921"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c>
          <w:tcPr>
            <w:tcW w:w="1710"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c>
          <w:tcPr>
            <w:tcW w:w="1710"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c>
          <w:tcPr>
            <w:tcW w:w="2137"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r>
      <w:tr w:rsidR="00FA6C5A" w:rsidRPr="00FA6C5A" w:rsidTr="00FA6C5A">
        <w:tc>
          <w:tcPr>
            <w:tcW w:w="2269" w:type="dxa"/>
            <w:shd w:val="clear" w:color="auto" w:fill="auto"/>
          </w:tcPr>
          <w:p w:rsidR="00FA6C5A" w:rsidRPr="00FA6C5A" w:rsidRDefault="00FA6C5A" w:rsidP="004075AD">
            <w:pPr>
              <w:ind w:right="-284" w:firstLine="0"/>
              <w:rPr>
                <w:rFonts w:ascii="Times New Roman" w:hAnsi="Times New Roman" w:cs="Times New Roman"/>
                <w:bCs/>
                <w:iCs/>
                <w:sz w:val="28"/>
                <w:szCs w:val="28"/>
              </w:rPr>
            </w:pPr>
            <w:r w:rsidRPr="00FA6C5A">
              <w:rPr>
                <w:rFonts w:ascii="Times New Roman" w:hAnsi="Times New Roman" w:cs="Times New Roman"/>
                <w:bCs/>
                <w:iCs/>
                <w:sz w:val="28"/>
                <w:szCs w:val="28"/>
              </w:rPr>
              <w:t>Социально-педагогическая</w:t>
            </w:r>
          </w:p>
        </w:tc>
        <w:tc>
          <w:tcPr>
            <w:tcW w:w="1921"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c>
          <w:tcPr>
            <w:tcW w:w="1710"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c>
          <w:tcPr>
            <w:tcW w:w="1710"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c>
          <w:tcPr>
            <w:tcW w:w="2137"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r>
    </w:tbl>
    <w:p w:rsidR="00FA6C5A" w:rsidRPr="00FA6C5A" w:rsidRDefault="00FA6C5A" w:rsidP="00FA6C5A">
      <w:pPr>
        <w:ind w:right="-284"/>
        <w:rPr>
          <w:rFonts w:ascii="Times New Roman" w:hAnsi="Times New Roman" w:cs="Times New Roman"/>
          <w:bCs/>
          <w:iCs/>
          <w:sz w:val="28"/>
          <w:szCs w:val="28"/>
        </w:rPr>
      </w:pPr>
    </w:p>
    <w:p w:rsidR="00FA6C5A" w:rsidRDefault="00FA6C5A" w:rsidP="00FA6C5A">
      <w:pPr>
        <w:ind w:right="-284" w:firstLine="0"/>
        <w:jc w:val="center"/>
        <w:rPr>
          <w:rFonts w:ascii="Times New Roman" w:hAnsi="Times New Roman" w:cs="Times New Roman"/>
          <w:b/>
          <w:bCs/>
          <w:iCs/>
          <w:sz w:val="28"/>
          <w:szCs w:val="28"/>
        </w:rPr>
      </w:pPr>
      <w:r w:rsidRPr="00FA6C5A">
        <w:rPr>
          <w:rFonts w:ascii="Times New Roman" w:hAnsi="Times New Roman" w:cs="Times New Roman"/>
          <w:b/>
          <w:bCs/>
          <w:iCs/>
          <w:sz w:val="28"/>
          <w:szCs w:val="28"/>
        </w:rPr>
        <w:t>ВАРИАНТ 6</w:t>
      </w:r>
    </w:p>
    <w:p w:rsidR="00FA6C5A" w:rsidRPr="00FA6C5A" w:rsidRDefault="00FA6C5A" w:rsidP="00FA6C5A">
      <w:pPr>
        <w:ind w:right="-284" w:firstLine="0"/>
        <w:jc w:val="center"/>
        <w:rPr>
          <w:rFonts w:ascii="Times New Roman" w:hAnsi="Times New Roman" w:cs="Times New Roman"/>
          <w:bCs/>
          <w:iCs/>
          <w:sz w:val="28"/>
          <w:szCs w:val="28"/>
        </w:rPr>
      </w:pPr>
    </w:p>
    <w:p w:rsidR="00FA6C5A" w:rsidRPr="00FA6C5A" w:rsidRDefault="00FA6C5A" w:rsidP="00FA6C5A">
      <w:pPr>
        <w:ind w:left="993" w:right="-284" w:hanging="284"/>
        <w:rPr>
          <w:rFonts w:ascii="Times New Roman" w:hAnsi="Times New Roman" w:cs="Times New Roman"/>
          <w:bCs/>
          <w:iCs/>
          <w:sz w:val="28"/>
          <w:szCs w:val="28"/>
        </w:rPr>
      </w:pPr>
      <w:r w:rsidRPr="00FA6C5A">
        <w:rPr>
          <w:rFonts w:ascii="Times New Roman" w:hAnsi="Times New Roman" w:cs="Times New Roman"/>
          <w:bCs/>
          <w:iCs/>
          <w:sz w:val="28"/>
          <w:szCs w:val="28"/>
        </w:rPr>
        <w:t>1. Особенности социализации детей в неполной семье.</w:t>
      </w:r>
    </w:p>
    <w:p w:rsidR="00FA6C5A" w:rsidRPr="00FA6C5A" w:rsidRDefault="00FA6C5A" w:rsidP="00FA6C5A">
      <w:pPr>
        <w:ind w:left="993" w:right="-284" w:hanging="284"/>
        <w:rPr>
          <w:rFonts w:ascii="Times New Roman" w:hAnsi="Times New Roman" w:cs="Times New Roman"/>
          <w:bCs/>
          <w:iCs/>
          <w:sz w:val="28"/>
          <w:szCs w:val="28"/>
        </w:rPr>
      </w:pPr>
      <w:r w:rsidRPr="00FA6C5A">
        <w:rPr>
          <w:rFonts w:ascii="Times New Roman" w:hAnsi="Times New Roman" w:cs="Times New Roman"/>
          <w:bCs/>
          <w:iCs/>
          <w:sz w:val="28"/>
          <w:szCs w:val="28"/>
        </w:rPr>
        <w:t>2. Социально-педагогическое исследование (сущность научного исследования, задачи научного исследования в социальной педагогике, этапы и методы социально-педагогического исследования).</w:t>
      </w:r>
    </w:p>
    <w:p w:rsidR="00FA6C5A" w:rsidRPr="00FA6C5A" w:rsidRDefault="00FA6C5A" w:rsidP="00FA6C5A">
      <w:pPr>
        <w:ind w:right="-284"/>
        <w:rPr>
          <w:rFonts w:ascii="Times New Roman" w:hAnsi="Times New Roman" w:cs="Times New Roman"/>
          <w:b/>
          <w:bCs/>
          <w:iCs/>
          <w:sz w:val="28"/>
          <w:szCs w:val="28"/>
        </w:rPr>
      </w:pPr>
      <w:r w:rsidRPr="00FA6C5A">
        <w:rPr>
          <w:rFonts w:ascii="Times New Roman" w:hAnsi="Times New Roman" w:cs="Times New Roman"/>
          <w:b/>
          <w:bCs/>
          <w:iCs/>
          <w:sz w:val="28"/>
          <w:szCs w:val="28"/>
        </w:rPr>
        <w:t>3. Практическая часть.</w:t>
      </w:r>
    </w:p>
    <w:p w:rsidR="00FA6C5A" w:rsidRPr="00FA6C5A" w:rsidRDefault="00FA6C5A" w:rsidP="00FA6C5A">
      <w:pPr>
        <w:ind w:right="-284"/>
        <w:rPr>
          <w:rFonts w:ascii="Times New Roman" w:hAnsi="Times New Roman" w:cs="Times New Roman"/>
          <w:bCs/>
          <w:iCs/>
          <w:sz w:val="28"/>
          <w:szCs w:val="28"/>
        </w:rPr>
      </w:pPr>
      <w:r w:rsidRPr="00FA6C5A">
        <w:rPr>
          <w:rFonts w:ascii="Times New Roman" w:hAnsi="Times New Roman" w:cs="Times New Roman"/>
          <w:bCs/>
          <w:iCs/>
          <w:sz w:val="28"/>
          <w:szCs w:val="28"/>
        </w:rPr>
        <w:t>Составить перечень документов с краткой характеристикой, на основе которых реализуется деятельность педагога социального в дошкольных учреждениях образования.</w:t>
      </w:r>
    </w:p>
    <w:p w:rsidR="00FA6C5A" w:rsidRPr="00FA6C5A" w:rsidRDefault="00FA6C5A" w:rsidP="00FA6C5A">
      <w:pPr>
        <w:ind w:right="-284"/>
        <w:rPr>
          <w:rFonts w:ascii="Times New Roman" w:hAnsi="Times New Roman" w:cs="Times New Roman"/>
          <w:b/>
          <w:bCs/>
          <w:iCs/>
          <w:sz w:val="28"/>
          <w:szCs w:val="28"/>
        </w:rPr>
      </w:pPr>
    </w:p>
    <w:p w:rsidR="00FA6C5A" w:rsidRDefault="00FA6C5A" w:rsidP="00FA6C5A">
      <w:pPr>
        <w:ind w:right="-284" w:firstLine="0"/>
        <w:jc w:val="center"/>
        <w:rPr>
          <w:rFonts w:ascii="Times New Roman" w:hAnsi="Times New Roman" w:cs="Times New Roman"/>
          <w:b/>
          <w:bCs/>
          <w:iCs/>
          <w:sz w:val="28"/>
          <w:szCs w:val="28"/>
        </w:rPr>
      </w:pPr>
      <w:r w:rsidRPr="00FA6C5A">
        <w:rPr>
          <w:rFonts w:ascii="Times New Roman" w:hAnsi="Times New Roman" w:cs="Times New Roman"/>
          <w:b/>
          <w:bCs/>
          <w:iCs/>
          <w:sz w:val="28"/>
          <w:szCs w:val="28"/>
        </w:rPr>
        <w:lastRenderedPageBreak/>
        <w:t>ВАРИАНТ 7</w:t>
      </w:r>
    </w:p>
    <w:p w:rsidR="00FA6C5A" w:rsidRPr="00FA6C5A" w:rsidRDefault="00FA6C5A" w:rsidP="00FA6C5A">
      <w:pPr>
        <w:ind w:right="-284" w:firstLine="0"/>
        <w:jc w:val="center"/>
        <w:rPr>
          <w:rFonts w:ascii="Times New Roman" w:hAnsi="Times New Roman" w:cs="Times New Roman"/>
          <w:b/>
          <w:bCs/>
          <w:iCs/>
          <w:sz w:val="28"/>
          <w:szCs w:val="28"/>
        </w:rPr>
      </w:pPr>
    </w:p>
    <w:p w:rsidR="00FA6C5A" w:rsidRPr="00FA6C5A" w:rsidRDefault="00FA6C5A" w:rsidP="00FA6C5A">
      <w:pPr>
        <w:ind w:left="993" w:right="-284" w:hanging="284"/>
        <w:rPr>
          <w:rFonts w:ascii="Times New Roman" w:hAnsi="Times New Roman" w:cs="Times New Roman"/>
          <w:bCs/>
          <w:iCs/>
          <w:sz w:val="28"/>
          <w:szCs w:val="28"/>
        </w:rPr>
      </w:pPr>
      <w:r w:rsidRPr="00FA6C5A">
        <w:rPr>
          <w:rFonts w:ascii="Times New Roman" w:hAnsi="Times New Roman" w:cs="Times New Roman"/>
          <w:bCs/>
          <w:iCs/>
          <w:sz w:val="28"/>
          <w:szCs w:val="28"/>
        </w:rPr>
        <w:t>1. Детские и молодёжные объединения как фактор социализации. Основная характеристика групп сверстников как фактора социализации. Функции групп сверстников в социализации.</w:t>
      </w:r>
    </w:p>
    <w:p w:rsidR="00FA6C5A" w:rsidRPr="00FA6C5A" w:rsidRDefault="00FA6C5A" w:rsidP="00FA6C5A">
      <w:pPr>
        <w:ind w:left="993" w:right="-284" w:hanging="284"/>
        <w:rPr>
          <w:rFonts w:ascii="Times New Roman" w:hAnsi="Times New Roman" w:cs="Times New Roman"/>
          <w:bCs/>
          <w:iCs/>
          <w:sz w:val="28"/>
          <w:szCs w:val="28"/>
        </w:rPr>
      </w:pPr>
      <w:r w:rsidRPr="00FA6C5A">
        <w:rPr>
          <w:rFonts w:ascii="Times New Roman" w:hAnsi="Times New Roman" w:cs="Times New Roman"/>
          <w:bCs/>
          <w:iCs/>
          <w:sz w:val="28"/>
          <w:szCs w:val="28"/>
        </w:rPr>
        <w:t>2. Особенности социально-педагогической деятельности с приёмной семьёй.</w:t>
      </w:r>
    </w:p>
    <w:p w:rsidR="00FA6C5A" w:rsidRPr="00FA6C5A" w:rsidRDefault="00FA6C5A" w:rsidP="00FA6C5A">
      <w:pPr>
        <w:ind w:right="-284"/>
        <w:rPr>
          <w:rFonts w:ascii="Times New Roman" w:hAnsi="Times New Roman" w:cs="Times New Roman"/>
          <w:b/>
          <w:bCs/>
          <w:iCs/>
          <w:sz w:val="28"/>
          <w:szCs w:val="28"/>
        </w:rPr>
      </w:pPr>
      <w:r w:rsidRPr="00FA6C5A">
        <w:rPr>
          <w:rFonts w:ascii="Times New Roman" w:hAnsi="Times New Roman" w:cs="Times New Roman"/>
          <w:b/>
          <w:bCs/>
          <w:iCs/>
          <w:sz w:val="28"/>
          <w:szCs w:val="28"/>
        </w:rPr>
        <w:t>3. Практическая часть.</w:t>
      </w:r>
    </w:p>
    <w:p w:rsidR="00FA6C5A" w:rsidRPr="00FA6C5A" w:rsidRDefault="00FA6C5A" w:rsidP="00FA6C5A">
      <w:pPr>
        <w:ind w:right="-284"/>
        <w:rPr>
          <w:rFonts w:ascii="Times New Roman" w:hAnsi="Times New Roman" w:cs="Times New Roman"/>
          <w:bCs/>
          <w:iCs/>
          <w:sz w:val="28"/>
          <w:szCs w:val="28"/>
        </w:rPr>
      </w:pPr>
      <w:proofErr w:type="gramStart"/>
      <w:r w:rsidRPr="00FA6C5A">
        <w:rPr>
          <w:rFonts w:ascii="Times New Roman" w:hAnsi="Times New Roman" w:cs="Times New Roman"/>
          <w:bCs/>
          <w:iCs/>
          <w:sz w:val="28"/>
          <w:szCs w:val="28"/>
        </w:rPr>
        <w:t>Проанализировать особенности социализации человека (задачи, факторы, средства, механизмы, результат) с учётом их возрастного развития (раннее детство, дошкольный возраст, младший школьный возраст).</w:t>
      </w:r>
      <w:proofErr w:type="gramEnd"/>
    </w:p>
    <w:p w:rsidR="00FA6C5A" w:rsidRPr="00FA6C5A" w:rsidRDefault="00FA6C5A" w:rsidP="00FA6C5A">
      <w:pPr>
        <w:ind w:right="-284"/>
        <w:rPr>
          <w:rFonts w:ascii="Times New Roman" w:hAnsi="Times New Roman" w:cs="Times New Roman"/>
          <w:bCs/>
          <w:iCs/>
          <w:sz w:val="28"/>
          <w:szCs w:val="28"/>
        </w:rPr>
      </w:pPr>
    </w:p>
    <w:p w:rsidR="00FA6C5A" w:rsidRDefault="00FA6C5A" w:rsidP="00FA6C5A">
      <w:pPr>
        <w:ind w:right="-284" w:firstLine="0"/>
        <w:jc w:val="center"/>
        <w:rPr>
          <w:rFonts w:ascii="Times New Roman" w:hAnsi="Times New Roman" w:cs="Times New Roman"/>
          <w:b/>
          <w:bCs/>
          <w:iCs/>
          <w:sz w:val="28"/>
          <w:szCs w:val="28"/>
        </w:rPr>
      </w:pPr>
      <w:r w:rsidRPr="00FA6C5A">
        <w:rPr>
          <w:rFonts w:ascii="Times New Roman" w:hAnsi="Times New Roman" w:cs="Times New Roman"/>
          <w:b/>
          <w:bCs/>
          <w:iCs/>
          <w:sz w:val="28"/>
          <w:szCs w:val="28"/>
        </w:rPr>
        <w:t>ВАРИАНТ 8</w:t>
      </w:r>
    </w:p>
    <w:p w:rsidR="00FA6C5A" w:rsidRPr="00FA6C5A" w:rsidRDefault="00FA6C5A" w:rsidP="00FA6C5A">
      <w:pPr>
        <w:ind w:right="-284" w:firstLine="0"/>
        <w:jc w:val="center"/>
        <w:rPr>
          <w:rFonts w:ascii="Times New Roman" w:hAnsi="Times New Roman" w:cs="Times New Roman"/>
          <w:b/>
          <w:bCs/>
          <w:iCs/>
          <w:sz w:val="28"/>
          <w:szCs w:val="28"/>
        </w:rPr>
      </w:pPr>
    </w:p>
    <w:p w:rsidR="00FA6C5A" w:rsidRPr="00FA6C5A" w:rsidRDefault="00FA6C5A" w:rsidP="00FA6C5A">
      <w:pPr>
        <w:ind w:left="1134" w:right="-284" w:hanging="425"/>
        <w:rPr>
          <w:rFonts w:ascii="Times New Roman" w:hAnsi="Times New Roman" w:cs="Times New Roman"/>
          <w:bCs/>
          <w:iCs/>
          <w:sz w:val="28"/>
          <w:szCs w:val="28"/>
        </w:rPr>
      </w:pPr>
      <w:r w:rsidRPr="00FA6C5A">
        <w:rPr>
          <w:rFonts w:ascii="Times New Roman" w:hAnsi="Times New Roman" w:cs="Times New Roman"/>
          <w:bCs/>
          <w:iCs/>
          <w:sz w:val="28"/>
          <w:szCs w:val="28"/>
        </w:rPr>
        <w:t>1. Педагог социальный в системе социально-педагогической помощи. Основные направления деятельности социально-педагогической и психологической службы дошкольного учреждения образования, роль и место педагога социального в системе социально-педагогических учреждений.</w:t>
      </w:r>
    </w:p>
    <w:p w:rsidR="00FA6C5A" w:rsidRPr="00FA6C5A" w:rsidRDefault="00FA6C5A" w:rsidP="00FA6C5A">
      <w:pPr>
        <w:ind w:left="1134" w:right="-284" w:hanging="425"/>
        <w:rPr>
          <w:rFonts w:ascii="Times New Roman" w:hAnsi="Times New Roman" w:cs="Times New Roman"/>
          <w:bCs/>
          <w:iCs/>
          <w:sz w:val="28"/>
          <w:szCs w:val="28"/>
        </w:rPr>
      </w:pPr>
      <w:r w:rsidRPr="00FA6C5A">
        <w:rPr>
          <w:rFonts w:ascii="Times New Roman" w:hAnsi="Times New Roman" w:cs="Times New Roman"/>
          <w:bCs/>
          <w:iCs/>
          <w:sz w:val="28"/>
          <w:szCs w:val="28"/>
        </w:rPr>
        <w:t>2. Бродяжничество и беспризорность детей как социально-педагогическая проблема.</w:t>
      </w:r>
    </w:p>
    <w:p w:rsidR="00FA6C5A" w:rsidRPr="00FA6C5A" w:rsidRDefault="00FA6C5A" w:rsidP="00FA6C5A">
      <w:pPr>
        <w:ind w:right="-284"/>
        <w:rPr>
          <w:rFonts w:ascii="Times New Roman" w:hAnsi="Times New Roman" w:cs="Times New Roman"/>
          <w:b/>
          <w:bCs/>
          <w:iCs/>
          <w:sz w:val="28"/>
          <w:szCs w:val="28"/>
        </w:rPr>
      </w:pPr>
      <w:r w:rsidRPr="00FA6C5A">
        <w:rPr>
          <w:rFonts w:ascii="Times New Roman" w:hAnsi="Times New Roman" w:cs="Times New Roman"/>
          <w:b/>
          <w:bCs/>
          <w:iCs/>
          <w:sz w:val="28"/>
          <w:szCs w:val="28"/>
        </w:rPr>
        <w:t>3. Практическая часть.</w:t>
      </w:r>
    </w:p>
    <w:p w:rsidR="00FA6C5A" w:rsidRPr="00FA6C5A" w:rsidRDefault="00FA6C5A" w:rsidP="00FA6C5A">
      <w:pPr>
        <w:ind w:right="-284"/>
        <w:rPr>
          <w:rFonts w:ascii="Times New Roman" w:hAnsi="Times New Roman" w:cs="Times New Roman"/>
          <w:bCs/>
          <w:iCs/>
          <w:sz w:val="28"/>
          <w:szCs w:val="28"/>
        </w:rPr>
      </w:pPr>
      <w:r w:rsidRPr="00FA6C5A">
        <w:rPr>
          <w:rFonts w:ascii="Times New Roman" w:hAnsi="Times New Roman" w:cs="Times New Roman"/>
          <w:bCs/>
          <w:iCs/>
          <w:sz w:val="28"/>
          <w:szCs w:val="28"/>
        </w:rPr>
        <w:t xml:space="preserve">Представить в табличной форме представления о социальном воспитании на основе анализа концепций социального воспитания А.В. Мудрика, Л.В. </w:t>
      </w:r>
      <w:proofErr w:type="spellStart"/>
      <w:r w:rsidRPr="00FA6C5A">
        <w:rPr>
          <w:rFonts w:ascii="Times New Roman" w:hAnsi="Times New Roman" w:cs="Times New Roman"/>
          <w:bCs/>
          <w:iCs/>
          <w:sz w:val="28"/>
          <w:szCs w:val="28"/>
        </w:rPr>
        <w:t>Мардахаева</w:t>
      </w:r>
      <w:proofErr w:type="spellEnd"/>
      <w:r w:rsidRPr="00FA6C5A">
        <w:rPr>
          <w:rFonts w:ascii="Times New Roman" w:hAnsi="Times New Roman" w:cs="Times New Roman"/>
          <w:bCs/>
          <w:iCs/>
          <w:sz w:val="28"/>
          <w:szCs w:val="28"/>
        </w:rPr>
        <w:t xml:space="preserve">, М.А. </w:t>
      </w:r>
      <w:proofErr w:type="spellStart"/>
      <w:r w:rsidRPr="00FA6C5A">
        <w:rPr>
          <w:rFonts w:ascii="Times New Roman" w:hAnsi="Times New Roman" w:cs="Times New Roman"/>
          <w:bCs/>
          <w:iCs/>
          <w:sz w:val="28"/>
          <w:szCs w:val="28"/>
        </w:rPr>
        <w:t>Галагузовой</w:t>
      </w:r>
      <w:proofErr w:type="spellEnd"/>
      <w:r w:rsidRPr="00FA6C5A">
        <w:rPr>
          <w:rFonts w:ascii="Times New Roman" w:hAnsi="Times New Roman" w:cs="Times New Roman"/>
          <w:bCs/>
          <w:iCs/>
          <w:sz w:val="28"/>
          <w:szCs w:val="28"/>
        </w:rPr>
        <w:t>:</w:t>
      </w:r>
    </w:p>
    <w:p w:rsidR="00FA6C5A" w:rsidRPr="00FA6C5A" w:rsidRDefault="00FA6C5A" w:rsidP="00FA6C5A">
      <w:pPr>
        <w:ind w:right="-284"/>
        <w:rPr>
          <w:rFonts w:ascii="Times New Roman" w:hAnsi="Times New Roman" w:cs="Times New Roman"/>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482"/>
        <w:gridCol w:w="1674"/>
        <w:gridCol w:w="1580"/>
        <w:gridCol w:w="1531"/>
        <w:gridCol w:w="1597"/>
      </w:tblGrid>
      <w:tr w:rsidR="00FA6C5A" w:rsidRPr="00FA6C5A" w:rsidTr="004075AD">
        <w:tc>
          <w:tcPr>
            <w:tcW w:w="1744" w:type="dxa"/>
            <w:shd w:val="clear" w:color="auto" w:fill="auto"/>
            <w:vAlign w:val="center"/>
          </w:tcPr>
          <w:p w:rsidR="00FA6C5A" w:rsidRPr="00FA6C5A" w:rsidRDefault="00FA6C5A" w:rsidP="004075AD">
            <w:pPr>
              <w:ind w:right="-284" w:firstLine="0"/>
              <w:jc w:val="center"/>
              <w:rPr>
                <w:rFonts w:ascii="Times New Roman" w:hAnsi="Times New Roman" w:cs="Times New Roman"/>
                <w:b/>
                <w:bCs/>
                <w:iCs/>
                <w:sz w:val="28"/>
                <w:szCs w:val="28"/>
              </w:rPr>
            </w:pPr>
            <w:r w:rsidRPr="00FA6C5A">
              <w:rPr>
                <w:rFonts w:ascii="Times New Roman" w:hAnsi="Times New Roman" w:cs="Times New Roman"/>
                <w:b/>
                <w:bCs/>
                <w:iCs/>
                <w:sz w:val="28"/>
                <w:szCs w:val="28"/>
              </w:rPr>
              <w:t>Определение</w:t>
            </w:r>
          </w:p>
        </w:tc>
        <w:tc>
          <w:tcPr>
            <w:tcW w:w="1744" w:type="dxa"/>
            <w:shd w:val="clear" w:color="auto" w:fill="auto"/>
            <w:vAlign w:val="center"/>
          </w:tcPr>
          <w:p w:rsidR="00FA6C5A" w:rsidRPr="00FA6C5A" w:rsidRDefault="00FA6C5A" w:rsidP="004075AD">
            <w:pPr>
              <w:ind w:right="-284" w:firstLine="0"/>
              <w:jc w:val="center"/>
              <w:rPr>
                <w:rFonts w:ascii="Times New Roman" w:hAnsi="Times New Roman" w:cs="Times New Roman"/>
                <w:b/>
                <w:bCs/>
                <w:iCs/>
                <w:sz w:val="28"/>
                <w:szCs w:val="28"/>
              </w:rPr>
            </w:pPr>
            <w:r w:rsidRPr="00FA6C5A">
              <w:rPr>
                <w:rFonts w:ascii="Times New Roman" w:hAnsi="Times New Roman" w:cs="Times New Roman"/>
                <w:b/>
                <w:bCs/>
                <w:iCs/>
                <w:sz w:val="28"/>
                <w:szCs w:val="28"/>
              </w:rPr>
              <w:t>Цель и задачи</w:t>
            </w:r>
          </w:p>
        </w:tc>
        <w:tc>
          <w:tcPr>
            <w:tcW w:w="1744" w:type="dxa"/>
            <w:shd w:val="clear" w:color="auto" w:fill="auto"/>
            <w:vAlign w:val="center"/>
          </w:tcPr>
          <w:p w:rsidR="00FA6C5A" w:rsidRPr="00FA6C5A" w:rsidRDefault="00FA6C5A" w:rsidP="004075AD">
            <w:pPr>
              <w:ind w:right="-284" w:firstLine="0"/>
              <w:jc w:val="center"/>
              <w:rPr>
                <w:rFonts w:ascii="Times New Roman" w:hAnsi="Times New Roman" w:cs="Times New Roman"/>
                <w:b/>
                <w:bCs/>
                <w:iCs/>
                <w:sz w:val="28"/>
                <w:szCs w:val="28"/>
              </w:rPr>
            </w:pPr>
            <w:r w:rsidRPr="00FA6C5A">
              <w:rPr>
                <w:rFonts w:ascii="Times New Roman" w:hAnsi="Times New Roman" w:cs="Times New Roman"/>
                <w:b/>
                <w:bCs/>
                <w:iCs/>
                <w:sz w:val="28"/>
                <w:szCs w:val="28"/>
              </w:rPr>
              <w:t>Содержание</w:t>
            </w:r>
          </w:p>
        </w:tc>
        <w:tc>
          <w:tcPr>
            <w:tcW w:w="1744" w:type="dxa"/>
            <w:shd w:val="clear" w:color="auto" w:fill="auto"/>
            <w:vAlign w:val="center"/>
          </w:tcPr>
          <w:p w:rsidR="00FA6C5A" w:rsidRPr="00FA6C5A" w:rsidRDefault="00FA6C5A" w:rsidP="004075AD">
            <w:pPr>
              <w:ind w:right="-284" w:firstLine="0"/>
              <w:jc w:val="center"/>
              <w:rPr>
                <w:rFonts w:ascii="Times New Roman" w:hAnsi="Times New Roman" w:cs="Times New Roman"/>
                <w:b/>
                <w:bCs/>
                <w:iCs/>
                <w:sz w:val="28"/>
                <w:szCs w:val="28"/>
              </w:rPr>
            </w:pPr>
            <w:r w:rsidRPr="00FA6C5A">
              <w:rPr>
                <w:rFonts w:ascii="Times New Roman" w:hAnsi="Times New Roman" w:cs="Times New Roman"/>
                <w:b/>
                <w:bCs/>
                <w:iCs/>
                <w:sz w:val="28"/>
                <w:szCs w:val="28"/>
              </w:rPr>
              <w:t>Объекты и субъекты</w:t>
            </w:r>
          </w:p>
        </w:tc>
        <w:tc>
          <w:tcPr>
            <w:tcW w:w="1745" w:type="dxa"/>
            <w:shd w:val="clear" w:color="auto" w:fill="auto"/>
            <w:vAlign w:val="center"/>
          </w:tcPr>
          <w:p w:rsidR="00FA6C5A" w:rsidRPr="00FA6C5A" w:rsidRDefault="00FA6C5A" w:rsidP="004075AD">
            <w:pPr>
              <w:ind w:right="-284" w:firstLine="0"/>
              <w:jc w:val="center"/>
              <w:rPr>
                <w:rFonts w:ascii="Times New Roman" w:hAnsi="Times New Roman" w:cs="Times New Roman"/>
                <w:b/>
                <w:bCs/>
                <w:iCs/>
                <w:sz w:val="28"/>
                <w:szCs w:val="28"/>
              </w:rPr>
            </w:pPr>
            <w:r w:rsidRPr="00FA6C5A">
              <w:rPr>
                <w:rFonts w:ascii="Times New Roman" w:hAnsi="Times New Roman" w:cs="Times New Roman"/>
                <w:b/>
                <w:bCs/>
                <w:iCs/>
                <w:sz w:val="28"/>
                <w:szCs w:val="28"/>
              </w:rPr>
              <w:t>Методы</w:t>
            </w:r>
          </w:p>
        </w:tc>
        <w:tc>
          <w:tcPr>
            <w:tcW w:w="1745" w:type="dxa"/>
            <w:shd w:val="clear" w:color="auto" w:fill="auto"/>
            <w:vAlign w:val="center"/>
          </w:tcPr>
          <w:p w:rsidR="00FA6C5A" w:rsidRPr="00FA6C5A" w:rsidRDefault="00FA6C5A" w:rsidP="004075AD">
            <w:pPr>
              <w:ind w:right="-284" w:firstLine="0"/>
              <w:jc w:val="center"/>
              <w:rPr>
                <w:rFonts w:ascii="Times New Roman" w:hAnsi="Times New Roman" w:cs="Times New Roman"/>
                <w:b/>
                <w:bCs/>
                <w:iCs/>
                <w:sz w:val="28"/>
                <w:szCs w:val="28"/>
              </w:rPr>
            </w:pPr>
            <w:r w:rsidRPr="00FA6C5A">
              <w:rPr>
                <w:rFonts w:ascii="Times New Roman" w:hAnsi="Times New Roman" w:cs="Times New Roman"/>
                <w:b/>
                <w:bCs/>
                <w:iCs/>
                <w:sz w:val="28"/>
                <w:szCs w:val="28"/>
              </w:rPr>
              <w:t>Результат</w:t>
            </w:r>
          </w:p>
        </w:tc>
      </w:tr>
      <w:tr w:rsidR="00FA6C5A" w:rsidRPr="00FA6C5A" w:rsidTr="004075AD">
        <w:tc>
          <w:tcPr>
            <w:tcW w:w="1744"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c>
          <w:tcPr>
            <w:tcW w:w="1744"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c>
          <w:tcPr>
            <w:tcW w:w="1744"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c>
          <w:tcPr>
            <w:tcW w:w="1744"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c>
          <w:tcPr>
            <w:tcW w:w="1745"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c>
          <w:tcPr>
            <w:tcW w:w="1745"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r>
    </w:tbl>
    <w:p w:rsidR="00FA6C5A" w:rsidRDefault="00FA6C5A" w:rsidP="00FA6C5A">
      <w:pPr>
        <w:ind w:right="-284" w:firstLine="0"/>
        <w:rPr>
          <w:rFonts w:ascii="Times New Roman" w:hAnsi="Times New Roman" w:cs="Times New Roman"/>
          <w:bCs/>
          <w:iCs/>
          <w:sz w:val="28"/>
          <w:szCs w:val="28"/>
        </w:rPr>
      </w:pPr>
    </w:p>
    <w:p w:rsidR="00FA6C5A" w:rsidRDefault="00FA6C5A" w:rsidP="00FA6C5A">
      <w:pPr>
        <w:ind w:right="-284" w:firstLine="0"/>
        <w:rPr>
          <w:rFonts w:ascii="Times New Roman" w:hAnsi="Times New Roman" w:cs="Times New Roman"/>
          <w:bCs/>
          <w:iCs/>
          <w:sz w:val="28"/>
          <w:szCs w:val="28"/>
        </w:rPr>
      </w:pPr>
    </w:p>
    <w:p w:rsidR="00FA6C5A" w:rsidRPr="00FA6C5A" w:rsidRDefault="00FA6C5A" w:rsidP="00FA6C5A">
      <w:pPr>
        <w:ind w:right="-284" w:firstLine="0"/>
        <w:rPr>
          <w:rFonts w:ascii="Times New Roman" w:hAnsi="Times New Roman" w:cs="Times New Roman"/>
          <w:bCs/>
          <w:iCs/>
          <w:sz w:val="28"/>
          <w:szCs w:val="28"/>
        </w:rPr>
      </w:pPr>
    </w:p>
    <w:p w:rsidR="00FA6C5A" w:rsidRDefault="00FA6C5A" w:rsidP="00FA6C5A">
      <w:pPr>
        <w:ind w:right="-284" w:firstLine="0"/>
        <w:jc w:val="center"/>
        <w:rPr>
          <w:rFonts w:ascii="Times New Roman" w:hAnsi="Times New Roman" w:cs="Times New Roman"/>
          <w:b/>
          <w:bCs/>
          <w:iCs/>
          <w:sz w:val="28"/>
          <w:szCs w:val="28"/>
        </w:rPr>
      </w:pPr>
      <w:r w:rsidRPr="00FA6C5A">
        <w:rPr>
          <w:rFonts w:ascii="Times New Roman" w:hAnsi="Times New Roman" w:cs="Times New Roman"/>
          <w:b/>
          <w:bCs/>
          <w:iCs/>
          <w:sz w:val="28"/>
          <w:szCs w:val="28"/>
        </w:rPr>
        <w:t>ВАРИАНТ 9</w:t>
      </w:r>
    </w:p>
    <w:p w:rsidR="00FA6C5A" w:rsidRPr="00FA6C5A" w:rsidRDefault="00FA6C5A" w:rsidP="00FA6C5A">
      <w:pPr>
        <w:ind w:right="-284" w:firstLine="0"/>
        <w:jc w:val="center"/>
        <w:rPr>
          <w:rFonts w:ascii="Times New Roman" w:hAnsi="Times New Roman" w:cs="Times New Roman"/>
          <w:b/>
          <w:bCs/>
          <w:iCs/>
          <w:sz w:val="28"/>
          <w:szCs w:val="28"/>
        </w:rPr>
      </w:pPr>
    </w:p>
    <w:p w:rsidR="00FA6C5A" w:rsidRPr="00FA6C5A" w:rsidRDefault="00FA6C5A" w:rsidP="00FA6C5A">
      <w:pPr>
        <w:ind w:left="993" w:right="-284" w:hanging="284"/>
        <w:rPr>
          <w:rFonts w:ascii="Times New Roman" w:hAnsi="Times New Roman" w:cs="Times New Roman"/>
          <w:bCs/>
          <w:iCs/>
          <w:sz w:val="28"/>
          <w:szCs w:val="28"/>
        </w:rPr>
      </w:pPr>
      <w:r w:rsidRPr="00FA6C5A">
        <w:rPr>
          <w:rFonts w:ascii="Times New Roman" w:hAnsi="Times New Roman" w:cs="Times New Roman"/>
          <w:bCs/>
          <w:iCs/>
          <w:sz w:val="28"/>
          <w:szCs w:val="28"/>
        </w:rPr>
        <w:t>1. Система учреждений социально-педагогической помощи (компоненты системы социально-педагогической помощи, основные цели и задачи деятельности учреждений социально-педагогической помощи).</w:t>
      </w:r>
    </w:p>
    <w:p w:rsidR="00FA6C5A" w:rsidRPr="00FA6C5A" w:rsidRDefault="00FA6C5A" w:rsidP="00FA6C5A">
      <w:pPr>
        <w:ind w:left="993" w:right="-284" w:hanging="284"/>
        <w:rPr>
          <w:rFonts w:ascii="Times New Roman" w:hAnsi="Times New Roman" w:cs="Times New Roman"/>
          <w:bCs/>
          <w:iCs/>
          <w:sz w:val="28"/>
          <w:szCs w:val="28"/>
        </w:rPr>
      </w:pPr>
      <w:r w:rsidRPr="00FA6C5A">
        <w:rPr>
          <w:rFonts w:ascii="Times New Roman" w:hAnsi="Times New Roman" w:cs="Times New Roman"/>
          <w:bCs/>
          <w:iCs/>
          <w:sz w:val="28"/>
          <w:szCs w:val="28"/>
        </w:rPr>
        <w:t>2. Сущность, структура социально-педагогической деятельности.</w:t>
      </w:r>
    </w:p>
    <w:p w:rsidR="00FA6C5A" w:rsidRPr="00FA6C5A" w:rsidRDefault="00FA6C5A" w:rsidP="00FA6C5A">
      <w:pPr>
        <w:ind w:right="-284"/>
        <w:rPr>
          <w:rFonts w:ascii="Times New Roman" w:hAnsi="Times New Roman" w:cs="Times New Roman"/>
          <w:b/>
          <w:bCs/>
          <w:iCs/>
          <w:sz w:val="28"/>
          <w:szCs w:val="28"/>
        </w:rPr>
      </w:pPr>
      <w:r w:rsidRPr="00FA6C5A">
        <w:rPr>
          <w:rFonts w:ascii="Times New Roman" w:hAnsi="Times New Roman" w:cs="Times New Roman"/>
          <w:b/>
          <w:bCs/>
          <w:iCs/>
          <w:sz w:val="28"/>
          <w:szCs w:val="28"/>
        </w:rPr>
        <w:t>3. Практическая часть.</w:t>
      </w:r>
    </w:p>
    <w:p w:rsidR="00FA6C5A" w:rsidRPr="00FA6C5A" w:rsidRDefault="00FA6C5A" w:rsidP="00FA6C5A">
      <w:pPr>
        <w:ind w:right="-284"/>
        <w:rPr>
          <w:rFonts w:ascii="Times New Roman" w:hAnsi="Times New Roman" w:cs="Times New Roman"/>
          <w:bCs/>
          <w:iCs/>
          <w:sz w:val="28"/>
          <w:szCs w:val="28"/>
        </w:rPr>
      </w:pPr>
      <w:r w:rsidRPr="00FA6C5A">
        <w:rPr>
          <w:rFonts w:ascii="Times New Roman" w:hAnsi="Times New Roman" w:cs="Times New Roman"/>
          <w:bCs/>
          <w:iCs/>
          <w:sz w:val="28"/>
          <w:szCs w:val="28"/>
        </w:rPr>
        <w:t>Разработать этический кодекс педагога социального.</w:t>
      </w:r>
    </w:p>
    <w:p w:rsidR="00FA6C5A" w:rsidRDefault="00FA6C5A" w:rsidP="00FA6C5A">
      <w:pPr>
        <w:ind w:right="-284"/>
        <w:rPr>
          <w:rFonts w:ascii="Times New Roman" w:hAnsi="Times New Roman" w:cs="Times New Roman"/>
          <w:bCs/>
          <w:iCs/>
          <w:sz w:val="28"/>
          <w:szCs w:val="28"/>
        </w:rPr>
      </w:pPr>
    </w:p>
    <w:p w:rsidR="00FA6C5A" w:rsidRPr="00FA6C5A" w:rsidRDefault="00FA6C5A" w:rsidP="00FA6C5A">
      <w:pPr>
        <w:ind w:right="-284"/>
        <w:rPr>
          <w:rFonts w:ascii="Times New Roman" w:hAnsi="Times New Roman" w:cs="Times New Roman"/>
          <w:bCs/>
          <w:iCs/>
          <w:sz w:val="28"/>
          <w:szCs w:val="28"/>
        </w:rPr>
      </w:pPr>
    </w:p>
    <w:p w:rsidR="00FA6C5A" w:rsidRDefault="00FA6C5A" w:rsidP="00FA6C5A">
      <w:pPr>
        <w:ind w:right="-284" w:firstLine="0"/>
        <w:jc w:val="center"/>
        <w:rPr>
          <w:rFonts w:ascii="Times New Roman" w:hAnsi="Times New Roman" w:cs="Times New Roman"/>
          <w:b/>
          <w:bCs/>
          <w:iCs/>
          <w:sz w:val="28"/>
          <w:szCs w:val="28"/>
        </w:rPr>
      </w:pPr>
      <w:r w:rsidRPr="00FA6C5A">
        <w:rPr>
          <w:rFonts w:ascii="Times New Roman" w:hAnsi="Times New Roman" w:cs="Times New Roman"/>
          <w:b/>
          <w:bCs/>
          <w:iCs/>
          <w:sz w:val="28"/>
          <w:szCs w:val="28"/>
        </w:rPr>
        <w:t>ВАРИАНТ 10</w:t>
      </w:r>
    </w:p>
    <w:p w:rsidR="00FA6C5A" w:rsidRPr="00FA6C5A" w:rsidRDefault="00FA6C5A" w:rsidP="00FA6C5A">
      <w:pPr>
        <w:ind w:right="-284" w:firstLine="0"/>
        <w:jc w:val="center"/>
        <w:rPr>
          <w:rFonts w:ascii="Times New Roman" w:hAnsi="Times New Roman" w:cs="Times New Roman"/>
          <w:b/>
          <w:bCs/>
          <w:iCs/>
          <w:sz w:val="28"/>
          <w:szCs w:val="28"/>
        </w:rPr>
      </w:pPr>
    </w:p>
    <w:p w:rsidR="00FA6C5A" w:rsidRPr="00FA6C5A" w:rsidRDefault="00FA6C5A" w:rsidP="00FA6C5A">
      <w:pPr>
        <w:ind w:left="993" w:right="-284" w:hanging="284"/>
        <w:rPr>
          <w:rFonts w:ascii="Times New Roman" w:hAnsi="Times New Roman" w:cs="Times New Roman"/>
          <w:bCs/>
          <w:iCs/>
          <w:sz w:val="28"/>
          <w:szCs w:val="28"/>
        </w:rPr>
      </w:pPr>
      <w:r w:rsidRPr="00FA6C5A">
        <w:rPr>
          <w:rFonts w:ascii="Times New Roman" w:hAnsi="Times New Roman" w:cs="Times New Roman"/>
          <w:bCs/>
          <w:iCs/>
          <w:sz w:val="28"/>
          <w:szCs w:val="28"/>
        </w:rPr>
        <w:t>1. Девиация как социально-педагогическая проблема.</w:t>
      </w:r>
    </w:p>
    <w:p w:rsidR="00FA6C5A" w:rsidRPr="00FA6C5A" w:rsidRDefault="00FA6C5A" w:rsidP="00FA6C5A">
      <w:pPr>
        <w:ind w:left="993" w:right="-284" w:hanging="284"/>
        <w:rPr>
          <w:rFonts w:ascii="Times New Roman" w:hAnsi="Times New Roman" w:cs="Times New Roman"/>
          <w:bCs/>
          <w:iCs/>
          <w:sz w:val="28"/>
          <w:szCs w:val="28"/>
        </w:rPr>
      </w:pPr>
      <w:r w:rsidRPr="00FA6C5A">
        <w:rPr>
          <w:rFonts w:ascii="Times New Roman" w:hAnsi="Times New Roman" w:cs="Times New Roman"/>
          <w:bCs/>
          <w:iCs/>
          <w:sz w:val="28"/>
          <w:szCs w:val="28"/>
        </w:rPr>
        <w:lastRenderedPageBreak/>
        <w:t>2. Коллектив как групповой субъект социального воспитания; формализованная и неформализованная система отношений; жизнедеятельность коллектива как процесс проигрывания социальной роли его членами, база накопления ими социального опыта.</w:t>
      </w:r>
    </w:p>
    <w:p w:rsidR="00FA6C5A" w:rsidRPr="00FA6C5A" w:rsidRDefault="00FA6C5A" w:rsidP="00FA6C5A">
      <w:pPr>
        <w:ind w:right="-284"/>
        <w:rPr>
          <w:rFonts w:ascii="Times New Roman" w:hAnsi="Times New Roman" w:cs="Times New Roman"/>
          <w:b/>
          <w:bCs/>
          <w:iCs/>
          <w:sz w:val="28"/>
          <w:szCs w:val="28"/>
        </w:rPr>
      </w:pPr>
      <w:r w:rsidRPr="00FA6C5A">
        <w:rPr>
          <w:rFonts w:ascii="Times New Roman" w:hAnsi="Times New Roman" w:cs="Times New Roman"/>
          <w:b/>
          <w:bCs/>
          <w:iCs/>
          <w:sz w:val="28"/>
          <w:szCs w:val="28"/>
        </w:rPr>
        <w:t>3. Практическая часть.</w:t>
      </w:r>
    </w:p>
    <w:p w:rsidR="00FA6C5A" w:rsidRPr="00FA6C5A" w:rsidRDefault="00FA6C5A" w:rsidP="00FA6C5A">
      <w:pPr>
        <w:ind w:right="-284"/>
        <w:rPr>
          <w:rFonts w:ascii="Times New Roman" w:hAnsi="Times New Roman" w:cs="Times New Roman"/>
          <w:bCs/>
          <w:iCs/>
          <w:sz w:val="28"/>
          <w:szCs w:val="28"/>
        </w:rPr>
      </w:pPr>
      <w:r w:rsidRPr="00FA6C5A">
        <w:rPr>
          <w:rFonts w:ascii="Times New Roman" w:hAnsi="Times New Roman" w:cs="Times New Roman"/>
          <w:bCs/>
          <w:iCs/>
          <w:sz w:val="28"/>
          <w:szCs w:val="28"/>
        </w:rPr>
        <w:t>Выписать из разных учебников по социальной педагогике 5 определений понятия «социальная педагогика», её объект и предмет. Провести их анализ по следующей схеме: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046"/>
        <w:gridCol w:w="2080"/>
        <w:gridCol w:w="1897"/>
        <w:gridCol w:w="1803"/>
        <w:gridCol w:w="2066"/>
      </w:tblGrid>
      <w:tr w:rsidR="00FA6C5A" w:rsidRPr="00FA6C5A" w:rsidTr="00FA6C5A">
        <w:tc>
          <w:tcPr>
            <w:tcW w:w="675" w:type="dxa"/>
            <w:shd w:val="clear" w:color="auto" w:fill="auto"/>
            <w:vAlign w:val="center"/>
          </w:tcPr>
          <w:p w:rsidR="00FA6C5A" w:rsidRDefault="00FA6C5A" w:rsidP="00FA6C5A">
            <w:pPr>
              <w:ind w:right="-284" w:firstLine="0"/>
              <w:jc w:val="left"/>
              <w:rPr>
                <w:rFonts w:ascii="Times New Roman" w:hAnsi="Times New Roman" w:cs="Times New Roman"/>
                <w:b/>
                <w:bCs/>
                <w:iCs/>
                <w:sz w:val="24"/>
                <w:szCs w:val="24"/>
              </w:rPr>
            </w:pPr>
            <w:r w:rsidRPr="00FA6C5A">
              <w:rPr>
                <w:rFonts w:ascii="Times New Roman" w:hAnsi="Times New Roman" w:cs="Times New Roman"/>
                <w:b/>
                <w:bCs/>
                <w:iCs/>
                <w:sz w:val="24"/>
                <w:szCs w:val="24"/>
              </w:rPr>
              <w:t xml:space="preserve">№ </w:t>
            </w:r>
          </w:p>
          <w:p w:rsidR="00FA6C5A" w:rsidRPr="00FA6C5A" w:rsidRDefault="00FA6C5A" w:rsidP="00FA6C5A">
            <w:pPr>
              <w:ind w:right="-284" w:firstLine="0"/>
              <w:jc w:val="left"/>
              <w:rPr>
                <w:rFonts w:ascii="Times New Roman" w:hAnsi="Times New Roman" w:cs="Times New Roman"/>
                <w:b/>
                <w:bCs/>
                <w:iCs/>
                <w:sz w:val="24"/>
                <w:szCs w:val="24"/>
              </w:rPr>
            </w:pPr>
            <w:proofErr w:type="gramStart"/>
            <w:r w:rsidRPr="00FA6C5A">
              <w:rPr>
                <w:rFonts w:ascii="Times New Roman" w:hAnsi="Times New Roman" w:cs="Times New Roman"/>
                <w:b/>
                <w:bCs/>
                <w:iCs/>
                <w:sz w:val="24"/>
                <w:szCs w:val="24"/>
              </w:rPr>
              <w:t>п</w:t>
            </w:r>
            <w:proofErr w:type="gramEnd"/>
            <w:r w:rsidRPr="00FA6C5A">
              <w:rPr>
                <w:rFonts w:ascii="Times New Roman" w:hAnsi="Times New Roman" w:cs="Times New Roman"/>
                <w:b/>
                <w:bCs/>
                <w:iCs/>
                <w:sz w:val="24"/>
                <w:szCs w:val="24"/>
              </w:rPr>
              <w:t>/п</w:t>
            </w:r>
          </w:p>
        </w:tc>
        <w:tc>
          <w:tcPr>
            <w:tcW w:w="1020" w:type="dxa"/>
            <w:shd w:val="clear" w:color="auto" w:fill="auto"/>
            <w:vAlign w:val="center"/>
          </w:tcPr>
          <w:p w:rsidR="00FA6C5A" w:rsidRPr="00FA6C5A" w:rsidRDefault="00FA6C5A" w:rsidP="00FA6C5A">
            <w:pPr>
              <w:ind w:left="-108" w:firstLine="0"/>
              <w:jc w:val="center"/>
              <w:rPr>
                <w:rFonts w:ascii="Times New Roman" w:hAnsi="Times New Roman" w:cs="Times New Roman"/>
                <w:b/>
                <w:bCs/>
                <w:iCs/>
                <w:sz w:val="24"/>
                <w:szCs w:val="24"/>
              </w:rPr>
            </w:pPr>
            <w:r w:rsidRPr="00FA6C5A">
              <w:rPr>
                <w:rFonts w:ascii="Times New Roman" w:hAnsi="Times New Roman" w:cs="Times New Roman"/>
                <w:b/>
                <w:bCs/>
                <w:iCs/>
                <w:sz w:val="24"/>
                <w:szCs w:val="24"/>
              </w:rPr>
              <w:t>Понятие</w:t>
            </w:r>
          </w:p>
        </w:tc>
        <w:tc>
          <w:tcPr>
            <w:tcW w:w="2086" w:type="dxa"/>
            <w:shd w:val="clear" w:color="auto" w:fill="auto"/>
            <w:vAlign w:val="center"/>
          </w:tcPr>
          <w:p w:rsidR="00FA6C5A" w:rsidRPr="00FA6C5A" w:rsidRDefault="00FA6C5A" w:rsidP="004075AD">
            <w:pPr>
              <w:ind w:right="-284" w:firstLine="0"/>
              <w:jc w:val="center"/>
              <w:rPr>
                <w:rFonts w:ascii="Times New Roman" w:hAnsi="Times New Roman" w:cs="Times New Roman"/>
                <w:b/>
                <w:bCs/>
                <w:iCs/>
                <w:sz w:val="24"/>
                <w:szCs w:val="24"/>
              </w:rPr>
            </w:pPr>
            <w:r w:rsidRPr="00FA6C5A">
              <w:rPr>
                <w:rFonts w:ascii="Times New Roman" w:hAnsi="Times New Roman" w:cs="Times New Roman"/>
                <w:b/>
                <w:bCs/>
                <w:iCs/>
                <w:sz w:val="24"/>
                <w:szCs w:val="24"/>
              </w:rPr>
              <w:t>Определение</w:t>
            </w:r>
          </w:p>
        </w:tc>
        <w:tc>
          <w:tcPr>
            <w:tcW w:w="1905" w:type="dxa"/>
            <w:shd w:val="clear" w:color="auto" w:fill="auto"/>
            <w:vAlign w:val="center"/>
          </w:tcPr>
          <w:p w:rsidR="00FA6C5A" w:rsidRPr="00FA6C5A" w:rsidRDefault="00FA6C5A" w:rsidP="004075AD">
            <w:pPr>
              <w:ind w:right="-284" w:firstLine="0"/>
              <w:jc w:val="center"/>
              <w:rPr>
                <w:rFonts w:ascii="Times New Roman" w:hAnsi="Times New Roman" w:cs="Times New Roman"/>
                <w:b/>
                <w:bCs/>
                <w:iCs/>
                <w:sz w:val="24"/>
                <w:szCs w:val="24"/>
              </w:rPr>
            </w:pPr>
            <w:r w:rsidRPr="00FA6C5A">
              <w:rPr>
                <w:rFonts w:ascii="Times New Roman" w:hAnsi="Times New Roman" w:cs="Times New Roman"/>
                <w:b/>
                <w:bCs/>
                <w:iCs/>
                <w:sz w:val="24"/>
                <w:szCs w:val="24"/>
              </w:rPr>
              <w:t>Источник</w:t>
            </w:r>
          </w:p>
        </w:tc>
        <w:tc>
          <w:tcPr>
            <w:tcW w:w="1807" w:type="dxa"/>
            <w:shd w:val="clear" w:color="auto" w:fill="auto"/>
            <w:vAlign w:val="center"/>
          </w:tcPr>
          <w:p w:rsidR="00FA6C5A" w:rsidRPr="00FA6C5A" w:rsidRDefault="00FA6C5A" w:rsidP="00FA6C5A">
            <w:pPr>
              <w:ind w:firstLine="0"/>
              <w:jc w:val="center"/>
              <w:rPr>
                <w:rFonts w:ascii="Times New Roman" w:hAnsi="Times New Roman" w:cs="Times New Roman"/>
                <w:b/>
                <w:bCs/>
                <w:iCs/>
                <w:sz w:val="24"/>
                <w:szCs w:val="24"/>
              </w:rPr>
            </w:pPr>
            <w:r w:rsidRPr="00FA6C5A">
              <w:rPr>
                <w:rFonts w:ascii="Times New Roman" w:hAnsi="Times New Roman" w:cs="Times New Roman"/>
                <w:b/>
                <w:bCs/>
                <w:iCs/>
                <w:sz w:val="24"/>
                <w:szCs w:val="24"/>
              </w:rPr>
              <w:t>В чём совпадают</w:t>
            </w:r>
          </w:p>
        </w:tc>
        <w:tc>
          <w:tcPr>
            <w:tcW w:w="2071" w:type="dxa"/>
            <w:shd w:val="clear" w:color="auto" w:fill="auto"/>
            <w:vAlign w:val="center"/>
          </w:tcPr>
          <w:p w:rsidR="00FA6C5A" w:rsidRPr="00FA6C5A" w:rsidRDefault="00FA6C5A" w:rsidP="00FA6C5A">
            <w:pPr>
              <w:ind w:right="-8" w:firstLine="0"/>
              <w:jc w:val="center"/>
              <w:rPr>
                <w:rFonts w:ascii="Times New Roman" w:hAnsi="Times New Roman" w:cs="Times New Roman"/>
                <w:b/>
                <w:bCs/>
                <w:iCs/>
                <w:sz w:val="24"/>
                <w:szCs w:val="24"/>
              </w:rPr>
            </w:pPr>
            <w:r w:rsidRPr="00FA6C5A">
              <w:rPr>
                <w:rFonts w:ascii="Times New Roman" w:hAnsi="Times New Roman" w:cs="Times New Roman"/>
                <w:b/>
                <w:bCs/>
                <w:iCs/>
                <w:sz w:val="24"/>
                <w:szCs w:val="24"/>
              </w:rPr>
              <w:t>Чем отличаются</w:t>
            </w:r>
          </w:p>
        </w:tc>
      </w:tr>
      <w:tr w:rsidR="00FA6C5A" w:rsidRPr="00FA6C5A" w:rsidTr="00FA6C5A">
        <w:tc>
          <w:tcPr>
            <w:tcW w:w="675"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c>
          <w:tcPr>
            <w:tcW w:w="1020"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c>
          <w:tcPr>
            <w:tcW w:w="2086"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c>
          <w:tcPr>
            <w:tcW w:w="1905"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c>
          <w:tcPr>
            <w:tcW w:w="1807"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c>
          <w:tcPr>
            <w:tcW w:w="2071" w:type="dxa"/>
            <w:shd w:val="clear" w:color="auto" w:fill="auto"/>
          </w:tcPr>
          <w:p w:rsidR="00FA6C5A" w:rsidRPr="00FA6C5A" w:rsidRDefault="00FA6C5A" w:rsidP="004075AD">
            <w:pPr>
              <w:ind w:right="-284" w:firstLine="0"/>
              <w:rPr>
                <w:rFonts w:ascii="Times New Roman" w:hAnsi="Times New Roman" w:cs="Times New Roman"/>
                <w:bCs/>
                <w:iCs/>
                <w:sz w:val="28"/>
                <w:szCs w:val="28"/>
              </w:rPr>
            </w:pPr>
          </w:p>
        </w:tc>
      </w:tr>
    </w:tbl>
    <w:p w:rsidR="00FA6C5A" w:rsidRPr="00FA6C5A" w:rsidRDefault="00FA6C5A" w:rsidP="00FA6C5A">
      <w:pPr>
        <w:ind w:right="-284"/>
        <w:rPr>
          <w:rFonts w:ascii="Times New Roman" w:hAnsi="Times New Roman" w:cs="Times New Roman"/>
          <w:bCs/>
          <w:iCs/>
          <w:sz w:val="28"/>
          <w:szCs w:val="28"/>
        </w:rPr>
      </w:pPr>
    </w:p>
    <w:p w:rsidR="00FA6C5A" w:rsidRPr="00FA6C5A" w:rsidRDefault="00FA6C5A" w:rsidP="00FA6C5A">
      <w:pPr>
        <w:ind w:left="720" w:right="-284" w:firstLine="0"/>
        <w:jc w:val="center"/>
        <w:rPr>
          <w:rFonts w:ascii="Times New Roman" w:hAnsi="Times New Roman" w:cs="Times New Roman"/>
          <w:b/>
          <w:iCs/>
          <w:sz w:val="28"/>
          <w:szCs w:val="28"/>
        </w:rPr>
      </w:pPr>
    </w:p>
    <w:p w:rsidR="00FA6C5A" w:rsidRPr="00FA6C5A" w:rsidRDefault="00FA6C5A" w:rsidP="00FA6C5A">
      <w:pPr>
        <w:ind w:left="720" w:right="-284" w:firstLine="0"/>
        <w:jc w:val="center"/>
        <w:rPr>
          <w:rFonts w:ascii="Times New Roman" w:hAnsi="Times New Roman" w:cs="Times New Roman"/>
          <w:b/>
          <w:iCs/>
          <w:sz w:val="28"/>
          <w:szCs w:val="28"/>
        </w:rPr>
      </w:pPr>
    </w:p>
    <w:p w:rsidR="00FA6C5A" w:rsidRPr="00FA6C5A" w:rsidRDefault="00FA6C5A" w:rsidP="00FA6C5A">
      <w:pPr>
        <w:ind w:left="720" w:right="-284" w:firstLine="0"/>
        <w:jc w:val="center"/>
        <w:rPr>
          <w:rFonts w:ascii="Times New Roman" w:hAnsi="Times New Roman" w:cs="Times New Roman"/>
          <w:b/>
          <w:iCs/>
          <w:sz w:val="28"/>
          <w:szCs w:val="28"/>
        </w:rPr>
      </w:pPr>
    </w:p>
    <w:p w:rsidR="00FA6C5A" w:rsidRPr="00FA6C5A" w:rsidRDefault="00FA6C5A" w:rsidP="00FA6C5A">
      <w:pPr>
        <w:ind w:right="-284"/>
        <w:rPr>
          <w:rFonts w:ascii="Times New Roman" w:hAnsi="Times New Roman" w:cs="Times New Roman"/>
          <w:sz w:val="28"/>
          <w:szCs w:val="28"/>
        </w:rPr>
      </w:pPr>
    </w:p>
    <w:p w:rsidR="00FA6C5A" w:rsidRPr="00FA6C5A" w:rsidRDefault="00FA6C5A" w:rsidP="00FA6C5A">
      <w:pPr>
        <w:pStyle w:val="20"/>
        <w:shd w:val="clear" w:color="auto" w:fill="auto"/>
        <w:spacing w:before="196"/>
        <w:jc w:val="both"/>
        <w:rPr>
          <w:rFonts w:ascii="Times New Roman" w:hAnsi="Times New Roman"/>
          <w:sz w:val="24"/>
          <w:szCs w:val="24"/>
        </w:rPr>
        <w:sectPr w:rsidR="00FA6C5A" w:rsidRPr="00FA6C5A" w:rsidSect="004075AD">
          <w:pgSz w:w="11900" w:h="16840"/>
          <w:pgMar w:top="1134" w:right="851" w:bottom="1134" w:left="1701" w:header="0" w:footer="6" w:gutter="0"/>
          <w:pgNumType w:start="53"/>
          <w:cols w:space="720"/>
        </w:sectPr>
      </w:pPr>
    </w:p>
    <w:p w:rsidR="009A36B4" w:rsidRPr="009A36B4" w:rsidRDefault="009A36B4" w:rsidP="009A36B4">
      <w:pPr>
        <w:shd w:val="clear" w:color="auto" w:fill="FFFFFF"/>
        <w:ind w:right="-284" w:firstLine="504"/>
        <w:jc w:val="center"/>
        <w:rPr>
          <w:rFonts w:ascii="Times New Roman" w:hAnsi="Times New Roman" w:cs="Times New Roman"/>
          <w:b/>
          <w:sz w:val="28"/>
          <w:szCs w:val="28"/>
        </w:rPr>
      </w:pPr>
      <w:r w:rsidRPr="009A36B4">
        <w:rPr>
          <w:rFonts w:ascii="Times New Roman" w:hAnsi="Times New Roman" w:cs="Times New Roman"/>
          <w:b/>
          <w:sz w:val="28"/>
          <w:szCs w:val="28"/>
        </w:rPr>
        <w:lastRenderedPageBreak/>
        <w:t xml:space="preserve">МЕТОДИЧЕСКИЕ РЕКОМЕНДАЦИИ </w:t>
      </w:r>
    </w:p>
    <w:p w:rsidR="009A36B4" w:rsidRPr="009A36B4" w:rsidRDefault="009A36B4" w:rsidP="009A36B4">
      <w:pPr>
        <w:shd w:val="clear" w:color="auto" w:fill="FFFFFF"/>
        <w:ind w:right="-284" w:firstLine="504"/>
        <w:jc w:val="center"/>
        <w:rPr>
          <w:rFonts w:ascii="Times New Roman" w:hAnsi="Times New Roman" w:cs="Times New Roman"/>
          <w:b/>
          <w:sz w:val="28"/>
          <w:szCs w:val="28"/>
        </w:rPr>
      </w:pPr>
      <w:r w:rsidRPr="009A36B4">
        <w:rPr>
          <w:rFonts w:ascii="Times New Roman" w:hAnsi="Times New Roman" w:cs="Times New Roman"/>
          <w:b/>
          <w:sz w:val="28"/>
          <w:szCs w:val="28"/>
        </w:rPr>
        <w:t>ПО ВЫПОЛНЕНИЮ ДОМАШНЕЙ КОНТРОЛЬНОЙ РАБОТЫ</w:t>
      </w:r>
    </w:p>
    <w:p w:rsidR="009A36B4" w:rsidRPr="009A36B4" w:rsidRDefault="009A36B4" w:rsidP="009A36B4">
      <w:pPr>
        <w:ind w:right="-284"/>
        <w:rPr>
          <w:rFonts w:ascii="Times New Roman" w:hAnsi="Times New Roman" w:cs="Times New Roman"/>
          <w:sz w:val="28"/>
          <w:szCs w:val="28"/>
        </w:rPr>
      </w:pPr>
    </w:p>
    <w:p w:rsidR="009A36B4" w:rsidRPr="009A36B4" w:rsidRDefault="009A36B4" w:rsidP="009A36B4">
      <w:pPr>
        <w:shd w:val="clear" w:color="auto" w:fill="FFFFFF"/>
        <w:spacing w:line="320" w:lineRule="exact"/>
        <w:ind w:left="14" w:right="-284" w:firstLine="499"/>
        <w:rPr>
          <w:rFonts w:ascii="Times New Roman" w:hAnsi="Times New Roman" w:cs="Times New Roman"/>
          <w:spacing w:val="-1"/>
          <w:sz w:val="28"/>
          <w:szCs w:val="28"/>
        </w:rPr>
      </w:pPr>
      <w:r w:rsidRPr="009A36B4">
        <w:rPr>
          <w:rFonts w:ascii="Times New Roman" w:hAnsi="Times New Roman" w:cs="Times New Roman"/>
          <w:sz w:val="28"/>
          <w:szCs w:val="28"/>
        </w:rPr>
        <w:t xml:space="preserve">Предлагаемая домашняя контрольная работа по учебному предмету </w:t>
      </w:r>
      <w:r w:rsidRPr="009A36B4">
        <w:rPr>
          <w:rFonts w:ascii="Times New Roman" w:hAnsi="Times New Roman" w:cs="Times New Roman"/>
          <w:spacing w:val="-2"/>
          <w:sz w:val="28"/>
          <w:szCs w:val="28"/>
        </w:rPr>
        <w:t>«Социальная педагогика»</w:t>
      </w:r>
      <w:r w:rsidRPr="009A36B4">
        <w:rPr>
          <w:rFonts w:ascii="Times New Roman" w:hAnsi="Times New Roman" w:cs="Times New Roman"/>
          <w:sz w:val="28"/>
          <w:szCs w:val="28"/>
        </w:rPr>
        <w:t xml:space="preserve"> предназначена для выполнения учащимися, обучающимися в заочной форме получения образования</w:t>
      </w:r>
      <w:r w:rsidRPr="009A36B4">
        <w:rPr>
          <w:rFonts w:ascii="Times New Roman" w:hAnsi="Times New Roman" w:cs="Times New Roman"/>
          <w:spacing w:val="-2"/>
          <w:sz w:val="28"/>
          <w:szCs w:val="28"/>
        </w:rPr>
        <w:t xml:space="preserve">. Подготовка к </w:t>
      </w:r>
      <w:r w:rsidRPr="009A36B4">
        <w:rPr>
          <w:rFonts w:ascii="Times New Roman" w:hAnsi="Times New Roman" w:cs="Times New Roman"/>
          <w:spacing w:val="-1"/>
          <w:sz w:val="28"/>
          <w:szCs w:val="28"/>
        </w:rPr>
        <w:t>выполнению домашней контрольной работы и ее выполнение является частью учебного процесса, подготовкой к самостоятельному решению социально-педагогических задач, с ко</w:t>
      </w:r>
      <w:r w:rsidRPr="009A36B4">
        <w:rPr>
          <w:rFonts w:ascii="Times New Roman" w:hAnsi="Times New Roman" w:cs="Times New Roman"/>
          <w:spacing w:val="-1"/>
          <w:sz w:val="28"/>
          <w:szCs w:val="28"/>
        </w:rPr>
        <w:softHyphen/>
        <w:t>торыми учащимся придется сталкиваться в практической деятельности. Домашняя контрольная работа выполняется учащимися и направляется на проверку в целях усвоения ими учебного материала по конкретному курсу.</w:t>
      </w:r>
    </w:p>
    <w:p w:rsidR="009A36B4" w:rsidRPr="009A36B4" w:rsidRDefault="009A36B4" w:rsidP="009A36B4">
      <w:pPr>
        <w:shd w:val="clear" w:color="auto" w:fill="FFFFFF"/>
        <w:spacing w:line="320" w:lineRule="exact"/>
        <w:ind w:left="14" w:right="-284" w:firstLine="499"/>
        <w:rPr>
          <w:rFonts w:ascii="Times New Roman" w:hAnsi="Times New Roman" w:cs="Times New Roman"/>
          <w:sz w:val="28"/>
          <w:szCs w:val="28"/>
        </w:rPr>
      </w:pPr>
      <w:r w:rsidRPr="009A36B4">
        <w:rPr>
          <w:rFonts w:ascii="Times New Roman" w:hAnsi="Times New Roman" w:cs="Times New Roman"/>
          <w:spacing w:val="-1"/>
          <w:sz w:val="28"/>
          <w:szCs w:val="28"/>
        </w:rPr>
        <w:t>Прежде чем приступить к выполнению домашней контрольной работы, учащиеся должны провести серьезную подготовительную работу. Для того</w:t>
      </w:r>
      <w:proofErr w:type="gramStart"/>
      <w:r w:rsidRPr="009A36B4">
        <w:rPr>
          <w:rFonts w:ascii="Times New Roman" w:hAnsi="Times New Roman" w:cs="Times New Roman"/>
          <w:spacing w:val="-1"/>
          <w:sz w:val="28"/>
          <w:szCs w:val="28"/>
        </w:rPr>
        <w:t>,</w:t>
      </w:r>
      <w:proofErr w:type="gramEnd"/>
      <w:r w:rsidRPr="009A36B4">
        <w:rPr>
          <w:rFonts w:ascii="Times New Roman" w:hAnsi="Times New Roman" w:cs="Times New Roman"/>
          <w:spacing w:val="-1"/>
          <w:sz w:val="28"/>
          <w:szCs w:val="28"/>
        </w:rPr>
        <w:t xml:space="preserve"> чтобы у учащихся</w:t>
      </w:r>
      <w:r w:rsidRPr="009A36B4">
        <w:rPr>
          <w:rFonts w:ascii="Times New Roman" w:hAnsi="Times New Roman" w:cs="Times New Roman"/>
          <w:sz w:val="28"/>
          <w:szCs w:val="28"/>
        </w:rPr>
        <w:t xml:space="preserve"> сложилась целостная картина данного курса, целесообразно ознако</w:t>
      </w:r>
      <w:r w:rsidRPr="009A36B4">
        <w:rPr>
          <w:rFonts w:ascii="Times New Roman" w:hAnsi="Times New Roman" w:cs="Times New Roman"/>
          <w:sz w:val="28"/>
          <w:szCs w:val="28"/>
        </w:rPr>
        <w:softHyphen/>
      </w:r>
      <w:r w:rsidRPr="009A36B4">
        <w:rPr>
          <w:rFonts w:ascii="Times New Roman" w:hAnsi="Times New Roman" w:cs="Times New Roman"/>
          <w:spacing w:val="-1"/>
          <w:sz w:val="28"/>
          <w:szCs w:val="28"/>
        </w:rPr>
        <w:t>миться с методическими рекомендациями в целом.</w:t>
      </w:r>
    </w:p>
    <w:p w:rsidR="009A36B4" w:rsidRPr="009A36B4" w:rsidRDefault="009A36B4" w:rsidP="009A36B4">
      <w:pPr>
        <w:shd w:val="clear" w:color="auto" w:fill="FFFFFF"/>
        <w:spacing w:line="320" w:lineRule="exact"/>
        <w:ind w:left="14" w:right="-284" w:firstLine="499"/>
        <w:rPr>
          <w:rFonts w:ascii="Times New Roman" w:hAnsi="Times New Roman" w:cs="Times New Roman"/>
          <w:b/>
          <w:spacing w:val="-1"/>
          <w:sz w:val="28"/>
          <w:szCs w:val="28"/>
        </w:rPr>
      </w:pPr>
      <w:proofErr w:type="gramStart"/>
      <w:r w:rsidRPr="009A36B4">
        <w:rPr>
          <w:rFonts w:ascii="Times New Roman" w:hAnsi="Times New Roman" w:cs="Times New Roman"/>
          <w:spacing w:val="-1"/>
          <w:sz w:val="28"/>
          <w:szCs w:val="28"/>
        </w:rPr>
        <w:t>Для выполнения домашней контрольной работы предложены 10 вариантов.</w:t>
      </w:r>
      <w:proofErr w:type="gramEnd"/>
      <w:r w:rsidRPr="009A36B4">
        <w:rPr>
          <w:rFonts w:ascii="Times New Roman" w:hAnsi="Times New Roman" w:cs="Times New Roman"/>
          <w:spacing w:val="-1"/>
          <w:sz w:val="28"/>
          <w:szCs w:val="28"/>
        </w:rPr>
        <w:t xml:space="preserve"> Вариант домашней контрольной работы выбирается в соответствии с </w:t>
      </w:r>
      <w:r w:rsidRPr="009A36B4">
        <w:rPr>
          <w:rFonts w:ascii="Times New Roman" w:hAnsi="Times New Roman" w:cs="Times New Roman"/>
          <w:b/>
          <w:spacing w:val="-1"/>
          <w:sz w:val="28"/>
          <w:szCs w:val="28"/>
        </w:rPr>
        <w:t>порядковым номером (Ф.И.О. учащегося) в журнале учебных занятий</w:t>
      </w:r>
      <w:r w:rsidRPr="009A36B4">
        <w:rPr>
          <w:rFonts w:ascii="Times New Roman" w:hAnsi="Times New Roman" w:cs="Times New Roman"/>
          <w:spacing w:val="-1"/>
          <w:sz w:val="28"/>
          <w:szCs w:val="28"/>
        </w:rPr>
        <w:t xml:space="preserve">. </w:t>
      </w:r>
      <w:r w:rsidRPr="009A36B4">
        <w:rPr>
          <w:rFonts w:ascii="Times New Roman" w:hAnsi="Times New Roman" w:cs="Times New Roman"/>
          <w:b/>
          <w:spacing w:val="-1"/>
          <w:sz w:val="28"/>
          <w:szCs w:val="28"/>
        </w:rPr>
        <w:t>Замена вариантов не допускается</w:t>
      </w:r>
      <w:r w:rsidRPr="009A36B4">
        <w:rPr>
          <w:rFonts w:ascii="Times New Roman" w:hAnsi="Times New Roman" w:cs="Times New Roman"/>
          <w:spacing w:val="-1"/>
          <w:sz w:val="28"/>
          <w:szCs w:val="28"/>
        </w:rPr>
        <w:t xml:space="preserve">. </w:t>
      </w:r>
      <w:r w:rsidRPr="009A36B4">
        <w:rPr>
          <w:rFonts w:ascii="Times New Roman" w:hAnsi="Times New Roman" w:cs="Times New Roman"/>
          <w:b/>
          <w:spacing w:val="-1"/>
          <w:sz w:val="28"/>
          <w:szCs w:val="28"/>
        </w:rPr>
        <w:t>Работы, написанные не по указан</w:t>
      </w:r>
      <w:r w:rsidRPr="009A36B4">
        <w:rPr>
          <w:rFonts w:ascii="Times New Roman" w:hAnsi="Times New Roman" w:cs="Times New Roman"/>
          <w:b/>
          <w:spacing w:val="-1"/>
          <w:sz w:val="28"/>
          <w:szCs w:val="28"/>
        </w:rPr>
        <w:softHyphen/>
        <w:t>ному варианту, рецензированию не подлежат.</w:t>
      </w:r>
    </w:p>
    <w:p w:rsidR="009A36B4" w:rsidRPr="009A36B4" w:rsidRDefault="009A36B4" w:rsidP="009A36B4">
      <w:pPr>
        <w:ind w:right="-284"/>
        <w:rPr>
          <w:rFonts w:ascii="Times New Roman" w:hAnsi="Times New Roman" w:cs="Times New Roman"/>
          <w:sz w:val="28"/>
          <w:szCs w:val="28"/>
        </w:rPr>
      </w:pPr>
      <w:r w:rsidRPr="009A36B4">
        <w:rPr>
          <w:rFonts w:ascii="Times New Roman" w:hAnsi="Times New Roman" w:cs="Times New Roman"/>
          <w:sz w:val="28"/>
          <w:szCs w:val="28"/>
        </w:rPr>
        <w:t>Домашняя контрольная работа оформляется учащимся в письменном виде в ученической тетради или в компьютерном варианте на листах формата А-4, согласно структуре бумажного варианта отчета:</w:t>
      </w:r>
    </w:p>
    <w:p w:rsidR="009A36B4" w:rsidRPr="009A36B4" w:rsidRDefault="009A36B4" w:rsidP="009A36B4">
      <w:pPr>
        <w:pStyle w:val="a4"/>
        <w:numPr>
          <w:ilvl w:val="0"/>
          <w:numId w:val="13"/>
        </w:numPr>
        <w:spacing w:after="0" w:line="240" w:lineRule="auto"/>
        <w:ind w:right="-284"/>
        <w:jc w:val="both"/>
        <w:rPr>
          <w:rFonts w:ascii="Times New Roman" w:hAnsi="Times New Roman" w:cs="Times New Roman"/>
          <w:sz w:val="28"/>
          <w:szCs w:val="28"/>
        </w:rPr>
      </w:pPr>
      <w:r w:rsidRPr="009A36B4">
        <w:rPr>
          <w:rFonts w:ascii="Times New Roman" w:hAnsi="Times New Roman" w:cs="Times New Roman"/>
          <w:sz w:val="28"/>
          <w:szCs w:val="28"/>
        </w:rPr>
        <w:t xml:space="preserve">титульный лист; </w:t>
      </w:r>
    </w:p>
    <w:p w:rsidR="009A36B4" w:rsidRPr="009A36B4" w:rsidRDefault="009A36B4" w:rsidP="009A36B4">
      <w:pPr>
        <w:pStyle w:val="a4"/>
        <w:numPr>
          <w:ilvl w:val="0"/>
          <w:numId w:val="13"/>
        </w:numPr>
        <w:spacing w:after="0" w:line="240" w:lineRule="auto"/>
        <w:ind w:right="-284"/>
        <w:jc w:val="both"/>
        <w:rPr>
          <w:rFonts w:ascii="Times New Roman" w:hAnsi="Times New Roman" w:cs="Times New Roman"/>
          <w:sz w:val="28"/>
          <w:szCs w:val="28"/>
        </w:rPr>
      </w:pPr>
      <w:r w:rsidRPr="009A36B4">
        <w:rPr>
          <w:rFonts w:ascii="Times New Roman" w:hAnsi="Times New Roman" w:cs="Times New Roman"/>
          <w:sz w:val="28"/>
          <w:szCs w:val="28"/>
        </w:rPr>
        <w:t xml:space="preserve">теоретическая часть; </w:t>
      </w:r>
    </w:p>
    <w:p w:rsidR="009A36B4" w:rsidRPr="009A36B4" w:rsidRDefault="009A36B4" w:rsidP="009A36B4">
      <w:pPr>
        <w:pStyle w:val="a4"/>
        <w:numPr>
          <w:ilvl w:val="0"/>
          <w:numId w:val="13"/>
        </w:numPr>
        <w:spacing w:after="0" w:line="240" w:lineRule="auto"/>
        <w:ind w:right="-284"/>
        <w:jc w:val="both"/>
        <w:rPr>
          <w:rFonts w:ascii="Times New Roman" w:hAnsi="Times New Roman" w:cs="Times New Roman"/>
          <w:sz w:val="28"/>
          <w:szCs w:val="28"/>
        </w:rPr>
      </w:pPr>
      <w:r w:rsidRPr="009A36B4">
        <w:rPr>
          <w:rFonts w:ascii="Times New Roman" w:hAnsi="Times New Roman" w:cs="Times New Roman"/>
          <w:sz w:val="28"/>
          <w:szCs w:val="28"/>
        </w:rPr>
        <w:t>практическая часть;</w:t>
      </w:r>
    </w:p>
    <w:p w:rsidR="009A36B4" w:rsidRPr="009A36B4" w:rsidRDefault="009A36B4" w:rsidP="009A36B4">
      <w:pPr>
        <w:pStyle w:val="a4"/>
        <w:numPr>
          <w:ilvl w:val="0"/>
          <w:numId w:val="13"/>
        </w:numPr>
        <w:spacing w:after="0" w:line="240" w:lineRule="auto"/>
        <w:ind w:right="-284"/>
        <w:jc w:val="both"/>
        <w:rPr>
          <w:rFonts w:ascii="Times New Roman" w:hAnsi="Times New Roman" w:cs="Times New Roman"/>
          <w:sz w:val="28"/>
          <w:szCs w:val="28"/>
        </w:rPr>
      </w:pPr>
      <w:r w:rsidRPr="009A36B4">
        <w:rPr>
          <w:rFonts w:ascii="Times New Roman" w:hAnsi="Times New Roman" w:cs="Times New Roman"/>
          <w:sz w:val="28"/>
          <w:szCs w:val="28"/>
        </w:rPr>
        <w:t xml:space="preserve">список использованной литературы и электронных образовательных ресурсов. </w:t>
      </w:r>
    </w:p>
    <w:p w:rsidR="009A36B4" w:rsidRPr="009A36B4" w:rsidRDefault="009A36B4" w:rsidP="009A36B4">
      <w:pPr>
        <w:ind w:right="-284" w:firstLine="708"/>
        <w:rPr>
          <w:rFonts w:ascii="Times New Roman" w:hAnsi="Times New Roman" w:cs="Times New Roman"/>
          <w:sz w:val="28"/>
          <w:szCs w:val="28"/>
        </w:rPr>
      </w:pPr>
      <w:r w:rsidRPr="009A36B4">
        <w:rPr>
          <w:rFonts w:ascii="Times New Roman" w:hAnsi="Times New Roman" w:cs="Times New Roman"/>
          <w:sz w:val="28"/>
          <w:szCs w:val="28"/>
        </w:rPr>
        <w:t xml:space="preserve">Объем рукописного текста 12-18-24 листа, записи осуществляются через клеточку, в печатном варианте - 12-15 страниц машинописного текста формата А-4, шрифт Times65 </w:t>
      </w:r>
      <w:proofErr w:type="spellStart"/>
      <w:r w:rsidRPr="009A36B4">
        <w:rPr>
          <w:rFonts w:ascii="Times New Roman" w:hAnsi="Times New Roman" w:cs="Times New Roman"/>
          <w:sz w:val="28"/>
          <w:szCs w:val="28"/>
        </w:rPr>
        <w:t>New</w:t>
      </w:r>
      <w:proofErr w:type="spellEnd"/>
      <w:r w:rsidRPr="009A36B4">
        <w:rPr>
          <w:rFonts w:ascii="Times New Roman" w:hAnsi="Times New Roman" w:cs="Times New Roman"/>
          <w:sz w:val="28"/>
          <w:szCs w:val="28"/>
        </w:rPr>
        <w:t xml:space="preserve"> </w:t>
      </w:r>
      <w:proofErr w:type="spellStart"/>
      <w:r w:rsidRPr="009A36B4">
        <w:rPr>
          <w:rFonts w:ascii="Times New Roman" w:hAnsi="Times New Roman" w:cs="Times New Roman"/>
          <w:sz w:val="28"/>
          <w:szCs w:val="28"/>
        </w:rPr>
        <w:t>Roman</w:t>
      </w:r>
      <w:proofErr w:type="spellEnd"/>
      <w:r w:rsidRPr="009A36B4">
        <w:rPr>
          <w:rFonts w:ascii="Times New Roman" w:hAnsi="Times New Roman" w:cs="Times New Roman"/>
          <w:sz w:val="28"/>
          <w:szCs w:val="28"/>
        </w:rPr>
        <w:t xml:space="preserve">, 14 </w:t>
      </w:r>
      <w:proofErr w:type="spellStart"/>
      <w:r w:rsidRPr="009A36B4">
        <w:rPr>
          <w:rFonts w:ascii="Times New Roman" w:hAnsi="Times New Roman" w:cs="Times New Roman"/>
          <w:sz w:val="28"/>
          <w:szCs w:val="28"/>
        </w:rPr>
        <w:t>пт</w:t>
      </w:r>
      <w:proofErr w:type="spellEnd"/>
      <w:r w:rsidRPr="009A36B4">
        <w:rPr>
          <w:rFonts w:ascii="Times New Roman" w:hAnsi="Times New Roman" w:cs="Times New Roman"/>
          <w:sz w:val="28"/>
          <w:szCs w:val="28"/>
        </w:rPr>
        <w:t xml:space="preserve">; интервал - полуторный. </w:t>
      </w:r>
    </w:p>
    <w:p w:rsidR="009A36B4" w:rsidRPr="009A36B4" w:rsidRDefault="009A36B4" w:rsidP="009A36B4">
      <w:pPr>
        <w:ind w:right="-284" w:firstLine="708"/>
        <w:rPr>
          <w:rFonts w:ascii="Times New Roman" w:hAnsi="Times New Roman" w:cs="Times New Roman"/>
          <w:sz w:val="28"/>
          <w:szCs w:val="28"/>
        </w:rPr>
      </w:pPr>
      <w:proofErr w:type="gramStart"/>
      <w:r w:rsidRPr="009A36B4">
        <w:rPr>
          <w:rFonts w:ascii="Times New Roman" w:hAnsi="Times New Roman" w:cs="Times New Roman"/>
          <w:sz w:val="28"/>
          <w:szCs w:val="28"/>
        </w:rPr>
        <w:t xml:space="preserve">Поля: верхнее, нижнее –20 мм, левое –30 мм, правое -15 мм. </w:t>
      </w:r>
      <w:proofErr w:type="gramEnd"/>
    </w:p>
    <w:p w:rsidR="009A36B4" w:rsidRPr="009A36B4" w:rsidRDefault="009A36B4" w:rsidP="009A36B4">
      <w:pPr>
        <w:ind w:right="-284" w:firstLine="708"/>
        <w:rPr>
          <w:rFonts w:ascii="Times New Roman" w:hAnsi="Times New Roman" w:cs="Times New Roman"/>
          <w:sz w:val="28"/>
          <w:szCs w:val="28"/>
        </w:rPr>
      </w:pPr>
      <w:r w:rsidRPr="009A36B4">
        <w:rPr>
          <w:rFonts w:ascii="Times New Roman" w:hAnsi="Times New Roman" w:cs="Times New Roman"/>
          <w:sz w:val="28"/>
          <w:szCs w:val="28"/>
        </w:rPr>
        <w:t xml:space="preserve">Жирным шрифтом оформляются только заголовки. </w:t>
      </w:r>
    </w:p>
    <w:p w:rsidR="009A36B4" w:rsidRPr="009A36B4" w:rsidRDefault="009A36B4" w:rsidP="009A36B4">
      <w:pPr>
        <w:ind w:right="-284" w:firstLine="708"/>
        <w:rPr>
          <w:rFonts w:ascii="Times New Roman" w:hAnsi="Times New Roman" w:cs="Times New Roman"/>
          <w:sz w:val="28"/>
          <w:szCs w:val="28"/>
        </w:rPr>
      </w:pPr>
      <w:r w:rsidRPr="009A36B4">
        <w:rPr>
          <w:rFonts w:ascii="Times New Roman" w:hAnsi="Times New Roman" w:cs="Times New Roman"/>
          <w:sz w:val="28"/>
          <w:szCs w:val="28"/>
        </w:rPr>
        <w:t xml:space="preserve">Нумерация страниц начинается с 3-ей страницы (обложка и оглавление не нумеруются). </w:t>
      </w:r>
    </w:p>
    <w:p w:rsidR="009A36B4" w:rsidRPr="009A36B4" w:rsidRDefault="009A36B4" w:rsidP="009A36B4">
      <w:pPr>
        <w:spacing w:line="320" w:lineRule="exact"/>
        <w:ind w:right="-284" w:firstLine="540"/>
        <w:rPr>
          <w:rFonts w:ascii="Times New Roman" w:hAnsi="Times New Roman" w:cs="Times New Roman"/>
          <w:bCs/>
          <w:sz w:val="28"/>
          <w:szCs w:val="28"/>
        </w:rPr>
      </w:pPr>
      <w:r w:rsidRPr="009A36B4">
        <w:rPr>
          <w:rFonts w:ascii="Times New Roman" w:hAnsi="Times New Roman" w:cs="Times New Roman"/>
          <w:bCs/>
          <w:sz w:val="28"/>
          <w:szCs w:val="28"/>
        </w:rPr>
        <w:t xml:space="preserve">В обязательном порядке ставиться </w:t>
      </w:r>
      <w:r w:rsidRPr="009A36B4">
        <w:rPr>
          <w:rFonts w:ascii="Times New Roman" w:hAnsi="Times New Roman" w:cs="Times New Roman"/>
          <w:b/>
          <w:bCs/>
          <w:sz w:val="28"/>
          <w:szCs w:val="28"/>
        </w:rPr>
        <w:t>подпись автора работы и дата выполнения</w:t>
      </w:r>
      <w:r w:rsidRPr="009A36B4">
        <w:rPr>
          <w:rFonts w:ascii="Times New Roman" w:hAnsi="Times New Roman" w:cs="Times New Roman"/>
          <w:bCs/>
          <w:sz w:val="28"/>
          <w:szCs w:val="28"/>
        </w:rPr>
        <w:t>. Работа должна быть написана аккуратно и разборчиво. При написании работы необходимо оставлять поля для пометок преподавателя и чистую страницу (лист) для рецензии.</w:t>
      </w:r>
    </w:p>
    <w:p w:rsidR="009A36B4" w:rsidRPr="009A36B4" w:rsidRDefault="009A36B4" w:rsidP="009A36B4">
      <w:pPr>
        <w:shd w:val="clear" w:color="auto" w:fill="FFFFFF"/>
        <w:spacing w:line="320" w:lineRule="exact"/>
        <w:ind w:left="10" w:right="-284" w:firstLine="509"/>
        <w:rPr>
          <w:rFonts w:ascii="Times New Roman" w:hAnsi="Times New Roman" w:cs="Times New Roman"/>
          <w:spacing w:val="-3"/>
          <w:sz w:val="28"/>
          <w:szCs w:val="28"/>
        </w:rPr>
      </w:pPr>
      <w:r w:rsidRPr="009A36B4">
        <w:rPr>
          <w:rFonts w:ascii="Times New Roman" w:hAnsi="Times New Roman" w:cs="Times New Roman"/>
          <w:b/>
          <w:bCs/>
          <w:sz w:val="28"/>
          <w:szCs w:val="28"/>
        </w:rPr>
        <w:t>Теоретические вопросы</w:t>
      </w:r>
      <w:r w:rsidRPr="009A36B4">
        <w:rPr>
          <w:rFonts w:ascii="Times New Roman" w:hAnsi="Times New Roman" w:cs="Times New Roman"/>
          <w:bCs/>
          <w:sz w:val="28"/>
          <w:szCs w:val="28"/>
        </w:rPr>
        <w:t xml:space="preserve"> домашней контрольной работы должны быть раскрыты в полном объеме. </w:t>
      </w:r>
      <w:r w:rsidRPr="009A36B4">
        <w:rPr>
          <w:rFonts w:ascii="Times New Roman" w:hAnsi="Times New Roman" w:cs="Times New Roman"/>
          <w:sz w:val="28"/>
          <w:szCs w:val="28"/>
        </w:rPr>
        <w:t>Ответы на вопросы следует излагать гра</w:t>
      </w:r>
      <w:r w:rsidRPr="009A36B4">
        <w:rPr>
          <w:rFonts w:ascii="Times New Roman" w:hAnsi="Times New Roman" w:cs="Times New Roman"/>
          <w:sz w:val="28"/>
          <w:szCs w:val="28"/>
        </w:rPr>
        <w:softHyphen/>
        <w:t>мотно, разборчиво, четко, стилистически правильно.</w:t>
      </w:r>
      <w:r w:rsidRPr="009A36B4">
        <w:rPr>
          <w:rFonts w:ascii="Times New Roman" w:hAnsi="Times New Roman" w:cs="Times New Roman"/>
          <w:bCs/>
          <w:sz w:val="28"/>
          <w:szCs w:val="28"/>
        </w:rPr>
        <w:t xml:space="preserve"> </w:t>
      </w:r>
      <w:r w:rsidRPr="009A36B4">
        <w:rPr>
          <w:rFonts w:ascii="Times New Roman" w:hAnsi="Times New Roman" w:cs="Times New Roman"/>
          <w:spacing w:val="-3"/>
          <w:sz w:val="28"/>
          <w:szCs w:val="28"/>
        </w:rPr>
        <w:t>Выбрав конкретную тему, обратите внимание на предлагаемый список ли</w:t>
      </w:r>
      <w:r w:rsidRPr="009A36B4">
        <w:rPr>
          <w:rFonts w:ascii="Times New Roman" w:hAnsi="Times New Roman" w:cs="Times New Roman"/>
          <w:spacing w:val="-3"/>
          <w:sz w:val="28"/>
          <w:szCs w:val="28"/>
        </w:rPr>
        <w:softHyphen/>
      </w:r>
      <w:r w:rsidRPr="009A36B4">
        <w:rPr>
          <w:rFonts w:ascii="Times New Roman" w:hAnsi="Times New Roman" w:cs="Times New Roman"/>
          <w:spacing w:val="-4"/>
          <w:sz w:val="28"/>
          <w:szCs w:val="28"/>
        </w:rPr>
        <w:t xml:space="preserve">тературы. Список литературы не </w:t>
      </w:r>
      <w:r w:rsidRPr="009A36B4">
        <w:rPr>
          <w:rFonts w:ascii="Times New Roman" w:hAnsi="Times New Roman" w:cs="Times New Roman"/>
          <w:spacing w:val="-4"/>
          <w:sz w:val="28"/>
          <w:szCs w:val="28"/>
        </w:rPr>
        <w:lastRenderedPageBreak/>
        <w:t>исчерпывающий, а это значит, что   жела</w:t>
      </w:r>
      <w:r w:rsidRPr="009A36B4">
        <w:rPr>
          <w:rFonts w:ascii="Times New Roman" w:hAnsi="Times New Roman" w:cs="Times New Roman"/>
          <w:spacing w:val="-4"/>
          <w:sz w:val="28"/>
          <w:szCs w:val="28"/>
        </w:rPr>
        <w:softHyphen/>
      </w:r>
      <w:r w:rsidRPr="009A36B4">
        <w:rPr>
          <w:rFonts w:ascii="Times New Roman" w:hAnsi="Times New Roman" w:cs="Times New Roman"/>
          <w:spacing w:val="-3"/>
          <w:sz w:val="28"/>
          <w:szCs w:val="28"/>
        </w:rPr>
        <w:t xml:space="preserve">тельно использовать для написания работы и другую учебную литературу по учебному предмету. </w:t>
      </w:r>
    </w:p>
    <w:p w:rsidR="009A36B4" w:rsidRPr="009A36B4" w:rsidRDefault="009A36B4" w:rsidP="009A36B4">
      <w:pPr>
        <w:tabs>
          <w:tab w:val="left" w:pos="5895"/>
        </w:tabs>
        <w:spacing w:line="320" w:lineRule="exact"/>
        <w:ind w:right="-284" w:firstLine="540"/>
        <w:rPr>
          <w:rFonts w:ascii="Times New Roman" w:hAnsi="Times New Roman" w:cs="Times New Roman"/>
          <w:bCs/>
          <w:sz w:val="28"/>
          <w:szCs w:val="28"/>
        </w:rPr>
      </w:pPr>
      <w:r w:rsidRPr="009A36B4">
        <w:rPr>
          <w:rFonts w:ascii="Times New Roman" w:hAnsi="Times New Roman" w:cs="Times New Roman"/>
          <w:b/>
          <w:bCs/>
          <w:sz w:val="28"/>
          <w:szCs w:val="28"/>
        </w:rPr>
        <w:t>При выполнении практической части</w:t>
      </w:r>
      <w:r w:rsidRPr="009A36B4">
        <w:rPr>
          <w:rFonts w:ascii="Times New Roman" w:hAnsi="Times New Roman" w:cs="Times New Roman"/>
          <w:bCs/>
          <w:sz w:val="28"/>
          <w:szCs w:val="28"/>
        </w:rPr>
        <w:t xml:space="preserve"> (если предусмотрено в задании домашней контрольной работы) необходимо дать полные разъяснения, в соответствии с которыми необходимо сделать выводы к социально-педагогической ситуации (при необходимости).</w:t>
      </w:r>
    </w:p>
    <w:p w:rsidR="009A36B4" w:rsidRPr="009A36B4" w:rsidRDefault="009A36B4" w:rsidP="009A36B4">
      <w:pPr>
        <w:ind w:right="-284"/>
        <w:rPr>
          <w:rFonts w:ascii="Times New Roman" w:hAnsi="Times New Roman" w:cs="Times New Roman"/>
          <w:sz w:val="28"/>
          <w:szCs w:val="28"/>
        </w:rPr>
      </w:pPr>
    </w:p>
    <w:p w:rsidR="00995841" w:rsidRPr="009A36B4" w:rsidRDefault="00995841" w:rsidP="00BE28D1">
      <w:pPr>
        <w:pStyle w:val="a4"/>
        <w:ind w:left="0" w:right="-284" w:firstLine="426"/>
        <w:rPr>
          <w:rFonts w:ascii="Times New Roman" w:hAnsi="Times New Roman" w:cs="Times New Roman"/>
          <w:sz w:val="28"/>
          <w:szCs w:val="28"/>
        </w:rPr>
      </w:pPr>
    </w:p>
    <w:p w:rsidR="00F40341" w:rsidRDefault="00F40341" w:rsidP="00F40341">
      <w:pPr>
        <w:ind w:left="720" w:right="-275" w:firstLine="0"/>
        <w:jc w:val="center"/>
        <w:rPr>
          <w:rFonts w:ascii="Times New Roman" w:hAnsi="Times New Roman" w:cs="Times New Roman"/>
          <w:b/>
          <w:iCs/>
          <w:sz w:val="28"/>
          <w:szCs w:val="28"/>
        </w:rPr>
      </w:pPr>
      <w:r w:rsidRPr="00F40341">
        <w:rPr>
          <w:rFonts w:ascii="Times New Roman" w:hAnsi="Times New Roman" w:cs="Times New Roman"/>
          <w:b/>
          <w:iCs/>
          <w:sz w:val="28"/>
          <w:szCs w:val="28"/>
        </w:rPr>
        <w:t>КРИТЕРИИ ОЦЕНКИ ДОМАШНЕЙ КОНТРОЛЬНОЙ РАБОТЫ</w:t>
      </w:r>
    </w:p>
    <w:p w:rsidR="00F40341" w:rsidRPr="00F40341" w:rsidRDefault="00F40341" w:rsidP="00F40341">
      <w:pPr>
        <w:ind w:left="720" w:right="-275" w:firstLine="0"/>
        <w:jc w:val="center"/>
        <w:rPr>
          <w:rFonts w:ascii="Times New Roman" w:hAnsi="Times New Roman" w:cs="Times New Roman"/>
          <w:b/>
          <w:iCs/>
          <w:sz w:val="28"/>
          <w:szCs w:val="28"/>
        </w:rPr>
      </w:pPr>
    </w:p>
    <w:p w:rsidR="00F40341" w:rsidRPr="00F40341" w:rsidRDefault="00F40341" w:rsidP="00F40341">
      <w:pPr>
        <w:rPr>
          <w:rFonts w:ascii="Times New Roman" w:hAnsi="Times New Roman" w:cs="Times New Roman"/>
          <w:b/>
          <w:sz w:val="28"/>
          <w:szCs w:val="28"/>
        </w:rPr>
      </w:pPr>
      <w:r w:rsidRPr="00F40341">
        <w:rPr>
          <w:rFonts w:ascii="Times New Roman" w:hAnsi="Times New Roman" w:cs="Times New Roman"/>
          <w:b/>
          <w:sz w:val="28"/>
          <w:szCs w:val="28"/>
        </w:rPr>
        <w:t>Работа считается выполненной:</w:t>
      </w:r>
    </w:p>
    <w:p w:rsidR="00F40341" w:rsidRPr="00F40341" w:rsidRDefault="00F40341" w:rsidP="00F40341">
      <w:pPr>
        <w:numPr>
          <w:ilvl w:val="0"/>
          <w:numId w:val="14"/>
        </w:numPr>
        <w:overflowPunct w:val="0"/>
        <w:autoSpaceDE w:val="0"/>
        <w:autoSpaceDN w:val="0"/>
        <w:adjustRightInd w:val="0"/>
        <w:rPr>
          <w:rFonts w:ascii="Times New Roman" w:hAnsi="Times New Roman" w:cs="Times New Roman"/>
          <w:b/>
          <w:sz w:val="28"/>
          <w:szCs w:val="28"/>
        </w:rPr>
      </w:pPr>
      <w:r w:rsidRPr="00F40341">
        <w:rPr>
          <w:rFonts w:ascii="Times New Roman" w:hAnsi="Times New Roman" w:cs="Times New Roman"/>
          <w:b/>
          <w:sz w:val="28"/>
          <w:szCs w:val="28"/>
        </w:rPr>
        <w:t>При полном раскрытии теоретических вопросов;</w:t>
      </w:r>
    </w:p>
    <w:p w:rsidR="00F40341" w:rsidRPr="00F40341" w:rsidRDefault="00F40341" w:rsidP="00F40341">
      <w:pPr>
        <w:numPr>
          <w:ilvl w:val="0"/>
          <w:numId w:val="14"/>
        </w:numPr>
        <w:overflowPunct w:val="0"/>
        <w:autoSpaceDE w:val="0"/>
        <w:autoSpaceDN w:val="0"/>
        <w:adjustRightInd w:val="0"/>
        <w:rPr>
          <w:rFonts w:ascii="Times New Roman" w:hAnsi="Times New Roman" w:cs="Times New Roman"/>
          <w:b/>
          <w:sz w:val="28"/>
          <w:szCs w:val="28"/>
        </w:rPr>
      </w:pPr>
      <w:r w:rsidRPr="00F40341">
        <w:rPr>
          <w:rFonts w:ascii="Times New Roman" w:hAnsi="Times New Roman" w:cs="Times New Roman"/>
          <w:b/>
          <w:sz w:val="28"/>
          <w:szCs w:val="28"/>
        </w:rPr>
        <w:t>При правильном решении практических задач:</w:t>
      </w:r>
    </w:p>
    <w:p w:rsidR="00F40341" w:rsidRPr="00F40341" w:rsidRDefault="00F40341" w:rsidP="00F40341">
      <w:pPr>
        <w:rPr>
          <w:rFonts w:ascii="Times New Roman" w:hAnsi="Times New Roman" w:cs="Times New Roman"/>
          <w:b/>
          <w:sz w:val="28"/>
          <w:szCs w:val="28"/>
        </w:rPr>
      </w:pPr>
      <w:r w:rsidRPr="00F40341">
        <w:rPr>
          <w:rFonts w:ascii="Times New Roman" w:hAnsi="Times New Roman" w:cs="Times New Roman"/>
          <w:sz w:val="28"/>
          <w:szCs w:val="28"/>
        </w:rPr>
        <w:t>- должны быть указаны конкретные определения понятийного аппарата (при необходимости);</w:t>
      </w:r>
    </w:p>
    <w:p w:rsidR="00F40341" w:rsidRPr="00F40341" w:rsidRDefault="00F40341" w:rsidP="00F40341">
      <w:pPr>
        <w:rPr>
          <w:rFonts w:ascii="Times New Roman" w:hAnsi="Times New Roman" w:cs="Times New Roman"/>
          <w:b/>
          <w:sz w:val="28"/>
          <w:szCs w:val="28"/>
        </w:rPr>
      </w:pPr>
      <w:r w:rsidRPr="00F40341">
        <w:rPr>
          <w:rFonts w:ascii="Times New Roman" w:hAnsi="Times New Roman" w:cs="Times New Roman"/>
          <w:sz w:val="28"/>
          <w:szCs w:val="28"/>
        </w:rPr>
        <w:t>- ответ на задачу должен содержать обоснования, вывод.</w:t>
      </w:r>
    </w:p>
    <w:p w:rsidR="00F40341" w:rsidRPr="00F40341" w:rsidRDefault="00F40341" w:rsidP="00F40341">
      <w:pPr>
        <w:numPr>
          <w:ilvl w:val="0"/>
          <w:numId w:val="14"/>
        </w:numPr>
        <w:overflowPunct w:val="0"/>
        <w:autoSpaceDE w:val="0"/>
        <w:autoSpaceDN w:val="0"/>
        <w:adjustRightInd w:val="0"/>
        <w:rPr>
          <w:rFonts w:ascii="Times New Roman" w:hAnsi="Times New Roman" w:cs="Times New Roman"/>
          <w:b/>
          <w:sz w:val="28"/>
          <w:szCs w:val="28"/>
        </w:rPr>
      </w:pPr>
      <w:r w:rsidRPr="00F40341">
        <w:rPr>
          <w:rFonts w:ascii="Times New Roman" w:hAnsi="Times New Roman" w:cs="Times New Roman"/>
          <w:b/>
          <w:sz w:val="28"/>
          <w:szCs w:val="28"/>
        </w:rPr>
        <w:t>При правильном оформлении работы:</w:t>
      </w:r>
    </w:p>
    <w:p w:rsidR="00F40341" w:rsidRPr="00F40341" w:rsidRDefault="00F40341" w:rsidP="00F40341">
      <w:pPr>
        <w:rPr>
          <w:rFonts w:ascii="Times New Roman" w:hAnsi="Times New Roman" w:cs="Times New Roman"/>
          <w:b/>
          <w:sz w:val="28"/>
          <w:szCs w:val="28"/>
        </w:rPr>
      </w:pPr>
      <w:r w:rsidRPr="00F40341">
        <w:rPr>
          <w:rFonts w:ascii="Times New Roman" w:hAnsi="Times New Roman" w:cs="Times New Roman"/>
          <w:sz w:val="28"/>
          <w:szCs w:val="28"/>
        </w:rPr>
        <w:t>- соблюдение методических рекомендаций при выполнении работ, наличие списка используемой литературы.</w:t>
      </w:r>
    </w:p>
    <w:p w:rsidR="00F40341" w:rsidRPr="00F40341" w:rsidRDefault="00F40341" w:rsidP="00F40341">
      <w:pPr>
        <w:ind w:firstLine="180"/>
        <w:rPr>
          <w:rFonts w:ascii="Times New Roman" w:hAnsi="Times New Roman" w:cs="Times New Roman"/>
          <w:sz w:val="28"/>
          <w:szCs w:val="28"/>
        </w:rPr>
      </w:pPr>
      <w:r w:rsidRPr="00F40341">
        <w:rPr>
          <w:rFonts w:ascii="Times New Roman" w:hAnsi="Times New Roman" w:cs="Times New Roman"/>
          <w:b/>
          <w:sz w:val="28"/>
          <w:szCs w:val="28"/>
        </w:rPr>
        <w:t xml:space="preserve">«Зачтено» </w:t>
      </w:r>
      <w:r w:rsidRPr="00F40341">
        <w:rPr>
          <w:rFonts w:ascii="Times New Roman" w:hAnsi="Times New Roman" w:cs="Times New Roman"/>
          <w:sz w:val="28"/>
          <w:szCs w:val="28"/>
        </w:rPr>
        <w:t xml:space="preserve">по работе выставляется </w:t>
      </w:r>
      <w:proofErr w:type="gramStart"/>
      <w:r w:rsidRPr="00F40341">
        <w:rPr>
          <w:rFonts w:ascii="Times New Roman" w:hAnsi="Times New Roman" w:cs="Times New Roman"/>
          <w:sz w:val="28"/>
          <w:szCs w:val="28"/>
        </w:rPr>
        <w:t>при</w:t>
      </w:r>
      <w:proofErr w:type="gramEnd"/>
      <w:r w:rsidRPr="00F40341">
        <w:rPr>
          <w:rFonts w:ascii="Times New Roman" w:hAnsi="Times New Roman" w:cs="Times New Roman"/>
          <w:sz w:val="28"/>
          <w:szCs w:val="28"/>
        </w:rPr>
        <w:t>:</w:t>
      </w:r>
    </w:p>
    <w:p w:rsidR="00F40341" w:rsidRPr="00F40341" w:rsidRDefault="00F40341" w:rsidP="00F40341">
      <w:pPr>
        <w:numPr>
          <w:ilvl w:val="0"/>
          <w:numId w:val="15"/>
        </w:numPr>
        <w:autoSpaceDN w:val="0"/>
        <w:rPr>
          <w:rFonts w:ascii="Times New Roman" w:hAnsi="Times New Roman" w:cs="Times New Roman"/>
          <w:sz w:val="28"/>
          <w:szCs w:val="28"/>
        </w:rPr>
      </w:pPr>
      <w:proofErr w:type="gramStart"/>
      <w:r w:rsidRPr="00F40341">
        <w:rPr>
          <w:rFonts w:ascii="Times New Roman" w:hAnsi="Times New Roman" w:cs="Times New Roman"/>
          <w:sz w:val="28"/>
          <w:szCs w:val="28"/>
        </w:rPr>
        <w:t>грамотном</w:t>
      </w:r>
      <w:proofErr w:type="gramEnd"/>
      <w:r w:rsidRPr="00F40341">
        <w:rPr>
          <w:rFonts w:ascii="Times New Roman" w:hAnsi="Times New Roman" w:cs="Times New Roman"/>
          <w:sz w:val="28"/>
          <w:szCs w:val="28"/>
        </w:rPr>
        <w:t xml:space="preserve"> ответе на все теоретические вопросы по варианту заданий;</w:t>
      </w:r>
    </w:p>
    <w:p w:rsidR="00F40341" w:rsidRPr="00F40341" w:rsidRDefault="00F40341" w:rsidP="00F40341">
      <w:pPr>
        <w:numPr>
          <w:ilvl w:val="0"/>
          <w:numId w:val="15"/>
        </w:numPr>
        <w:autoSpaceDN w:val="0"/>
        <w:rPr>
          <w:rFonts w:ascii="Times New Roman" w:hAnsi="Times New Roman" w:cs="Times New Roman"/>
          <w:sz w:val="28"/>
          <w:szCs w:val="28"/>
        </w:rPr>
      </w:pPr>
      <w:r w:rsidRPr="00F40341">
        <w:rPr>
          <w:rFonts w:ascii="Times New Roman" w:hAnsi="Times New Roman" w:cs="Times New Roman"/>
          <w:sz w:val="28"/>
          <w:szCs w:val="28"/>
        </w:rPr>
        <w:t xml:space="preserve">правильном </w:t>
      </w:r>
      <w:proofErr w:type="gramStart"/>
      <w:r w:rsidRPr="00F40341">
        <w:rPr>
          <w:rFonts w:ascii="Times New Roman" w:hAnsi="Times New Roman" w:cs="Times New Roman"/>
          <w:sz w:val="28"/>
          <w:szCs w:val="28"/>
        </w:rPr>
        <w:t>решении</w:t>
      </w:r>
      <w:proofErr w:type="gramEnd"/>
      <w:r w:rsidRPr="00F40341">
        <w:rPr>
          <w:rFonts w:ascii="Times New Roman" w:hAnsi="Times New Roman" w:cs="Times New Roman"/>
          <w:sz w:val="28"/>
          <w:szCs w:val="28"/>
        </w:rPr>
        <w:t xml:space="preserve"> практической задачи;</w:t>
      </w:r>
    </w:p>
    <w:p w:rsidR="00F40341" w:rsidRPr="00F40341" w:rsidRDefault="00F40341" w:rsidP="00F40341">
      <w:pPr>
        <w:numPr>
          <w:ilvl w:val="0"/>
          <w:numId w:val="15"/>
        </w:numPr>
        <w:autoSpaceDN w:val="0"/>
        <w:rPr>
          <w:rFonts w:ascii="Times New Roman" w:hAnsi="Times New Roman" w:cs="Times New Roman"/>
          <w:sz w:val="28"/>
          <w:szCs w:val="28"/>
        </w:rPr>
      </w:pPr>
      <w:r w:rsidRPr="00F40341">
        <w:rPr>
          <w:rFonts w:ascii="Times New Roman" w:hAnsi="Times New Roman" w:cs="Times New Roman"/>
          <w:sz w:val="28"/>
          <w:szCs w:val="28"/>
        </w:rPr>
        <w:t xml:space="preserve">правильном </w:t>
      </w:r>
      <w:proofErr w:type="gramStart"/>
      <w:r w:rsidRPr="00F40341">
        <w:rPr>
          <w:rFonts w:ascii="Times New Roman" w:hAnsi="Times New Roman" w:cs="Times New Roman"/>
          <w:sz w:val="28"/>
          <w:szCs w:val="28"/>
        </w:rPr>
        <w:t>оформлении</w:t>
      </w:r>
      <w:proofErr w:type="gramEnd"/>
      <w:r w:rsidRPr="00F40341">
        <w:rPr>
          <w:rFonts w:ascii="Times New Roman" w:hAnsi="Times New Roman" w:cs="Times New Roman"/>
          <w:sz w:val="28"/>
          <w:szCs w:val="28"/>
        </w:rPr>
        <w:t xml:space="preserve"> работы.</w:t>
      </w:r>
    </w:p>
    <w:p w:rsidR="00F40341" w:rsidRPr="00F40341" w:rsidRDefault="00F40341" w:rsidP="00F40341">
      <w:pPr>
        <w:ind w:firstLine="180"/>
        <w:rPr>
          <w:rFonts w:ascii="Times New Roman" w:hAnsi="Times New Roman" w:cs="Times New Roman"/>
          <w:sz w:val="28"/>
          <w:szCs w:val="28"/>
        </w:rPr>
      </w:pPr>
      <w:r w:rsidRPr="00F40341">
        <w:rPr>
          <w:rFonts w:ascii="Times New Roman" w:hAnsi="Times New Roman" w:cs="Times New Roman"/>
          <w:b/>
          <w:sz w:val="28"/>
          <w:szCs w:val="28"/>
        </w:rPr>
        <w:t xml:space="preserve">«Не зачтено» </w:t>
      </w:r>
      <w:r w:rsidRPr="00F40341">
        <w:rPr>
          <w:rFonts w:ascii="Times New Roman" w:hAnsi="Times New Roman" w:cs="Times New Roman"/>
          <w:sz w:val="28"/>
          <w:szCs w:val="28"/>
        </w:rPr>
        <w:t>по работе выставляется если:</w:t>
      </w:r>
    </w:p>
    <w:p w:rsidR="00F40341" w:rsidRPr="00F40341" w:rsidRDefault="00F40341" w:rsidP="00F40341">
      <w:pPr>
        <w:numPr>
          <w:ilvl w:val="0"/>
          <w:numId w:val="16"/>
        </w:numPr>
        <w:autoSpaceDN w:val="0"/>
        <w:rPr>
          <w:rFonts w:ascii="Times New Roman" w:hAnsi="Times New Roman" w:cs="Times New Roman"/>
          <w:sz w:val="28"/>
          <w:szCs w:val="28"/>
        </w:rPr>
      </w:pPr>
      <w:r w:rsidRPr="00F40341">
        <w:rPr>
          <w:rFonts w:ascii="Times New Roman" w:hAnsi="Times New Roman" w:cs="Times New Roman"/>
          <w:sz w:val="28"/>
          <w:szCs w:val="28"/>
        </w:rPr>
        <w:t>при раскрытии теоретических вопросов допущены существенные ошибки, искажающие достоверность фактов и сведений;</w:t>
      </w:r>
    </w:p>
    <w:p w:rsidR="00F40341" w:rsidRPr="00F40341" w:rsidRDefault="00F40341" w:rsidP="00F40341">
      <w:pPr>
        <w:numPr>
          <w:ilvl w:val="0"/>
          <w:numId w:val="16"/>
        </w:numPr>
        <w:autoSpaceDN w:val="0"/>
        <w:rPr>
          <w:rFonts w:ascii="Times New Roman" w:hAnsi="Times New Roman" w:cs="Times New Roman"/>
          <w:sz w:val="28"/>
          <w:szCs w:val="28"/>
        </w:rPr>
      </w:pPr>
      <w:r w:rsidRPr="00F40341">
        <w:rPr>
          <w:rFonts w:ascii="Times New Roman" w:hAnsi="Times New Roman" w:cs="Times New Roman"/>
          <w:sz w:val="28"/>
          <w:szCs w:val="28"/>
        </w:rPr>
        <w:t>вопрос раскрыт не по существу или вообще отсутствует;</w:t>
      </w:r>
    </w:p>
    <w:p w:rsidR="00F40341" w:rsidRPr="00F40341" w:rsidRDefault="00F40341" w:rsidP="00F40341">
      <w:pPr>
        <w:numPr>
          <w:ilvl w:val="0"/>
          <w:numId w:val="16"/>
        </w:numPr>
        <w:autoSpaceDN w:val="0"/>
        <w:rPr>
          <w:rFonts w:ascii="Times New Roman" w:hAnsi="Times New Roman" w:cs="Times New Roman"/>
          <w:sz w:val="28"/>
          <w:szCs w:val="28"/>
        </w:rPr>
      </w:pPr>
      <w:r w:rsidRPr="00F40341">
        <w:rPr>
          <w:rFonts w:ascii="Times New Roman" w:hAnsi="Times New Roman" w:cs="Times New Roman"/>
          <w:sz w:val="28"/>
          <w:szCs w:val="28"/>
        </w:rPr>
        <w:t>теоретическая часть раскрыта менее половины от общего объема материала;</w:t>
      </w:r>
    </w:p>
    <w:p w:rsidR="00F40341" w:rsidRPr="00F40341" w:rsidRDefault="00F40341" w:rsidP="00F40341">
      <w:pPr>
        <w:numPr>
          <w:ilvl w:val="0"/>
          <w:numId w:val="16"/>
        </w:numPr>
        <w:autoSpaceDN w:val="0"/>
        <w:rPr>
          <w:rFonts w:ascii="Times New Roman" w:hAnsi="Times New Roman" w:cs="Times New Roman"/>
          <w:sz w:val="28"/>
          <w:szCs w:val="28"/>
        </w:rPr>
      </w:pPr>
      <w:r w:rsidRPr="00F40341">
        <w:rPr>
          <w:rFonts w:ascii="Times New Roman" w:hAnsi="Times New Roman" w:cs="Times New Roman"/>
          <w:sz w:val="28"/>
          <w:szCs w:val="28"/>
        </w:rPr>
        <w:t>практическая часть не выполнена или выполнена неправильно;</w:t>
      </w:r>
    </w:p>
    <w:p w:rsidR="00F40341" w:rsidRPr="00F40341" w:rsidRDefault="00F40341" w:rsidP="00F40341">
      <w:pPr>
        <w:numPr>
          <w:ilvl w:val="0"/>
          <w:numId w:val="16"/>
        </w:numPr>
        <w:autoSpaceDN w:val="0"/>
        <w:rPr>
          <w:rFonts w:ascii="Times New Roman" w:hAnsi="Times New Roman" w:cs="Times New Roman"/>
          <w:sz w:val="28"/>
          <w:szCs w:val="28"/>
        </w:rPr>
      </w:pPr>
      <w:r w:rsidRPr="00F40341">
        <w:rPr>
          <w:rFonts w:ascii="Times New Roman" w:hAnsi="Times New Roman" w:cs="Times New Roman"/>
          <w:sz w:val="28"/>
          <w:szCs w:val="28"/>
        </w:rPr>
        <w:t>оформление работы не соответствует установленным требованиям.</w:t>
      </w:r>
    </w:p>
    <w:p w:rsidR="00F40341" w:rsidRPr="00F40341" w:rsidRDefault="00F40341" w:rsidP="00F40341">
      <w:pPr>
        <w:ind w:right="-365"/>
        <w:rPr>
          <w:rFonts w:ascii="Times New Roman" w:hAnsi="Times New Roman" w:cs="Times New Roman"/>
          <w:sz w:val="28"/>
          <w:szCs w:val="28"/>
        </w:rPr>
      </w:pPr>
      <w:r w:rsidRPr="00F40341">
        <w:rPr>
          <w:rFonts w:ascii="Times New Roman" w:hAnsi="Times New Roman" w:cs="Times New Roman"/>
          <w:b/>
          <w:sz w:val="28"/>
          <w:szCs w:val="28"/>
        </w:rPr>
        <w:t>К</w:t>
      </w:r>
      <w:r w:rsidRPr="00F40341">
        <w:rPr>
          <w:rFonts w:ascii="Times New Roman" w:hAnsi="Times New Roman" w:cs="Times New Roman"/>
          <w:sz w:val="28"/>
          <w:szCs w:val="28"/>
        </w:rPr>
        <w:t xml:space="preserve"> </w:t>
      </w:r>
      <w:r w:rsidRPr="00F40341">
        <w:rPr>
          <w:rFonts w:ascii="Times New Roman" w:hAnsi="Times New Roman" w:cs="Times New Roman"/>
          <w:b/>
          <w:sz w:val="28"/>
          <w:szCs w:val="28"/>
          <w:u w:val="single"/>
        </w:rPr>
        <w:t>существенным ошибкам</w:t>
      </w:r>
      <w:r w:rsidRPr="00F40341">
        <w:rPr>
          <w:rFonts w:ascii="Times New Roman" w:hAnsi="Times New Roman" w:cs="Times New Roman"/>
          <w:sz w:val="28"/>
          <w:szCs w:val="28"/>
        </w:rPr>
        <w:t xml:space="preserve"> относят: </w:t>
      </w:r>
    </w:p>
    <w:p w:rsidR="00F40341" w:rsidRPr="00F40341" w:rsidRDefault="00F40341" w:rsidP="00F40341">
      <w:pPr>
        <w:widowControl w:val="0"/>
        <w:numPr>
          <w:ilvl w:val="0"/>
          <w:numId w:val="17"/>
        </w:numPr>
        <w:tabs>
          <w:tab w:val="left" w:pos="851"/>
        </w:tabs>
        <w:autoSpaceDN w:val="0"/>
        <w:snapToGrid w:val="0"/>
        <w:ind w:left="851" w:hanging="425"/>
        <w:rPr>
          <w:rFonts w:ascii="Times New Roman" w:hAnsi="Times New Roman" w:cs="Times New Roman"/>
          <w:sz w:val="28"/>
          <w:szCs w:val="28"/>
        </w:rPr>
      </w:pPr>
      <w:r w:rsidRPr="00F40341">
        <w:rPr>
          <w:rFonts w:ascii="Times New Roman" w:hAnsi="Times New Roman" w:cs="Times New Roman"/>
          <w:sz w:val="28"/>
          <w:szCs w:val="28"/>
        </w:rPr>
        <w:t>ошибки, искажающие суть ответа;</w:t>
      </w:r>
    </w:p>
    <w:p w:rsidR="00F40341" w:rsidRPr="00F40341" w:rsidRDefault="00F40341" w:rsidP="00F40341">
      <w:pPr>
        <w:widowControl w:val="0"/>
        <w:numPr>
          <w:ilvl w:val="0"/>
          <w:numId w:val="17"/>
        </w:numPr>
        <w:tabs>
          <w:tab w:val="left" w:pos="851"/>
        </w:tabs>
        <w:autoSpaceDN w:val="0"/>
        <w:snapToGrid w:val="0"/>
        <w:ind w:left="851" w:hanging="425"/>
        <w:rPr>
          <w:rFonts w:ascii="Times New Roman" w:hAnsi="Times New Roman" w:cs="Times New Roman"/>
          <w:sz w:val="28"/>
          <w:szCs w:val="28"/>
        </w:rPr>
      </w:pPr>
      <w:r w:rsidRPr="00F40341">
        <w:rPr>
          <w:rFonts w:ascii="Times New Roman" w:hAnsi="Times New Roman" w:cs="Times New Roman"/>
          <w:sz w:val="28"/>
          <w:szCs w:val="28"/>
        </w:rPr>
        <w:t>неправильное употребление психологических терминов;</w:t>
      </w:r>
    </w:p>
    <w:p w:rsidR="00F40341" w:rsidRPr="00F40341" w:rsidRDefault="00F40341" w:rsidP="00F40341">
      <w:pPr>
        <w:widowControl w:val="0"/>
        <w:numPr>
          <w:ilvl w:val="0"/>
          <w:numId w:val="17"/>
        </w:numPr>
        <w:tabs>
          <w:tab w:val="left" w:pos="851"/>
        </w:tabs>
        <w:autoSpaceDN w:val="0"/>
        <w:snapToGrid w:val="0"/>
        <w:ind w:left="851" w:hanging="425"/>
        <w:rPr>
          <w:rFonts w:ascii="Times New Roman" w:hAnsi="Times New Roman" w:cs="Times New Roman"/>
          <w:sz w:val="28"/>
          <w:szCs w:val="28"/>
        </w:rPr>
      </w:pPr>
      <w:r w:rsidRPr="00F40341">
        <w:rPr>
          <w:rFonts w:ascii="Times New Roman" w:hAnsi="Times New Roman" w:cs="Times New Roman"/>
          <w:sz w:val="28"/>
          <w:szCs w:val="28"/>
        </w:rPr>
        <w:t xml:space="preserve">замена существенных признаков характеризуемых явлений, понятий, категорий и процессов </w:t>
      </w:r>
      <w:proofErr w:type="gramStart"/>
      <w:r w:rsidRPr="00F40341">
        <w:rPr>
          <w:rFonts w:ascii="Times New Roman" w:hAnsi="Times New Roman" w:cs="Times New Roman"/>
          <w:sz w:val="28"/>
          <w:szCs w:val="28"/>
        </w:rPr>
        <w:t>несущественными</w:t>
      </w:r>
      <w:proofErr w:type="gramEnd"/>
      <w:r w:rsidRPr="00F40341">
        <w:rPr>
          <w:rFonts w:ascii="Times New Roman" w:hAnsi="Times New Roman" w:cs="Times New Roman"/>
          <w:sz w:val="28"/>
          <w:szCs w:val="28"/>
        </w:rPr>
        <w:t>;</w:t>
      </w:r>
    </w:p>
    <w:p w:rsidR="00F40341" w:rsidRPr="00F40341" w:rsidRDefault="00F40341" w:rsidP="00F40341">
      <w:pPr>
        <w:widowControl w:val="0"/>
        <w:numPr>
          <w:ilvl w:val="0"/>
          <w:numId w:val="17"/>
        </w:numPr>
        <w:tabs>
          <w:tab w:val="left" w:pos="851"/>
        </w:tabs>
        <w:autoSpaceDN w:val="0"/>
        <w:snapToGrid w:val="0"/>
        <w:ind w:left="851" w:hanging="425"/>
        <w:rPr>
          <w:rFonts w:ascii="Times New Roman" w:hAnsi="Times New Roman" w:cs="Times New Roman"/>
          <w:sz w:val="28"/>
          <w:szCs w:val="28"/>
        </w:rPr>
      </w:pPr>
      <w:r w:rsidRPr="00F40341">
        <w:rPr>
          <w:rFonts w:ascii="Times New Roman" w:hAnsi="Times New Roman" w:cs="Times New Roman"/>
          <w:sz w:val="28"/>
          <w:szCs w:val="28"/>
        </w:rPr>
        <w:t>неумение использовать различные источники информации.</w:t>
      </w:r>
    </w:p>
    <w:p w:rsidR="00F40341" w:rsidRPr="00F40341" w:rsidRDefault="00F40341" w:rsidP="00F40341">
      <w:pPr>
        <w:ind w:right="-365"/>
        <w:rPr>
          <w:rFonts w:ascii="Times New Roman" w:hAnsi="Times New Roman" w:cs="Times New Roman"/>
          <w:sz w:val="28"/>
          <w:szCs w:val="28"/>
        </w:rPr>
      </w:pPr>
      <w:r w:rsidRPr="00F40341">
        <w:rPr>
          <w:rFonts w:ascii="Times New Roman" w:hAnsi="Times New Roman" w:cs="Times New Roman"/>
          <w:b/>
          <w:sz w:val="28"/>
          <w:szCs w:val="28"/>
        </w:rPr>
        <w:t xml:space="preserve">К </w:t>
      </w:r>
      <w:r w:rsidRPr="00F40341">
        <w:rPr>
          <w:rFonts w:ascii="Times New Roman" w:hAnsi="Times New Roman" w:cs="Times New Roman"/>
          <w:b/>
          <w:sz w:val="28"/>
          <w:szCs w:val="28"/>
          <w:u w:val="single"/>
        </w:rPr>
        <w:t>несущественным ошибкам</w:t>
      </w:r>
      <w:r w:rsidRPr="00F40341">
        <w:rPr>
          <w:rFonts w:ascii="Times New Roman" w:hAnsi="Times New Roman" w:cs="Times New Roman"/>
          <w:b/>
          <w:sz w:val="28"/>
          <w:szCs w:val="28"/>
        </w:rPr>
        <w:t xml:space="preserve"> </w:t>
      </w:r>
      <w:r w:rsidRPr="00F40341">
        <w:rPr>
          <w:rFonts w:ascii="Times New Roman" w:hAnsi="Times New Roman" w:cs="Times New Roman"/>
          <w:sz w:val="28"/>
          <w:szCs w:val="28"/>
        </w:rPr>
        <w:t xml:space="preserve">относят: </w:t>
      </w:r>
    </w:p>
    <w:p w:rsidR="00F40341" w:rsidRPr="00F40341" w:rsidRDefault="00F40341" w:rsidP="00F40341">
      <w:pPr>
        <w:widowControl w:val="0"/>
        <w:numPr>
          <w:ilvl w:val="0"/>
          <w:numId w:val="17"/>
        </w:numPr>
        <w:tabs>
          <w:tab w:val="left" w:pos="851"/>
        </w:tabs>
        <w:autoSpaceDN w:val="0"/>
        <w:snapToGrid w:val="0"/>
        <w:ind w:left="851" w:hanging="425"/>
        <w:rPr>
          <w:rFonts w:ascii="Times New Roman" w:hAnsi="Times New Roman" w:cs="Times New Roman"/>
          <w:sz w:val="28"/>
          <w:szCs w:val="28"/>
        </w:rPr>
      </w:pPr>
      <w:r w:rsidRPr="00F40341">
        <w:rPr>
          <w:rFonts w:ascii="Times New Roman" w:hAnsi="Times New Roman" w:cs="Times New Roman"/>
          <w:sz w:val="28"/>
          <w:szCs w:val="28"/>
        </w:rPr>
        <w:t>ошибки в логике изложения учебного материала;</w:t>
      </w:r>
    </w:p>
    <w:p w:rsidR="00F40341" w:rsidRPr="00F40341" w:rsidRDefault="00F40341" w:rsidP="00F40341">
      <w:pPr>
        <w:widowControl w:val="0"/>
        <w:numPr>
          <w:ilvl w:val="0"/>
          <w:numId w:val="17"/>
        </w:numPr>
        <w:tabs>
          <w:tab w:val="left" w:pos="851"/>
        </w:tabs>
        <w:autoSpaceDN w:val="0"/>
        <w:snapToGrid w:val="0"/>
        <w:ind w:left="851" w:hanging="425"/>
        <w:rPr>
          <w:rFonts w:ascii="Times New Roman" w:hAnsi="Times New Roman" w:cs="Times New Roman"/>
          <w:sz w:val="28"/>
          <w:szCs w:val="28"/>
        </w:rPr>
      </w:pPr>
      <w:r w:rsidRPr="00F40341">
        <w:rPr>
          <w:rFonts w:ascii="Times New Roman" w:hAnsi="Times New Roman" w:cs="Times New Roman"/>
          <w:sz w:val="28"/>
          <w:szCs w:val="28"/>
        </w:rPr>
        <w:t>небрежное выполнение записей;</w:t>
      </w:r>
    </w:p>
    <w:p w:rsidR="00F40341" w:rsidRPr="00F40341" w:rsidRDefault="00F40341" w:rsidP="00F40341">
      <w:pPr>
        <w:widowControl w:val="0"/>
        <w:numPr>
          <w:ilvl w:val="0"/>
          <w:numId w:val="17"/>
        </w:numPr>
        <w:tabs>
          <w:tab w:val="left" w:pos="851"/>
        </w:tabs>
        <w:autoSpaceDN w:val="0"/>
        <w:snapToGrid w:val="0"/>
        <w:ind w:left="851" w:hanging="425"/>
        <w:rPr>
          <w:rFonts w:ascii="Times New Roman" w:hAnsi="Times New Roman" w:cs="Times New Roman"/>
          <w:sz w:val="28"/>
          <w:szCs w:val="28"/>
        </w:rPr>
      </w:pPr>
      <w:r w:rsidRPr="00F40341">
        <w:rPr>
          <w:rFonts w:ascii="Times New Roman" w:hAnsi="Times New Roman" w:cs="Times New Roman"/>
          <w:sz w:val="28"/>
          <w:szCs w:val="28"/>
        </w:rPr>
        <w:t>стилистические погрешности в ответе;</w:t>
      </w:r>
    </w:p>
    <w:p w:rsidR="00F40341" w:rsidRPr="00F40341" w:rsidRDefault="00F40341" w:rsidP="00F40341">
      <w:pPr>
        <w:widowControl w:val="0"/>
        <w:numPr>
          <w:ilvl w:val="0"/>
          <w:numId w:val="17"/>
        </w:numPr>
        <w:tabs>
          <w:tab w:val="clear" w:pos="1420"/>
          <w:tab w:val="num" w:pos="851"/>
        </w:tabs>
        <w:snapToGrid w:val="0"/>
        <w:ind w:hanging="994"/>
        <w:jc w:val="left"/>
        <w:rPr>
          <w:rFonts w:ascii="Times New Roman" w:hAnsi="Times New Roman" w:cs="Times New Roman"/>
          <w:sz w:val="28"/>
          <w:szCs w:val="28"/>
        </w:rPr>
      </w:pPr>
      <w:r w:rsidRPr="00F40341">
        <w:rPr>
          <w:rFonts w:ascii="Times New Roman" w:hAnsi="Times New Roman" w:cs="Times New Roman"/>
          <w:sz w:val="28"/>
          <w:szCs w:val="28"/>
        </w:rPr>
        <w:t>орфографические ошибки в написании психологических терминов.</w:t>
      </w:r>
    </w:p>
    <w:p w:rsidR="00D34BA1" w:rsidRPr="00D34BA1" w:rsidRDefault="00D34BA1" w:rsidP="00E25062">
      <w:pPr>
        <w:ind w:firstLine="0"/>
        <w:rPr>
          <w:rFonts w:ascii="Times New Roman" w:hAnsi="Times New Roman" w:cs="Times New Roman"/>
          <w:b/>
          <w:sz w:val="28"/>
          <w:szCs w:val="28"/>
        </w:rPr>
      </w:pPr>
    </w:p>
    <w:sectPr w:rsidR="00D34BA1" w:rsidRPr="00D34BA1" w:rsidSect="005B1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5AD" w:rsidRDefault="004075AD">
    <w:pPr>
      <w:pStyle w:val="aa"/>
      <w:jc w:val="right"/>
    </w:pPr>
  </w:p>
  <w:p w:rsidR="004075AD" w:rsidRDefault="004075A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5AD" w:rsidRDefault="004075AD">
    <w:pPr>
      <w:pStyle w:val="aa"/>
    </w:pPr>
  </w:p>
  <w:p w:rsidR="004075AD" w:rsidRDefault="004075AD">
    <w:pPr>
      <w:pStyle w:val="a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C5E"/>
    <w:multiLevelType w:val="hybridMultilevel"/>
    <w:tmpl w:val="1402E7F4"/>
    <w:lvl w:ilvl="0" w:tplc="17DA7D2C">
      <w:start w:val="1"/>
      <w:numFmt w:val="decimal"/>
      <w:lvlText w:val="%1."/>
      <w:lvlJc w:val="left"/>
    </w:lvl>
    <w:lvl w:ilvl="1" w:tplc="7220C19C">
      <w:numFmt w:val="decimal"/>
      <w:lvlText w:val=""/>
      <w:lvlJc w:val="left"/>
    </w:lvl>
    <w:lvl w:ilvl="2" w:tplc="23B8A49E">
      <w:numFmt w:val="decimal"/>
      <w:lvlText w:val=""/>
      <w:lvlJc w:val="left"/>
    </w:lvl>
    <w:lvl w:ilvl="3" w:tplc="BAB2D6E4">
      <w:numFmt w:val="decimal"/>
      <w:lvlText w:val=""/>
      <w:lvlJc w:val="left"/>
    </w:lvl>
    <w:lvl w:ilvl="4" w:tplc="A4C6B74C">
      <w:numFmt w:val="decimal"/>
      <w:lvlText w:val=""/>
      <w:lvlJc w:val="left"/>
    </w:lvl>
    <w:lvl w:ilvl="5" w:tplc="4F9ED59E">
      <w:numFmt w:val="decimal"/>
      <w:lvlText w:val=""/>
      <w:lvlJc w:val="left"/>
    </w:lvl>
    <w:lvl w:ilvl="6" w:tplc="A93E47DA">
      <w:numFmt w:val="decimal"/>
      <w:lvlText w:val=""/>
      <w:lvlJc w:val="left"/>
    </w:lvl>
    <w:lvl w:ilvl="7" w:tplc="D7E8973C">
      <w:numFmt w:val="decimal"/>
      <w:lvlText w:val=""/>
      <w:lvlJc w:val="left"/>
    </w:lvl>
    <w:lvl w:ilvl="8" w:tplc="4D1A7044">
      <w:numFmt w:val="decimal"/>
      <w:lvlText w:val=""/>
      <w:lvlJc w:val="left"/>
    </w:lvl>
  </w:abstractNum>
  <w:abstractNum w:abstractNumId="1">
    <w:nsid w:val="00006C6C"/>
    <w:multiLevelType w:val="hybridMultilevel"/>
    <w:tmpl w:val="517A21E0"/>
    <w:lvl w:ilvl="0" w:tplc="CEB6C116">
      <w:start w:val="1"/>
      <w:numFmt w:val="decimal"/>
      <w:lvlText w:val="%1."/>
      <w:lvlJc w:val="left"/>
    </w:lvl>
    <w:lvl w:ilvl="1" w:tplc="E7320A00">
      <w:numFmt w:val="decimal"/>
      <w:lvlText w:val=""/>
      <w:lvlJc w:val="left"/>
    </w:lvl>
    <w:lvl w:ilvl="2" w:tplc="08202218">
      <w:numFmt w:val="decimal"/>
      <w:lvlText w:val=""/>
      <w:lvlJc w:val="left"/>
    </w:lvl>
    <w:lvl w:ilvl="3" w:tplc="6DFCD5D4">
      <w:numFmt w:val="decimal"/>
      <w:lvlText w:val=""/>
      <w:lvlJc w:val="left"/>
    </w:lvl>
    <w:lvl w:ilvl="4" w:tplc="9E7A2A56">
      <w:numFmt w:val="decimal"/>
      <w:lvlText w:val=""/>
      <w:lvlJc w:val="left"/>
    </w:lvl>
    <w:lvl w:ilvl="5" w:tplc="69A083FA">
      <w:numFmt w:val="decimal"/>
      <w:lvlText w:val=""/>
      <w:lvlJc w:val="left"/>
    </w:lvl>
    <w:lvl w:ilvl="6" w:tplc="A8EE3418">
      <w:numFmt w:val="decimal"/>
      <w:lvlText w:val=""/>
      <w:lvlJc w:val="left"/>
    </w:lvl>
    <w:lvl w:ilvl="7" w:tplc="0AAE0EE2">
      <w:numFmt w:val="decimal"/>
      <w:lvlText w:val=""/>
      <w:lvlJc w:val="left"/>
    </w:lvl>
    <w:lvl w:ilvl="8" w:tplc="5BA2B5B2">
      <w:numFmt w:val="decimal"/>
      <w:lvlText w:val=""/>
      <w:lvlJc w:val="left"/>
    </w:lvl>
  </w:abstractNum>
  <w:abstractNum w:abstractNumId="2">
    <w:nsid w:val="00006D4E"/>
    <w:multiLevelType w:val="hybridMultilevel"/>
    <w:tmpl w:val="841C9D04"/>
    <w:lvl w:ilvl="0" w:tplc="128CE9C2">
      <w:start w:val="1"/>
      <w:numFmt w:val="decimal"/>
      <w:lvlText w:val="%1."/>
      <w:lvlJc w:val="left"/>
    </w:lvl>
    <w:lvl w:ilvl="1" w:tplc="4D3A366A">
      <w:numFmt w:val="decimal"/>
      <w:lvlText w:val=""/>
      <w:lvlJc w:val="left"/>
    </w:lvl>
    <w:lvl w:ilvl="2" w:tplc="F4ECCD54">
      <w:numFmt w:val="decimal"/>
      <w:lvlText w:val=""/>
      <w:lvlJc w:val="left"/>
    </w:lvl>
    <w:lvl w:ilvl="3" w:tplc="AC20D4EE">
      <w:numFmt w:val="decimal"/>
      <w:lvlText w:val=""/>
      <w:lvlJc w:val="left"/>
    </w:lvl>
    <w:lvl w:ilvl="4" w:tplc="3A38F940">
      <w:numFmt w:val="decimal"/>
      <w:lvlText w:val=""/>
      <w:lvlJc w:val="left"/>
    </w:lvl>
    <w:lvl w:ilvl="5" w:tplc="949EFDF8">
      <w:numFmt w:val="decimal"/>
      <w:lvlText w:val=""/>
      <w:lvlJc w:val="left"/>
    </w:lvl>
    <w:lvl w:ilvl="6" w:tplc="CAA00FAA">
      <w:numFmt w:val="decimal"/>
      <w:lvlText w:val=""/>
      <w:lvlJc w:val="left"/>
    </w:lvl>
    <w:lvl w:ilvl="7" w:tplc="2AA8E6D8">
      <w:numFmt w:val="decimal"/>
      <w:lvlText w:val=""/>
      <w:lvlJc w:val="left"/>
    </w:lvl>
    <w:lvl w:ilvl="8" w:tplc="7FE030D8">
      <w:numFmt w:val="decimal"/>
      <w:lvlText w:val=""/>
      <w:lvlJc w:val="left"/>
    </w:lvl>
  </w:abstractNum>
  <w:abstractNum w:abstractNumId="3">
    <w:nsid w:val="078C4122"/>
    <w:multiLevelType w:val="hybridMultilevel"/>
    <w:tmpl w:val="058E5734"/>
    <w:lvl w:ilvl="0" w:tplc="0419000B">
      <w:start w:val="1"/>
      <w:numFmt w:val="bullet"/>
      <w:lvlText w:val=""/>
      <w:lvlJc w:val="left"/>
      <w:pPr>
        <w:tabs>
          <w:tab w:val="num" w:pos="1420"/>
        </w:tabs>
        <w:ind w:left="1420" w:hanging="360"/>
      </w:pPr>
      <w:rPr>
        <w:rFonts w:ascii="Wingdings" w:hAnsi="Wingdings"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hint="default"/>
      </w:rPr>
    </w:lvl>
  </w:abstractNum>
  <w:abstractNum w:abstractNumId="4">
    <w:nsid w:val="0F1D6C5C"/>
    <w:multiLevelType w:val="hybridMultilevel"/>
    <w:tmpl w:val="87F42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EE0422"/>
    <w:multiLevelType w:val="hybridMultilevel"/>
    <w:tmpl w:val="84C87C6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20E06338"/>
    <w:multiLevelType w:val="hybridMultilevel"/>
    <w:tmpl w:val="5F3849C8"/>
    <w:lvl w:ilvl="0" w:tplc="8FF65D5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1C41FD9"/>
    <w:multiLevelType w:val="hybridMultilevel"/>
    <w:tmpl w:val="0C96445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24A7569D"/>
    <w:multiLevelType w:val="hybridMultilevel"/>
    <w:tmpl w:val="4022A2E6"/>
    <w:lvl w:ilvl="0" w:tplc="6DF4920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070360"/>
    <w:multiLevelType w:val="hybridMultilevel"/>
    <w:tmpl w:val="64767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8451DF"/>
    <w:multiLevelType w:val="hybridMultilevel"/>
    <w:tmpl w:val="2826AC6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592C28F4"/>
    <w:multiLevelType w:val="hybridMultilevel"/>
    <w:tmpl w:val="DC8C9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AC672A"/>
    <w:multiLevelType w:val="hybridMultilevel"/>
    <w:tmpl w:val="DE920F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FD80946"/>
    <w:multiLevelType w:val="hybridMultilevel"/>
    <w:tmpl w:val="D326E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0958BF"/>
    <w:multiLevelType w:val="multilevel"/>
    <w:tmpl w:val="E56296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78371F90"/>
    <w:multiLevelType w:val="hybridMultilevel"/>
    <w:tmpl w:val="67FA4F64"/>
    <w:lvl w:ilvl="0" w:tplc="C2A83ED8">
      <w:start w:val="2"/>
      <w:numFmt w:val="upperRoman"/>
      <w:lvlText w:val="%1."/>
      <w:lvlJc w:val="left"/>
      <w:pPr>
        <w:ind w:left="72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97F439C"/>
    <w:multiLevelType w:val="hybridMultilevel"/>
    <w:tmpl w:val="1FEE39CA"/>
    <w:lvl w:ilvl="0" w:tplc="F7041DB6">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4"/>
  </w:num>
  <w:num w:numId="3">
    <w:abstractNumId w:val="13"/>
  </w:num>
  <w:num w:numId="4">
    <w:abstractNumId w:val="15"/>
  </w:num>
  <w:num w:numId="5">
    <w:abstractNumId w:val="6"/>
  </w:num>
  <w:num w:numId="6">
    <w:abstractNumId w:val="10"/>
  </w:num>
  <w:num w:numId="7">
    <w:abstractNumId w:val="5"/>
  </w:num>
  <w:num w:numId="8">
    <w:abstractNumId w:val="1"/>
  </w:num>
  <w:num w:numId="9">
    <w:abstractNumId w:val="0"/>
  </w:num>
  <w:num w:numId="10">
    <w:abstractNumId w:val="2"/>
  </w:num>
  <w:num w:numId="11">
    <w:abstractNumId w:val="11"/>
  </w:num>
  <w:num w:numId="12">
    <w:abstractNumId w:val="8"/>
  </w:num>
  <w:num w:numId="13">
    <w:abstractNumId w:val="1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7C662D"/>
    <w:rsid w:val="00001CBC"/>
    <w:rsid w:val="00001F2F"/>
    <w:rsid w:val="00001FC9"/>
    <w:rsid w:val="00002BE1"/>
    <w:rsid w:val="000037CD"/>
    <w:rsid w:val="00003CA3"/>
    <w:rsid w:val="000043B7"/>
    <w:rsid w:val="000046B1"/>
    <w:rsid w:val="000047CF"/>
    <w:rsid w:val="0000487E"/>
    <w:rsid w:val="00004D1E"/>
    <w:rsid w:val="00004EBB"/>
    <w:rsid w:val="0000576A"/>
    <w:rsid w:val="00005ED1"/>
    <w:rsid w:val="00005F55"/>
    <w:rsid w:val="00006CF4"/>
    <w:rsid w:val="0000710E"/>
    <w:rsid w:val="000105DF"/>
    <w:rsid w:val="00010786"/>
    <w:rsid w:val="00010A6B"/>
    <w:rsid w:val="00011041"/>
    <w:rsid w:val="0001221F"/>
    <w:rsid w:val="000122E3"/>
    <w:rsid w:val="00012808"/>
    <w:rsid w:val="00012B31"/>
    <w:rsid w:val="0001310D"/>
    <w:rsid w:val="0001311C"/>
    <w:rsid w:val="00013C26"/>
    <w:rsid w:val="00013E7A"/>
    <w:rsid w:val="00013F19"/>
    <w:rsid w:val="00014E8B"/>
    <w:rsid w:val="00014F32"/>
    <w:rsid w:val="0001520D"/>
    <w:rsid w:val="00015210"/>
    <w:rsid w:val="0001542D"/>
    <w:rsid w:val="000166DD"/>
    <w:rsid w:val="00016914"/>
    <w:rsid w:val="0001693F"/>
    <w:rsid w:val="00016A68"/>
    <w:rsid w:val="000172CE"/>
    <w:rsid w:val="000174F2"/>
    <w:rsid w:val="000179F4"/>
    <w:rsid w:val="00017F76"/>
    <w:rsid w:val="00020137"/>
    <w:rsid w:val="00020799"/>
    <w:rsid w:val="00020F74"/>
    <w:rsid w:val="00021A12"/>
    <w:rsid w:val="00021C87"/>
    <w:rsid w:val="000225C6"/>
    <w:rsid w:val="00022824"/>
    <w:rsid w:val="00022EB3"/>
    <w:rsid w:val="0002441F"/>
    <w:rsid w:val="0002447D"/>
    <w:rsid w:val="00024FF5"/>
    <w:rsid w:val="00025291"/>
    <w:rsid w:val="000253C0"/>
    <w:rsid w:val="0002558D"/>
    <w:rsid w:val="000257E8"/>
    <w:rsid w:val="00025E18"/>
    <w:rsid w:val="0002625F"/>
    <w:rsid w:val="000262B7"/>
    <w:rsid w:val="0002636E"/>
    <w:rsid w:val="00026539"/>
    <w:rsid w:val="00026C35"/>
    <w:rsid w:val="0002736A"/>
    <w:rsid w:val="00030800"/>
    <w:rsid w:val="00031763"/>
    <w:rsid w:val="00031AD5"/>
    <w:rsid w:val="00031F2F"/>
    <w:rsid w:val="0003266B"/>
    <w:rsid w:val="0003307C"/>
    <w:rsid w:val="0003333D"/>
    <w:rsid w:val="000334C6"/>
    <w:rsid w:val="00033692"/>
    <w:rsid w:val="00034C08"/>
    <w:rsid w:val="00035760"/>
    <w:rsid w:val="0003638A"/>
    <w:rsid w:val="00036508"/>
    <w:rsid w:val="000365E7"/>
    <w:rsid w:val="0003668D"/>
    <w:rsid w:val="00036A8F"/>
    <w:rsid w:val="00036FF5"/>
    <w:rsid w:val="00037389"/>
    <w:rsid w:val="00040253"/>
    <w:rsid w:val="0004035E"/>
    <w:rsid w:val="00040830"/>
    <w:rsid w:val="000409F5"/>
    <w:rsid w:val="00041E48"/>
    <w:rsid w:val="00041F55"/>
    <w:rsid w:val="00042012"/>
    <w:rsid w:val="00042685"/>
    <w:rsid w:val="000429B9"/>
    <w:rsid w:val="00042A75"/>
    <w:rsid w:val="00042A97"/>
    <w:rsid w:val="00042EF2"/>
    <w:rsid w:val="00043446"/>
    <w:rsid w:val="00043915"/>
    <w:rsid w:val="000439C2"/>
    <w:rsid w:val="00043DE7"/>
    <w:rsid w:val="00045161"/>
    <w:rsid w:val="000454E9"/>
    <w:rsid w:val="00045E81"/>
    <w:rsid w:val="00045F76"/>
    <w:rsid w:val="00046050"/>
    <w:rsid w:val="000466E1"/>
    <w:rsid w:val="00046771"/>
    <w:rsid w:val="00046CA8"/>
    <w:rsid w:val="00047129"/>
    <w:rsid w:val="0005018F"/>
    <w:rsid w:val="00050260"/>
    <w:rsid w:val="00050CF4"/>
    <w:rsid w:val="00051721"/>
    <w:rsid w:val="00051B3F"/>
    <w:rsid w:val="00051E3D"/>
    <w:rsid w:val="000525A8"/>
    <w:rsid w:val="000529B5"/>
    <w:rsid w:val="00052D39"/>
    <w:rsid w:val="00053016"/>
    <w:rsid w:val="00053A84"/>
    <w:rsid w:val="00053E53"/>
    <w:rsid w:val="00054650"/>
    <w:rsid w:val="00054A3D"/>
    <w:rsid w:val="00054D5C"/>
    <w:rsid w:val="00055193"/>
    <w:rsid w:val="00056293"/>
    <w:rsid w:val="000568C5"/>
    <w:rsid w:val="00056E2A"/>
    <w:rsid w:val="0005749D"/>
    <w:rsid w:val="000574F6"/>
    <w:rsid w:val="00060046"/>
    <w:rsid w:val="00060190"/>
    <w:rsid w:val="00060263"/>
    <w:rsid w:val="0006047E"/>
    <w:rsid w:val="000604A5"/>
    <w:rsid w:val="00061519"/>
    <w:rsid w:val="000615FB"/>
    <w:rsid w:val="00061D38"/>
    <w:rsid w:val="00061F22"/>
    <w:rsid w:val="00062020"/>
    <w:rsid w:val="00062626"/>
    <w:rsid w:val="00062D25"/>
    <w:rsid w:val="0006396A"/>
    <w:rsid w:val="00063D7F"/>
    <w:rsid w:val="000647E1"/>
    <w:rsid w:val="00064E3D"/>
    <w:rsid w:val="00065DD0"/>
    <w:rsid w:val="00065E1A"/>
    <w:rsid w:val="00066202"/>
    <w:rsid w:val="0006628A"/>
    <w:rsid w:val="00066436"/>
    <w:rsid w:val="0006669F"/>
    <w:rsid w:val="00067916"/>
    <w:rsid w:val="00067AD0"/>
    <w:rsid w:val="00067BB7"/>
    <w:rsid w:val="00067CB3"/>
    <w:rsid w:val="00070F5D"/>
    <w:rsid w:val="000712E8"/>
    <w:rsid w:val="00071477"/>
    <w:rsid w:val="00072021"/>
    <w:rsid w:val="00072080"/>
    <w:rsid w:val="00072162"/>
    <w:rsid w:val="00073B32"/>
    <w:rsid w:val="00073FC7"/>
    <w:rsid w:val="000744F0"/>
    <w:rsid w:val="000748B1"/>
    <w:rsid w:val="000752C5"/>
    <w:rsid w:val="00075455"/>
    <w:rsid w:val="00075D4B"/>
    <w:rsid w:val="00075FE0"/>
    <w:rsid w:val="000763F3"/>
    <w:rsid w:val="00076B57"/>
    <w:rsid w:val="00077587"/>
    <w:rsid w:val="00077C96"/>
    <w:rsid w:val="00077DD6"/>
    <w:rsid w:val="00077E0A"/>
    <w:rsid w:val="00080B93"/>
    <w:rsid w:val="00081077"/>
    <w:rsid w:val="00081602"/>
    <w:rsid w:val="00082DE0"/>
    <w:rsid w:val="00082DE3"/>
    <w:rsid w:val="00083305"/>
    <w:rsid w:val="00084632"/>
    <w:rsid w:val="00084738"/>
    <w:rsid w:val="0008561E"/>
    <w:rsid w:val="000864F7"/>
    <w:rsid w:val="00087974"/>
    <w:rsid w:val="00087B37"/>
    <w:rsid w:val="000901E6"/>
    <w:rsid w:val="000905BA"/>
    <w:rsid w:val="00090F18"/>
    <w:rsid w:val="00091525"/>
    <w:rsid w:val="0009158B"/>
    <w:rsid w:val="00091791"/>
    <w:rsid w:val="00092AF0"/>
    <w:rsid w:val="00092FC2"/>
    <w:rsid w:val="000938C8"/>
    <w:rsid w:val="00093CE0"/>
    <w:rsid w:val="00094743"/>
    <w:rsid w:val="00094A5C"/>
    <w:rsid w:val="00094EC6"/>
    <w:rsid w:val="00095093"/>
    <w:rsid w:val="000951FE"/>
    <w:rsid w:val="000952A7"/>
    <w:rsid w:val="0009535E"/>
    <w:rsid w:val="00095EAE"/>
    <w:rsid w:val="00096680"/>
    <w:rsid w:val="00096FB7"/>
    <w:rsid w:val="00097052"/>
    <w:rsid w:val="0009746D"/>
    <w:rsid w:val="00097645"/>
    <w:rsid w:val="00097754"/>
    <w:rsid w:val="00097880"/>
    <w:rsid w:val="000A10D7"/>
    <w:rsid w:val="000A12CA"/>
    <w:rsid w:val="000A1483"/>
    <w:rsid w:val="000A148E"/>
    <w:rsid w:val="000A1B66"/>
    <w:rsid w:val="000A2803"/>
    <w:rsid w:val="000A2E18"/>
    <w:rsid w:val="000A32EB"/>
    <w:rsid w:val="000A3742"/>
    <w:rsid w:val="000A398D"/>
    <w:rsid w:val="000A3CBC"/>
    <w:rsid w:val="000A3DCD"/>
    <w:rsid w:val="000A3E91"/>
    <w:rsid w:val="000A41E7"/>
    <w:rsid w:val="000A4508"/>
    <w:rsid w:val="000A46C0"/>
    <w:rsid w:val="000A4F0F"/>
    <w:rsid w:val="000A5149"/>
    <w:rsid w:val="000A5CD5"/>
    <w:rsid w:val="000A5D79"/>
    <w:rsid w:val="000A5E67"/>
    <w:rsid w:val="000A5EAF"/>
    <w:rsid w:val="000A6121"/>
    <w:rsid w:val="000A63BD"/>
    <w:rsid w:val="000A65DE"/>
    <w:rsid w:val="000A677A"/>
    <w:rsid w:val="000A7AFF"/>
    <w:rsid w:val="000B0BC2"/>
    <w:rsid w:val="000B0C92"/>
    <w:rsid w:val="000B1460"/>
    <w:rsid w:val="000B14AF"/>
    <w:rsid w:val="000B18DF"/>
    <w:rsid w:val="000B2358"/>
    <w:rsid w:val="000B28D3"/>
    <w:rsid w:val="000B290C"/>
    <w:rsid w:val="000B2B52"/>
    <w:rsid w:val="000B3050"/>
    <w:rsid w:val="000B37CB"/>
    <w:rsid w:val="000B3F6C"/>
    <w:rsid w:val="000B3FA4"/>
    <w:rsid w:val="000B4261"/>
    <w:rsid w:val="000B43FD"/>
    <w:rsid w:val="000B4856"/>
    <w:rsid w:val="000B4DF8"/>
    <w:rsid w:val="000B54D1"/>
    <w:rsid w:val="000B54ED"/>
    <w:rsid w:val="000B55A5"/>
    <w:rsid w:val="000B57BF"/>
    <w:rsid w:val="000B61BE"/>
    <w:rsid w:val="000B66AF"/>
    <w:rsid w:val="000B697D"/>
    <w:rsid w:val="000B69E1"/>
    <w:rsid w:val="000B69F9"/>
    <w:rsid w:val="000B7000"/>
    <w:rsid w:val="000B79A7"/>
    <w:rsid w:val="000B7B70"/>
    <w:rsid w:val="000B7B95"/>
    <w:rsid w:val="000C031E"/>
    <w:rsid w:val="000C052F"/>
    <w:rsid w:val="000C078F"/>
    <w:rsid w:val="000C1314"/>
    <w:rsid w:val="000C13E8"/>
    <w:rsid w:val="000C164B"/>
    <w:rsid w:val="000C22BF"/>
    <w:rsid w:val="000C34BA"/>
    <w:rsid w:val="000C36F7"/>
    <w:rsid w:val="000C3AAA"/>
    <w:rsid w:val="000C3B07"/>
    <w:rsid w:val="000C3DE3"/>
    <w:rsid w:val="000C3EDC"/>
    <w:rsid w:val="000C426C"/>
    <w:rsid w:val="000C49EB"/>
    <w:rsid w:val="000C4BA9"/>
    <w:rsid w:val="000C4E89"/>
    <w:rsid w:val="000C54A7"/>
    <w:rsid w:val="000C574E"/>
    <w:rsid w:val="000C5854"/>
    <w:rsid w:val="000C66A2"/>
    <w:rsid w:val="000C66F6"/>
    <w:rsid w:val="000C6877"/>
    <w:rsid w:val="000C7881"/>
    <w:rsid w:val="000C7C33"/>
    <w:rsid w:val="000C7CBE"/>
    <w:rsid w:val="000D03B5"/>
    <w:rsid w:val="000D05A9"/>
    <w:rsid w:val="000D0AC3"/>
    <w:rsid w:val="000D11E0"/>
    <w:rsid w:val="000D1882"/>
    <w:rsid w:val="000D194E"/>
    <w:rsid w:val="000D1FCA"/>
    <w:rsid w:val="000D2273"/>
    <w:rsid w:val="000D2919"/>
    <w:rsid w:val="000D2A29"/>
    <w:rsid w:val="000D2C2A"/>
    <w:rsid w:val="000D2D64"/>
    <w:rsid w:val="000D2EB3"/>
    <w:rsid w:val="000D3A8B"/>
    <w:rsid w:val="000D3D9C"/>
    <w:rsid w:val="000D441A"/>
    <w:rsid w:val="000D4A84"/>
    <w:rsid w:val="000D5108"/>
    <w:rsid w:val="000D56D1"/>
    <w:rsid w:val="000D5760"/>
    <w:rsid w:val="000D7CB2"/>
    <w:rsid w:val="000D7FBE"/>
    <w:rsid w:val="000E0A12"/>
    <w:rsid w:val="000E16F1"/>
    <w:rsid w:val="000E2AA1"/>
    <w:rsid w:val="000E2BDC"/>
    <w:rsid w:val="000E2ECC"/>
    <w:rsid w:val="000E322F"/>
    <w:rsid w:val="000E328D"/>
    <w:rsid w:val="000E332C"/>
    <w:rsid w:val="000E4344"/>
    <w:rsid w:val="000E4648"/>
    <w:rsid w:val="000E4798"/>
    <w:rsid w:val="000E4956"/>
    <w:rsid w:val="000E57A9"/>
    <w:rsid w:val="000E5F11"/>
    <w:rsid w:val="000E67C2"/>
    <w:rsid w:val="000E6A54"/>
    <w:rsid w:val="000E6E6D"/>
    <w:rsid w:val="000E6F82"/>
    <w:rsid w:val="000E7B40"/>
    <w:rsid w:val="000E7C51"/>
    <w:rsid w:val="000F00BB"/>
    <w:rsid w:val="000F02DE"/>
    <w:rsid w:val="000F0669"/>
    <w:rsid w:val="000F0934"/>
    <w:rsid w:val="000F117B"/>
    <w:rsid w:val="000F25FE"/>
    <w:rsid w:val="000F2817"/>
    <w:rsid w:val="000F2EC9"/>
    <w:rsid w:val="000F3629"/>
    <w:rsid w:val="000F3837"/>
    <w:rsid w:val="000F39A0"/>
    <w:rsid w:val="000F42A2"/>
    <w:rsid w:val="000F48BF"/>
    <w:rsid w:val="000F5529"/>
    <w:rsid w:val="000F590A"/>
    <w:rsid w:val="000F5EE6"/>
    <w:rsid w:val="000F61E5"/>
    <w:rsid w:val="000F649C"/>
    <w:rsid w:val="000F69CA"/>
    <w:rsid w:val="000F6A74"/>
    <w:rsid w:val="000F6DB5"/>
    <w:rsid w:val="000F7547"/>
    <w:rsid w:val="00100A90"/>
    <w:rsid w:val="00101990"/>
    <w:rsid w:val="00101E9E"/>
    <w:rsid w:val="0010240D"/>
    <w:rsid w:val="001025BC"/>
    <w:rsid w:val="001028C0"/>
    <w:rsid w:val="00102AFC"/>
    <w:rsid w:val="0010342A"/>
    <w:rsid w:val="00103565"/>
    <w:rsid w:val="001037E4"/>
    <w:rsid w:val="00103B57"/>
    <w:rsid w:val="0010408D"/>
    <w:rsid w:val="00104846"/>
    <w:rsid w:val="0010491D"/>
    <w:rsid w:val="001049E4"/>
    <w:rsid w:val="00104C7D"/>
    <w:rsid w:val="00105472"/>
    <w:rsid w:val="00105823"/>
    <w:rsid w:val="00105FD3"/>
    <w:rsid w:val="00106005"/>
    <w:rsid w:val="00106B5E"/>
    <w:rsid w:val="00106E32"/>
    <w:rsid w:val="00107517"/>
    <w:rsid w:val="00110293"/>
    <w:rsid w:val="00110400"/>
    <w:rsid w:val="001105C8"/>
    <w:rsid w:val="00111FA9"/>
    <w:rsid w:val="001124D4"/>
    <w:rsid w:val="00113404"/>
    <w:rsid w:val="00113FC7"/>
    <w:rsid w:val="001142FE"/>
    <w:rsid w:val="001143D1"/>
    <w:rsid w:val="00114EA5"/>
    <w:rsid w:val="00115318"/>
    <w:rsid w:val="001153D5"/>
    <w:rsid w:val="00115CC2"/>
    <w:rsid w:val="00116644"/>
    <w:rsid w:val="001167C9"/>
    <w:rsid w:val="00117D96"/>
    <w:rsid w:val="001203BD"/>
    <w:rsid w:val="00120477"/>
    <w:rsid w:val="00121363"/>
    <w:rsid w:val="001219E8"/>
    <w:rsid w:val="00122C17"/>
    <w:rsid w:val="001231AE"/>
    <w:rsid w:val="001239BD"/>
    <w:rsid w:val="001239F5"/>
    <w:rsid w:val="00123F22"/>
    <w:rsid w:val="00123F7E"/>
    <w:rsid w:val="001244BB"/>
    <w:rsid w:val="00124A8B"/>
    <w:rsid w:val="00124C12"/>
    <w:rsid w:val="0012584F"/>
    <w:rsid w:val="001259EB"/>
    <w:rsid w:val="00126AAA"/>
    <w:rsid w:val="00127454"/>
    <w:rsid w:val="00127D53"/>
    <w:rsid w:val="00127D5F"/>
    <w:rsid w:val="00130485"/>
    <w:rsid w:val="0013090B"/>
    <w:rsid w:val="00130E8A"/>
    <w:rsid w:val="00130F21"/>
    <w:rsid w:val="00130FFC"/>
    <w:rsid w:val="001315AA"/>
    <w:rsid w:val="0013220B"/>
    <w:rsid w:val="00132242"/>
    <w:rsid w:val="00132954"/>
    <w:rsid w:val="00132BA6"/>
    <w:rsid w:val="00132E6C"/>
    <w:rsid w:val="001339C4"/>
    <w:rsid w:val="00133BEB"/>
    <w:rsid w:val="00133BFC"/>
    <w:rsid w:val="0013423D"/>
    <w:rsid w:val="00134C66"/>
    <w:rsid w:val="0013554D"/>
    <w:rsid w:val="001356FB"/>
    <w:rsid w:val="00135DC9"/>
    <w:rsid w:val="00137012"/>
    <w:rsid w:val="0013721D"/>
    <w:rsid w:val="00137222"/>
    <w:rsid w:val="0013768A"/>
    <w:rsid w:val="00137C80"/>
    <w:rsid w:val="00140285"/>
    <w:rsid w:val="00140990"/>
    <w:rsid w:val="00140CA9"/>
    <w:rsid w:val="00142D89"/>
    <w:rsid w:val="00143019"/>
    <w:rsid w:val="00143150"/>
    <w:rsid w:val="0014339E"/>
    <w:rsid w:val="00144464"/>
    <w:rsid w:val="001444B4"/>
    <w:rsid w:val="0014486F"/>
    <w:rsid w:val="00145293"/>
    <w:rsid w:val="0014552B"/>
    <w:rsid w:val="00145753"/>
    <w:rsid w:val="001459AF"/>
    <w:rsid w:val="001459E8"/>
    <w:rsid w:val="00145A36"/>
    <w:rsid w:val="001464ED"/>
    <w:rsid w:val="00146B0A"/>
    <w:rsid w:val="00147380"/>
    <w:rsid w:val="00147545"/>
    <w:rsid w:val="001477E8"/>
    <w:rsid w:val="00147888"/>
    <w:rsid w:val="00147914"/>
    <w:rsid w:val="00150401"/>
    <w:rsid w:val="00150EC9"/>
    <w:rsid w:val="00151BD1"/>
    <w:rsid w:val="001528F5"/>
    <w:rsid w:val="00152A28"/>
    <w:rsid w:val="001536AD"/>
    <w:rsid w:val="00153C63"/>
    <w:rsid w:val="001546B1"/>
    <w:rsid w:val="00155005"/>
    <w:rsid w:val="001552F4"/>
    <w:rsid w:val="0015536E"/>
    <w:rsid w:val="0015545A"/>
    <w:rsid w:val="0015576E"/>
    <w:rsid w:val="001559AF"/>
    <w:rsid w:val="00155AEE"/>
    <w:rsid w:val="00155BFE"/>
    <w:rsid w:val="00155DDD"/>
    <w:rsid w:val="001563AC"/>
    <w:rsid w:val="001574D9"/>
    <w:rsid w:val="00157875"/>
    <w:rsid w:val="00160162"/>
    <w:rsid w:val="00160F65"/>
    <w:rsid w:val="00161577"/>
    <w:rsid w:val="00161EBA"/>
    <w:rsid w:val="00163872"/>
    <w:rsid w:val="00164727"/>
    <w:rsid w:val="00164C91"/>
    <w:rsid w:val="0016516F"/>
    <w:rsid w:val="0016549E"/>
    <w:rsid w:val="00165B5E"/>
    <w:rsid w:val="00165D6F"/>
    <w:rsid w:val="00165DB2"/>
    <w:rsid w:val="001664CA"/>
    <w:rsid w:val="00166573"/>
    <w:rsid w:val="0016684E"/>
    <w:rsid w:val="001668C4"/>
    <w:rsid w:val="001669AE"/>
    <w:rsid w:val="00167820"/>
    <w:rsid w:val="00167D82"/>
    <w:rsid w:val="00167EDC"/>
    <w:rsid w:val="00170295"/>
    <w:rsid w:val="001702E5"/>
    <w:rsid w:val="001703AB"/>
    <w:rsid w:val="00170822"/>
    <w:rsid w:val="001709FF"/>
    <w:rsid w:val="00170B2C"/>
    <w:rsid w:val="00171018"/>
    <w:rsid w:val="00171185"/>
    <w:rsid w:val="001729C5"/>
    <w:rsid w:val="00172CB5"/>
    <w:rsid w:val="001734E4"/>
    <w:rsid w:val="00173934"/>
    <w:rsid w:val="00173D9F"/>
    <w:rsid w:val="00174FEC"/>
    <w:rsid w:val="001751EB"/>
    <w:rsid w:val="001755AD"/>
    <w:rsid w:val="001759B0"/>
    <w:rsid w:val="00175C24"/>
    <w:rsid w:val="001763F1"/>
    <w:rsid w:val="00176723"/>
    <w:rsid w:val="00176BB3"/>
    <w:rsid w:val="00176FC7"/>
    <w:rsid w:val="00180125"/>
    <w:rsid w:val="00180282"/>
    <w:rsid w:val="00180689"/>
    <w:rsid w:val="00181179"/>
    <w:rsid w:val="0018123C"/>
    <w:rsid w:val="001816A9"/>
    <w:rsid w:val="001817D2"/>
    <w:rsid w:val="00181B2C"/>
    <w:rsid w:val="00181E60"/>
    <w:rsid w:val="00182245"/>
    <w:rsid w:val="0018224B"/>
    <w:rsid w:val="00183C02"/>
    <w:rsid w:val="00184A9D"/>
    <w:rsid w:val="001859EA"/>
    <w:rsid w:val="0018611C"/>
    <w:rsid w:val="001867DB"/>
    <w:rsid w:val="00186933"/>
    <w:rsid w:val="00186EE0"/>
    <w:rsid w:val="001873E6"/>
    <w:rsid w:val="001877AD"/>
    <w:rsid w:val="001879CC"/>
    <w:rsid w:val="00190756"/>
    <w:rsid w:val="00191076"/>
    <w:rsid w:val="00191BF9"/>
    <w:rsid w:val="00191BFA"/>
    <w:rsid w:val="001923A1"/>
    <w:rsid w:val="001924C9"/>
    <w:rsid w:val="00192591"/>
    <w:rsid w:val="0019284D"/>
    <w:rsid w:val="00192BFB"/>
    <w:rsid w:val="00192CD2"/>
    <w:rsid w:val="001935F7"/>
    <w:rsid w:val="001937BD"/>
    <w:rsid w:val="00193F81"/>
    <w:rsid w:val="0019433D"/>
    <w:rsid w:val="0019439C"/>
    <w:rsid w:val="00194496"/>
    <w:rsid w:val="001950D5"/>
    <w:rsid w:val="00195431"/>
    <w:rsid w:val="00195802"/>
    <w:rsid w:val="00195946"/>
    <w:rsid w:val="0019595D"/>
    <w:rsid w:val="001967C6"/>
    <w:rsid w:val="00196976"/>
    <w:rsid w:val="00197C47"/>
    <w:rsid w:val="001A03F0"/>
    <w:rsid w:val="001A0641"/>
    <w:rsid w:val="001A0A75"/>
    <w:rsid w:val="001A0E8F"/>
    <w:rsid w:val="001A1CCF"/>
    <w:rsid w:val="001A1D69"/>
    <w:rsid w:val="001A26B4"/>
    <w:rsid w:val="001A27DB"/>
    <w:rsid w:val="001A374E"/>
    <w:rsid w:val="001A3BE0"/>
    <w:rsid w:val="001A3C9B"/>
    <w:rsid w:val="001A4A44"/>
    <w:rsid w:val="001A4D45"/>
    <w:rsid w:val="001A5153"/>
    <w:rsid w:val="001A55FE"/>
    <w:rsid w:val="001A5630"/>
    <w:rsid w:val="001A5BEB"/>
    <w:rsid w:val="001A64E4"/>
    <w:rsid w:val="001A67B5"/>
    <w:rsid w:val="001A7138"/>
    <w:rsid w:val="001B011B"/>
    <w:rsid w:val="001B01F5"/>
    <w:rsid w:val="001B029C"/>
    <w:rsid w:val="001B1DAD"/>
    <w:rsid w:val="001B2028"/>
    <w:rsid w:val="001B2953"/>
    <w:rsid w:val="001B299E"/>
    <w:rsid w:val="001B3391"/>
    <w:rsid w:val="001B35A8"/>
    <w:rsid w:val="001B41D8"/>
    <w:rsid w:val="001B4375"/>
    <w:rsid w:val="001B4486"/>
    <w:rsid w:val="001B57F1"/>
    <w:rsid w:val="001B5BD9"/>
    <w:rsid w:val="001B5F1D"/>
    <w:rsid w:val="001B67E5"/>
    <w:rsid w:val="001B74A6"/>
    <w:rsid w:val="001B7F2D"/>
    <w:rsid w:val="001C00E1"/>
    <w:rsid w:val="001C026C"/>
    <w:rsid w:val="001C0732"/>
    <w:rsid w:val="001C07C8"/>
    <w:rsid w:val="001C0ED1"/>
    <w:rsid w:val="001C141A"/>
    <w:rsid w:val="001C15F4"/>
    <w:rsid w:val="001C1A06"/>
    <w:rsid w:val="001C2152"/>
    <w:rsid w:val="001C23AB"/>
    <w:rsid w:val="001C26D3"/>
    <w:rsid w:val="001C27D6"/>
    <w:rsid w:val="001C2E6D"/>
    <w:rsid w:val="001C3603"/>
    <w:rsid w:val="001C3D80"/>
    <w:rsid w:val="001C3E77"/>
    <w:rsid w:val="001C3EAB"/>
    <w:rsid w:val="001C3EC6"/>
    <w:rsid w:val="001C4082"/>
    <w:rsid w:val="001C4494"/>
    <w:rsid w:val="001C47A6"/>
    <w:rsid w:val="001C4BD5"/>
    <w:rsid w:val="001C575F"/>
    <w:rsid w:val="001C58B8"/>
    <w:rsid w:val="001C5FEC"/>
    <w:rsid w:val="001C6B78"/>
    <w:rsid w:val="001C7AC3"/>
    <w:rsid w:val="001C7BB5"/>
    <w:rsid w:val="001D004F"/>
    <w:rsid w:val="001D058F"/>
    <w:rsid w:val="001D0822"/>
    <w:rsid w:val="001D10EA"/>
    <w:rsid w:val="001D170F"/>
    <w:rsid w:val="001D1F0F"/>
    <w:rsid w:val="001D226E"/>
    <w:rsid w:val="001D24A0"/>
    <w:rsid w:val="001D2CB4"/>
    <w:rsid w:val="001D2F29"/>
    <w:rsid w:val="001D3FF9"/>
    <w:rsid w:val="001D4C71"/>
    <w:rsid w:val="001D4DAF"/>
    <w:rsid w:val="001D4FB6"/>
    <w:rsid w:val="001D54CF"/>
    <w:rsid w:val="001D5C1E"/>
    <w:rsid w:val="001D5EE4"/>
    <w:rsid w:val="001D6161"/>
    <w:rsid w:val="001D6B34"/>
    <w:rsid w:val="001D6CA2"/>
    <w:rsid w:val="001D7074"/>
    <w:rsid w:val="001D7296"/>
    <w:rsid w:val="001E0505"/>
    <w:rsid w:val="001E0FF3"/>
    <w:rsid w:val="001E11A5"/>
    <w:rsid w:val="001E1A6C"/>
    <w:rsid w:val="001E207F"/>
    <w:rsid w:val="001E21D7"/>
    <w:rsid w:val="001E24F4"/>
    <w:rsid w:val="001E2701"/>
    <w:rsid w:val="001E2932"/>
    <w:rsid w:val="001E3A14"/>
    <w:rsid w:val="001E4181"/>
    <w:rsid w:val="001E429E"/>
    <w:rsid w:val="001E4704"/>
    <w:rsid w:val="001E47D5"/>
    <w:rsid w:val="001E500F"/>
    <w:rsid w:val="001E5A10"/>
    <w:rsid w:val="001E5A24"/>
    <w:rsid w:val="001E6BF2"/>
    <w:rsid w:val="001E72E0"/>
    <w:rsid w:val="001E7729"/>
    <w:rsid w:val="001E7865"/>
    <w:rsid w:val="001E7A94"/>
    <w:rsid w:val="001E7D13"/>
    <w:rsid w:val="001E7DD3"/>
    <w:rsid w:val="001F0783"/>
    <w:rsid w:val="001F0A2B"/>
    <w:rsid w:val="001F0F0B"/>
    <w:rsid w:val="001F16B5"/>
    <w:rsid w:val="001F1B94"/>
    <w:rsid w:val="001F2004"/>
    <w:rsid w:val="001F2960"/>
    <w:rsid w:val="001F29A1"/>
    <w:rsid w:val="001F31E4"/>
    <w:rsid w:val="001F39CA"/>
    <w:rsid w:val="001F43DB"/>
    <w:rsid w:val="001F462C"/>
    <w:rsid w:val="001F4818"/>
    <w:rsid w:val="001F4CCC"/>
    <w:rsid w:val="001F4DCA"/>
    <w:rsid w:val="001F5282"/>
    <w:rsid w:val="001F532E"/>
    <w:rsid w:val="001F5F63"/>
    <w:rsid w:val="001F6944"/>
    <w:rsid w:val="001F6A08"/>
    <w:rsid w:val="001F6BE9"/>
    <w:rsid w:val="001F73BA"/>
    <w:rsid w:val="001F7F98"/>
    <w:rsid w:val="0020011F"/>
    <w:rsid w:val="00200522"/>
    <w:rsid w:val="00200D1F"/>
    <w:rsid w:val="00200DBD"/>
    <w:rsid w:val="0020214B"/>
    <w:rsid w:val="00202A4B"/>
    <w:rsid w:val="00203FDA"/>
    <w:rsid w:val="0020433E"/>
    <w:rsid w:val="00204DCA"/>
    <w:rsid w:val="00204E81"/>
    <w:rsid w:val="00204EAA"/>
    <w:rsid w:val="00206238"/>
    <w:rsid w:val="00206597"/>
    <w:rsid w:val="002066B4"/>
    <w:rsid w:val="00207F6F"/>
    <w:rsid w:val="0021025F"/>
    <w:rsid w:val="0021040D"/>
    <w:rsid w:val="0021061F"/>
    <w:rsid w:val="0021087A"/>
    <w:rsid w:val="00210A87"/>
    <w:rsid w:val="00210CC7"/>
    <w:rsid w:val="00210F52"/>
    <w:rsid w:val="00211402"/>
    <w:rsid w:val="00211C7A"/>
    <w:rsid w:val="00211E99"/>
    <w:rsid w:val="002120B9"/>
    <w:rsid w:val="00212665"/>
    <w:rsid w:val="00212718"/>
    <w:rsid w:val="00212C9A"/>
    <w:rsid w:val="00213348"/>
    <w:rsid w:val="002138BC"/>
    <w:rsid w:val="00213F2F"/>
    <w:rsid w:val="00214008"/>
    <w:rsid w:val="00215269"/>
    <w:rsid w:val="002152D0"/>
    <w:rsid w:val="00215C38"/>
    <w:rsid w:val="00215E4F"/>
    <w:rsid w:val="002162A1"/>
    <w:rsid w:val="00216672"/>
    <w:rsid w:val="00216810"/>
    <w:rsid w:val="002169E5"/>
    <w:rsid w:val="00216D86"/>
    <w:rsid w:val="00217B43"/>
    <w:rsid w:val="00220396"/>
    <w:rsid w:val="002210E4"/>
    <w:rsid w:val="00221306"/>
    <w:rsid w:val="00221996"/>
    <w:rsid w:val="00221AAE"/>
    <w:rsid w:val="00221F72"/>
    <w:rsid w:val="002225FF"/>
    <w:rsid w:val="00222926"/>
    <w:rsid w:val="0022296A"/>
    <w:rsid w:val="00222CA1"/>
    <w:rsid w:val="0022362F"/>
    <w:rsid w:val="00223738"/>
    <w:rsid w:val="0022461C"/>
    <w:rsid w:val="00224CAC"/>
    <w:rsid w:val="00224CDC"/>
    <w:rsid w:val="0022501B"/>
    <w:rsid w:val="0022501F"/>
    <w:rsid w:val="0022521C"/>
    <w:rsid w:val="00225387"/>
    <w:rsid w:val="0022560F"/>
    <w:rsid w:val="002258FE"/>
    <w:rsid w:val="00225BFA"/>
    <w:rsid w:val="002263AA"/>
    <w:rsid w:val="00227547"/>
    <w:rsid w:val="002279C6"/>
    <w:rsid w:val="00227C41"/>
    <w:rsid w:val="00227EB1"/>
    <w:rsid w:val="0023122B"/>
    <w:rsid w:val="00231458"/>
    <w:rsid w:val="00231E18"/>
    <w:rsid w:val="00232B8C"/>
    <w:rsid w:val="00232B93"/>
    <w:rsid w:val="00232E9F"/>
    <w:rsid w:val="002331EE"/>
    <w:rsid w:val="00233475"/>
    <w:rsid w:val="00233721"/>
    <w:rsid w:val="00234034"/>
    <w:rsid w:val="002342C8"/>
    <w:rsid w:val="00234321"/>
    <w:rsid w:val="00234569"/>
    <w:rsid w:val="00234C40"/>
    <w:rsid w:val="00234D97"/>
    <w:rsid w:val="002351AD"/>
    <w:rsid w:val="002353D5"/>
    <w:rsid w:val="00235C6B"/>
    <w:rsid w:val="00236189"/>
    <w:rsid w:val="00240585"/>
    <w:rsid w:val="00240707"/>
    <w:rsid w:val="00240C44"/>
    <w:rsid w:val="00240CD4"/>
    <w:rsid w:val="002418F7"/>
    <w:rsid w:val="002419A2"/>
    <w:rsid w:val="00241C46"/>
    <w:rsid w:val="00241E8B"/>
    <w:rsid w:val="0024243F"/>
    <w:rsid w:val="00242FCC"/>
    <w:rsid w:val="00243431"/>
    <w:rsid w:val="00243FF1"/>
    <w:rsid w:val="00244151"/>
    <w:rsid w:val="0024492A"/>
    <w:rsid w:val="00244EA8"/>
    <w:rsid w:val="00244F71"/>
    <w:rsid w:val="00244FF0"/>
    <w:rsid w:val="00245273"/>
    <w:rsid w:val="00245956"/>
    <w:rsid w:val="00245B09"/>
    <w:rsid w:val="00245B45"/>
    <w:rsid w:val="00245DEF"/>
    <w:rsid w:val="00245F66"/>
    <w:rsid w:val="00245FFF"/>
    <w:rsid w:val="00246504"/>
    <w:rsid w:val="002467E2"/>
    <w:rsid w:val="002468C9"/>
    <w:rsid w:val="00246E49"/>
    <w:rsid w:val="002470FF"/>
    <w:rsid w:val="00247430"/>
    <w:rsid w:val="002504E2"/>
    <w:rsid w:val="002505ED"/>
    <w:rsid w:val="00250ADF"/>
    <w:rsid w:val="00250EA1"/>
    <w:rsid w:val="002512D4"/>
    <w:rsid w:val="00251887"/>
    <w:rsid w:val="002518B6"/>
    <w:rsid w:val="00251AAE"/>
    <w:rsid w:val="00252865"/>
    <w:rsid w:val="00252A6A"/>
    <w:rsid w:val="00252BC6"/>
    <w:rsid w:val="002535BA"/>
    <w:rsid w:val="00253C48"/>
    <w:rsid w:val="00254418"/>
    <w:rsid w:val="002544D1"/>
    <w:rsid w:val="0025469C"/>
    <w:rsid w:val="00254823"/>
    <w:rsid w:val="0025493B"/>
    <w:rsid w:val="00254D9D"/>
    <w:rsid w:val="00255188"/>
    <w:rsid w:val="0025540B"/>
    <w:rsid w:val="0025573C"/>
    <w:rsid w:val="00255E78"/>
    <w:rsid w:val="00257888"/>
    <w:rsid w:val="00257A23"/>
    <w:rsid w:val="0026033A"/>
    <w:rsid w:val="00260A51"/>
    <w:rsid w:val="0026288A"/>
    <w:rsid w:val="002630E2"/>
    <w:rsid w:val="002632A6"/>
    <w:rsid w:val="0026344D"/>
    <w:rsid w:val="002634DD"/>
    <w:rsid w:val="00263EA4"/>
    <w:rsid w:val="002648F4"/>
    <w:rsid w:val="00264E11"/>
    <w:rsid w:val="00264F61"/>
    <w:rsid w:val="00265456"/>
    <w:rsid w:val="00265BDD"/>
    <w:rsid w:val="00265C08"/>
    <w:rsid w:val="00265D22"/>
    <w:rsid w:val="0026649B"/>
    <w:rsid w:val="002669D4"/>
    <w:rsid w:val="002672F0"/>
    <w:rsid w:val="002672F6"/>
    <w:rsid w:val="002675B5"/>
    <w:rsid w:val="00267C2C"/>
    <w:rsid w:val="00267D67"/>
    <w:rsid w:val="0027025A"/>
    <w:rsid w:val="00270B16"/>
    <w:rsid w:val="00270D99"/>
    <w:rsid w:val="002715AB"/>
    <w:rsid w:val="00271DE8"/>
    <w:rsid w:val="00271F1B"/>
    <w:rsid w:val="0027203F"/>
    <w:rsid w:val="00272761"/>
    <w:rsid w:val="002727E5"/>
    <w:rsid w:val="00272BB9"/>
    <w:rsid w:val="00273DE6"/>
    <w:rsid w:val="00274102"/>
    <w:rsid w:val="00274639"/>
    <w:rsid w:val="00274957"/>
    <w:rsid w:val="00274EDC"/>
    <w:rsid w:val="00275074"/>
    <w:rsid w:val="002759C0"/>
    <w:rsid w:val="00275C1A"/>
    <w:rsid w:val="0027653F"/>
    <w:rsid w:val="00276C58"/>
    <w:rsid w:val="00276F21"/>
    <w:rsid w:val="00277279"/>
    <w:rsid w:val="00277BFC"/>
    <w:rsid w:val="00277DB8"/>
    <w:rsid w:val="002810AF"/>
    <w:rsid w:val="00281168"/>
    <w:rsid w:val="00281695"/>
    <w:rsid w:val="00281759"/>
    <w:rsid w:val="00281FBE"/>
    <w:rsid w:val="0028254E"/>
    <w:rsid w:val="002825F8"/>
    <w:rsid w:val="0028268B"/>
    <w:rsid w:val="0028290C"/>
    <w:rsid w:val="00282B4C"/>
    <w:rsid w:val="00282B9C"/>
    <w:rsid w:val="00282E6D"/>
    <w:rsid w:val="002830BB"/>
    <w:rsid w:val="00283F47"/>
    <w:rsid w:val="0028554F"/>
    <w:rsid w:val="00285B7C"/>
    <w:rsid w:val="00285F6A"/>
    <w:rsid w:val="0028621D"/>
    <w:rsid w:val="00286B82"/>
    <w:rsid w:val="00287109"/>
    <w:rsid w:val="0028719D"/>
    <w:rsid w:val="0029010A"/>
    <w:rsid w:val="002904A1"/>
    <w:rsid w:val="00290709"/>
    <w:rsid w:val="00290CAD"/>
    <w:rsid w:val="00290E48"/>
    <w:rsid w:val="00291071"/>
    <w:rsid w:val="002916FC"/>
    <w:rsid w:val="002927CB"/>
    <w:rsid w:val="00293CA6"/>
    <w:rsid w:val="00293FD6"/>
    <w:rsid w:val="00294387"/>
    <w:rsid w:val="00294680"/>
    <w:rsid w:val="00294CEA"/>
    <w:rsid w:val="00294F77"/>
    <w:rsid w:val="00295533"/>
    <w:rsid w:val="002955AA"/>
    <w:rsid w:val="00295835"/>
    <w:rsid w:val="0029597B"/>
    <w:rsid w:val="00295BF7"/>
    <w:rsid w:val="00295F1E"/>
    <w:rsid w:val="00295F36"/>
    <w:rsid w:val="00296052"/>
    <w:rsid w:val="00296253"/>
    <w:rsid w:val="0029769C"/>
    <w:rsid w:val="00297C8F"/>
    <w:rsid w:val="002A0B9F"/>
    <w:rsid w:val="002A1601"/>
    <w:rsid w:val="002A179B"/>
    <w:rsid w:val="002A1DBE"/>
    <w:rsid w:val="002A2E68"/>
    <w:rsid w:val="002A2F46"/>
    <w:rsid w:val="002A3309"/>
    <w:rsid w:val="002A3387"/>
    <w:rsid w:val="002A33F2"/>
    <w:rsid w:val="002A3410"/>
    <w:rsid w:val="002A34F1"/>
    <w:rsid w:val="002A3833"/>
    <w:rsid w:val="002A3A9C"/>
    <w:rsid w:val="002A4102"/>
    <w:rsid w:val="002A4CCD"/>
    <w:rsid w:val="002A52BA"/>
    <w:rsid w:val="002A5454"/>
    <w:rsid w:val="002A568C"/>
    <w:rsid w:val="002A5888"/>
    <w:rsid w:val="002A58D8"/>
    <w:rsid w:val="002A5B30"/>
    <w:rsid w:val="002A640E"/>
    <w:rsid w:val="002A6559"/>
    <w:rsid w:val="002A6A0E"/>
    <w:rsid w:val="002A6E20"/>
    <w:rsid w:val="002A7709"/>
    <w:rsid w:val="002B00EC"/>
    <w:rsid w:val="002B0759"/>
    <w:rsid w:val="002B0E97"/>
    <w:rsid w:val="002B0EA7"/>
    <w:rsid w:val="002B11C7"/>
    <w:rsid w:val="002B13E3"/>
    <w:rsid w:val="002B157F"/>
    <w:rsid w:val="002B1713"/>
    <w:rsid w:val="002B1C98"/>
    <w:rsid w:val="002B2001"/>
    <w:rsid w:val="002B3381"/>
    <w:rsid w:val="002B3DDC"/>
    <w:rsid w:val="002B48A0"/>
    <w:rsid w:val="002B4C06"/>
    <w:rsid w:val="002B4FD4"/>
    <w:rsid w:val="002B59CF"/>
    <w:rsid w:val="002B59F1"/>
    <w:rsid w:val="002B5D0B"/>
    <w:rsid w:val="002B5D6F"/>
    <w:rsid w:val="002B6328"/>
    <w:rsid w:val="002B65BE"/>
    <w:rsid w:val="002B69E8"/>
    <w:rsid w:val="002B6A50"/>
    <w:rsid w:val="002B6EA8"/>
    <w:rsid w:val="002B7743"/>
    <w:rsid w:val="002B780C"/>
    <w:rsid w:val="002B78B5"/>
    <w:rsid w:val="002B7920"/>
    <w:rsid w:val="002B7930"/>
    <w:rsid w:val="002B7D3B"/>
    <w:rsid w:val="002C13D1"/>
    <w:rsid w:val="002C1B06"/>
    <w:rsid w:val="002C268A"/>
    <w:rsid w:val="002C2849"/>
    <w:rsid w:val="002C2880"/>
    <w:rsid w:val="002C2D80"/>
    <w:rsid w:val="002C2E9E"/>
    <w:rsid w:val="002C30D5"/>
    <w:rsid w:val="002C3A44"/>
    <w:rsid w:val="002C3A72"/>
    <w:rsid w:val="002C4789"/>
    <w:rsid w:val="002C4903"/>
    <w:rsid w:val="002C4B72"/>
    <w:rsid w:val="002C4C04"/>
    <w:rsid w:val="002C5DA4"/>
    <w:rsid w:val="002C63A0"/>
    <w:rsid w:val="002C68A4"/>
    <w:rsid w:val="002C6C73"/>
    <w:rsid w:val="002C755F"/>
    <w:rsid w:val="002C796B"/>
    <w:rsid w:val="002D0228"/>
    <w:rsid w:val="002D05D7"/>
    <w:rsid w:val="002D1050"/>
    <w:rsid w:val="002D1A43"/>
    <w:rsid w:val="002D1B7A"/>
    <w:rsid w:val="002D20F0"/>
    <w:rsid w:val="002D2403"/>
    <w:rsid w:val="002D29F9"/>
    <w:rsid w:val="002D32FF"/>
    <w:rsid w:val="002D3ABA"/>
    <w:rsid w:val="002D3BD1"/>
    <w:rsid w:val="002D3C92"/>
    <w:rsid w:val="002D4AE2"/>
    <w:rsid w:val="002D4EAB"/>
    <w:rsid w:val="002D518D"/>
    <w:rsid w:val="002D54EE"/>
    <w:rsid w:val="002D616B"/>
    <w:rsid w:val="002D61C0"/>
    <w:rsid w:val="002D62BF"/>
    <w:rsid w:val="002D64C6"/>
    <w:rsid w:val="002D6718"/>
    <w:rsid w:val="002D6904"/>
    <w:rsid w:val="002D6B07"/>
    <w:rsid w:val="002D6BA5"/>
    <w:rsid w:val="002D6F50"/>
    <w:rsid w:val="002D7E51"/>
    <w:rsid w:val="002E054E"/>
    <w:rsid w:val="002E06DB"/>
    <w:rsid w:val="002E1FD9"/>
    <w:rsid w:val="002E2B06"/>
    <w:rsid w:val="002E2DAD"/>
    <w:rsid w:val="002E375E"/>
    <w:rsid w:val="002E384D"/>
    <w:rsid w:val="002E45A7"/>
    <w:rsid w:val="002E4CC3"/>
    <w:rsid w:val="002E4D80"/>
    <w:rsid w:val="002E5432"/>
    <w:rsid w:val="002E561C"/>
    <w:rsid w:val="002E5D62"/>
    <w:rsid w:val="002E5DDE"/>
    <w:rsid w:val="002E6336"/>
    <w:rsid w:val="002E6864"/>
    <w:rsid w:val="002E6AAF"/>
    <w:rsid w:val="002E6CCD"/>
    <w:rsid w:val="002E6D87"/>
    <w:rsid w:val="002E730F"/>
    <w:rsid w:val="002F0867"/>
    <w:rsid w:val="002F0A44"/>
    <w:rsid w:val="002F0BBC"/>
    <w:rsid w:val="002F10B4"/>
    <w:rsid w:val="002F12EB"/>
    <w:rsid w:val="002F1479"/>
    <w:rsid w:val="002F1A5E"/>
    <w:rsid w:val="002F2419"/>
    <w:rsid w:val="002F287E"/>
    <w:rsid w:val="002F29E7"/>
    <w:rsid w:val="002F2C00"/>
    <w:rsid w:val="002F2F9A"/>
    <w:rsid w:val="002F2FA7"/>
    <w:rsid w:val="002F322E"/>
    <w:rsid w:val="002F40A4"/>
    <w:rsid w:val="002F44BC"/>
    <w:rsid w:val="002F47BE"/>
    <w:rsid w:val="002F48F4"/>
    <w:rsid w:val="002F4F8F"/>
    <w:rsid w:val="002F52C3"/>
    <w:rsid w:val="002F5C62"/>
    <w:rsid w:val="002F5EC0"/>
    <w:rsid w:val="002F60A7"/>
    <w:rsid w:val="002F6939"/>
    <w:rsid w:val="002F709C"/>
    <w:rsid w:val="002F793E"/>
    <w:rsid w:val="002F7D2C"/>
    <w:rsid w:val="003013C8"/>
    <w:rsid w:val="00301D3D"/>
    <w:rsid w:val="003024D8"/>
    <w:rsid w:val="0030373F"/>
    <w:rsid w:val="0030382F"/>
    <w:rsid w:val="00303FDE"/>
    <w:rsid w:val="00304131"/>
    <w:rsid w:val="00304489"/>
    <w:rsid w:val="00304F40"/>
    <w:rsid w:val="003050D4"/>
    <w:rsid w:val="0030557B"/>
    <w:rsid w:val="00305AE8"/>
    <w:rsid w:val="00306315"/>
    <w:rsid w:val="00306670"/>
    <w:rsid w:val="00306A44"/>
    <w:rsid w:val="00306D9F"/>
    <w:rsid w:val="0030787E"/>
    <w:rsid w:val="0030794B"/>
    <w:rsid w:val="00307B04"/>
    <w:rsid w:val="00307C99"/>
    <w:rsid w:val="00307F1E"/>
    <w:rsid w:val="00307F28"/>
    <w:rsid w:val="00310271"/>
    <w:rsid w:val="003102B0"/>
    <w:rsid w:val="0031077A"/>
    <w:rsid w:val="00310FAE"/>
    <w:rsid w:val="00311351"/>
    <w:rsid w:val="0031185E"/>
    <w:rsid w:val="00311EAF"/>
    <w:rsid w:val="003128F0"/>
    <w:rsid w:val="00312A54"/>
    <w:rsid w:val="00312A6F"/>
    <w:rsid w:val="00312B48"/>
    <w:rsid w:val="00312B50"/>
    <w:rsid w:val="00312BDC"/>
    <w:rsid w:val="00312F49"/>
    <w:rsid w:val="00313334"/>
    <w:rsid w:val="0031390D"/>
    <w:rsid w:val="00313C24"/>
    <w:rsid w:val="00314007"/>
    <w:rsid w:val="0031414F"/>
    <w:rsid w:val="00314E87"/>
    <w:rsid w:val="00315040"/>
    <w:rsid w:val="00315D32"/>
    <w:rsid w:val="003162FE"/>
    <w:rsid w:val="00316917"/>
    <w:rsid w:val="00317318"/>
    <w:rsid w:val="00317394"/>
    <w:rsid w:val="003202E7"/>
    <w:rsid w:val="0032073B"/>
    <w:rsid w:val="00320C93"/>
    <w:rsid w:val="00321491"/>
    <w:rsid w:val="00321544"/>
    <w:rsid w:val="00322278"/>
    <w:rsid w:val="00323E57"/>
    <w:rsid w:val="0032422E"/>
    <w:rsid w:val="003246B3"/>
    <w:rsid w:val="0032480E"/>
    <w:rsid w:val="00324B2A"/>
    <w:rsid w:val="0032502E"/>
    <w:rsid w:val="00325052"/>
    <w:rsid w:val="003251BC"/>
    <w:rsid w:val="0032540E"/>
    <w:rsid w:val="003256FE"/>
    <w:rsid w:val="00326353"/>
    <w:rsid w:val="00326442"/>
    <w:rsid w:val="003264AE"/>
    <w:rsid w:val="003272CD"/>
    <w:rsid w:val="00327972"/>
    <w:rsid w:val="00327E32"/>
    <w:rsid w:val="00327ED9"/>
    <w:rsid w:val="00330489"/>
    <w:rsid w:val="003309B5"/>
    <w:rsid w:val="00330CED"/>
    <w:rsid w:val="00330FAD"/>
    <w:rsid w:val="003312B8"/>
    <w:rsid w:val="0033148D"/>
    <w:rsid w:val="00331BE3"/>
    <w:rsid w:val="00332208"/>
    <w:rsid w:val="00332922"/>
    <w:rsid w:val="0033317F"/>
    <w:rsid w:val="003338D5"/>
    <w:rsid w:val="00333B55"/>
    <w:rsid w:val="003340BB"/>
    <w:rsid w:val="00334110"/>
    <w:rsid w:val="00334805"/>
    <w:rsid w:val="00334AAD"/>
    <w:rsid w:val="00334CE0"/>
    <w:rsid w:val="00335A69"/>
    <w:rsid w:val="00335B3B"/>
    <w:rsid w:val="00335D66"/>
    <w:rsid w:val="0033639F"/>
    <w:rsid w:val="00336D92"/>
    <w:rsid w:val="0033701F"/>
    <w:rsid w:val="003373F2"/>
    <w:rsid w:val="00337548"/>
    <w:rsid w:val="00337A0D"/>
    <w:rsid w:val="00337BAF"/>
    <w:rsid w:val="0034020F"/>
    <w:rsid w:val="00340243"/>
    <w:rsid w:val="00340343"/>
    <w:rsid w:val="00340390"/>
    <w:rsid w:val="0034069F"/>
    <w:rsid w:val="00340DFC"/>
    <w:rsid w:val="00340FD9"/>
    <w:rsid w:val="003418A8"/>
    <w:rsid w:val="0034211A"/>
    <w:rsid w:val="00342C91"/>
    <w:rsid w:val="003431D1"/>
    <w:rsid w:val="00343417"/>
    <w:rsid w:val="00343D13"/>
    <w:rsid w:val="00343EE7"/>
    <w:rsid w:val="00344C77"/>
    <w:rsid w:val="003450BB"/>
    <w:rsid w:val="00345950"/>
    <w:rsid w:val="00345BCD"/>
    <w:rsid w:val="00345FB7"/>
    <w:rsid w:val="003460D1"/>
    <w:rsid w:val="0034661D"/>
    <w:rsid w:val="00346641"/>
    <w:rsid w:val="00346868"/>
    <w:rsid w:val="00347006"/>
    <w:rsid w:val="00347334"/>
    <w:rsid w:val="00347362"/>
    <w:rsid w:val="0035055D"/>
    <w:rsid w:val="00350AA9"/>
    <w:rsid w:val="00350DB1"/>
    <w:rsid w:val="00350E89"/>
    <w:rsid w:val="003511DE"/>
    <w:rsid w:val="00351470"/>
    <w:rsid w:val="00351AEC"/>
    <w:rsid w:val="00351B95"/>
    <w:rsid w:val="00351E27"/>
    <w:rsid w:val="003525CE"/>
    <w:rsid w:val="003526A1"/>
    <w:rsid w:val="00352D61"/>
    <w:rsid w:val="00353086"/>
    <w:rsid w:val="00353E7E"/>
    <w:rsid w:val="003541F5"/>
    <w:rsid w:val="003542A9"/>
    <w:rsid w:val="0035435C"/>
    <w:rsid w:val="00354945"/>
    <w:rsid w:val="00354AE4"/>
    <w:rsid w:val="00355526"/>
    <w:rsid w:val="00355873"/>
    <w:rsid w:val="003558B8"/>
    <w:rsid w:val="00355D24"/>
    <w:rsid w:val="00356059"/>
    <w:rsid w:val="00356143"/>
    <w:rsid w:val="0035670F"/>
    <w:rsid w:val="00356E54"/>
    <w:rsid w:val="00357238"/>
    <w:rsid w:val="003573E4"/>
    <w:rsid w:val="003602D4"/>
    <w:rsid w:val="00360350"/>
    <w:rsid w:val="0036037D"/>
    <w:rsid w:val="003609CE"/>
    <w:rsid w:val="003615D0"/>
    <w:rsid w:val="00361843"/>
    <w:rsid w:val="0036198A"/>
    <w:rsid w:val="00361E05"/>
    <w:rsid w:val="00361EAC"/>
    <w:rsid w:val="003622D6"/>
    <w:rsid w:val="00362A6E"/>
    <w:rsid w:val="00362B60"/>
    <w:rsid w:val="00362C8D"/>
    <w:rsid w:val="00362CF5"/>
    <w:rsid w:val="003630B2"/>
    <w:rsid w:val="003630E8"/>
    <w:rsid w:val="003634CF"/>
    <w:rsid w:val="00363D78"/>
    <w:rsid w:val="0036412D"/>
    <w:rsid w:val="00364A2C"/>
    <w:rsid w:val="00364C21"/>
    <w:rsid w:val="00365188"/>
    <w:rsid w:val="003651EC"/>
    <w:rsid w:val="003651F1"/>
    <w:rsid w:val="003653F7"/>
    <w:rsid w:val="00366B82"/>
    <w:rsid w:val="00366CB4"/>
    <w:rsid w:val="00367175"/>
    <w:rsid w:val="00367772"/>
    <w:rsid w:val="003703D9"/>
    <w:rsid w:val="00370803"/>
    <w:rsid w:val="00370A93"/>
    <w:rsid w:val="00370E9B"/>
    <w:rsid w:val="00371315"/>
    <w:rsid w:val="003724CE"/>
    <w:rsid w:val="00372B9E"/>
    <w:rsid w:val="00372C5C"/>
    <w:rsid w:val="00372E58"/>
    <w:rsid w:val="0037317B"/>
    <w:rsid w:val="00373599"/>
    <w:rsid w:val="00373D24"/>
    <w:rsid w:val="00373FFC"/>
    <w:rsid w:val="00374273"/>
    <w:rsid w:val="0037462D"/>
    <w:rsid w:val="003746B8"/>
    <w:rsid w:val="003749E4"/>
    <w:rsid w:val="00374AC1"/>
    <w:rsid w:val="00374C5E"/>
    <w:rsid w:val="00374F67"/>
    <w:rsid w:val="0037505A"/>
    <w:rsid w:val="0037515B"/>
    <w:rsid w:val="003751BB"/>
    <w:rsid w:val="003758B7"/>
    <w:rsid w:val="00375C46"/>
    <w:rsid w:val="00375EB2"/>
    <w:rsid w:val="0037635D"/>
    <w:rsid w:val="0037687F"/>
    <w:rsid w:val="00376DE2"/>
    <w:rsid w:val="00377438"/>
    <w:rsid w:val="00377796"/>
    <w:rsid w:val="003800BA"/>
    <w:rsid w:val="00380679"/>
    <w:rsid w:val="00380756"/>
    <w:rsid w:val="0038105C"/>
    <w:rsid w:val="003813BC"/>
    <w:rsid w:val="003815FC"/>
    <w:rsid w:val="003816A4"/>
    <w:rsid w:val="0038195D"/>
    <w:rsid w:val="003819FE"/>
    <w:rsid w:val="0038263B"/>
    <w:rsid w:val="00382A21"/>
    <w:rsid w:val="00382C10"/>
    <w:rsid w:val="003838A1"/>
    <w:rsid w:val="00384148"/>
    <w:rsid w:val="00384AB8"/>
    <w:rsid w:val="00384E96"/>
    <w:rsid w:val="003855E6"/>
    <w:rsid w:val="003864A0"/>
    <w:rsid w:val="0038672C"/>
    <w:rsid w:val="00386BD0"/>
    <w:rsid w:val="00386C76"/>
    <w:rsid w:val="00386E97"/>
    <w:rsid w:val="003871FE"/>
    <w:rsid w:val="00390734"/>
    <w:rsid w:val="0039089B"/>
    <w:rsid w:val="0039176A"/>
    <w:rsid w:val="00391920"/>
    <w:rsid w:val="003919ED"/>
    <w:rsid w:val="00392792"/>
    <w:rsid w:val="003928E4"/>
    <w:rsid w:val="00392A1E"/>
    <w:rsid w:val="003933F9"/>
    <w:rsid w:val="00393B0B"/>
    <w:rsid w:val="00394158"/>
    <w:rsid w:val="0039440D"/>
    <w:rsid w:val="0039489C"/>
    <w:rsid w:val="003949E1"/>
    <w:rsid w:val="00394A22"/>
    <w:rsid w:val="00394B79"/>
    <w:rsid w:val="00394D9F"/>
    <w:rsid w:val="00394EDC"/>
    <w:rsid w:val="00395BB5"/>
    <w:rsid w:val="00395E18"/>
    <w:rsid w:val="003967F0"/>
    <w:rsid w:val="00396E87"/>
    <w:rsid w:val="00397FDF"/>
    <w:rsid w:val="003A0408"/>
    <w:rsid w:val="003A0577"/>
    <w:rsid w:val="003A05DC"/>
    <w:rsid w:val="003A1111"/>
    <w:rsid w:val="003A13C0"/>
    <w:rsid w:val="003A17C2"/>
    <w:rsid w:val="003A1CFE"/>
    <w:rsid w:val="003A2576"/>
    <w:rsid w:val="003A2AA3"/>
    <w:rsid w:val="003A310E"/>
    <w:rsid w:val="003A33F6"/>
    <w:rsid w:val="003A376A"/>
    <w:rsid w:val="003A3CAB"/>
    <w:rsid w:val="003A3CD6"/>
    <w:rsid w:val="003A5685"/>
    <w:rsid w:val="003A57BF"/>
    <w:rsid w:val="003A5D74"/>
    <w:rsid w:val="003A69BB"/>
    <w:rsid w:val="003A6D6C"/>
    <w:rsid w:val="003A6EF1"/>
    <w:rsid w:val="003A79A0"/>
    <w:rsid w:val="003A7C6E"/>
    <w:rsid w:val="003A7D93"/>
    <w:rsid w:val="003A7EC8"/>
    <w:rsid w:val="003B043B"/>
    <w:rsid w:val="003B0D91"/>
    <w:rsid w:val="003B0EF1"/>
    <w:rsid w:val="003B1E3A"/>
    <w:rsid w:val="003B2631"/>
    <w:rsid w:val="003B29BD"/>
    <w:rsid w:val="003B2E00"/>
    <w:rsid w:val="003B3968"/>
    <w:rsid w:val="003B3ABE"/>
    <w:rsid w:val="003B3EBC"/>
    <w:rsid w:val="003B3FDF"/>
    <w:rsid w:val="003B4539"/>
    <w:rsid w:val="003B4BF6"/>
    <w:rsid w:val="003B503A"/>
    <w:rsid w:val="003B5155"/>
    <w:rsid w:val="003B5604"/>
    <w:rsid w:val="003B57F3"/>
    <w:rsid w:val="003B5BAB"/>
    <w:rsid w:val="003B6C42"/>
    <w:rsid w:val="003B6DE2"/>
    <w:rsid w:val="003B70CB"/>
    <w:rsid w:val="003B7591"/>
    <w:rsid w:val="003B7617"/>
    <w:rsid w:val="003B769D"/>
    <w:rsid w:val="003B7CE6"/>
    <w:rsid w:val="003B7F82"/>
    <w:rsid w:val="003C0352"/>
    <w:rsid w:val="003C04CE"/>
    <w:rsid w:val="003C0B76"/>
    <w:rsid w:val="003C15EB"/>
    <w:rsid w:val="003C1FB6"/>
    <w:rsid w:val="003C2624"/>
    <w:rsid w:val="003C265D"/>
    <w:rsid w:val="003C28EC"/>
    <w:rsid w:val="003C332C"/>
    <w:rsid w:val="003C3653"/>
    <w:rsid w:val="003C3A88"/>
    <w:rsid w:val="003C3F72"/>
    <w:rsid w:val="003C4130"/>
    <w:rsid w:val="003C42D4"/>
    <w:rsid w:val="003C491D"/>
    <w:rsid w:val="003C4BF5"/>
    <w:rsid w:val="003C54C8"/>
    <w:rsid w:val="003C5686"/>
    <w:rsid w:val="003C5C33"/>
    <w:rsid w:val="003C5D23"/>
    <w:rsid w:val="003C5E24"/>
    <w:rsid w:val="003C5F00"/>
    <w:rsid w:val="003C65BE"/>
    <w:rsid w:val="003C6DB9"/>
    <w:rsid w:val="003C6DFB"/>
    <w:rsid w:val="003D0070"/>
    <w:rsid w:val="003D05E3"/>
    <w:rsid w:val="003D1057"/>
    <w:rsid w:val="003D12C2"/>
    <w:rsid w:val="003D1DEE"/>
    <w:rsid w:val="003D2280"/>
    <w:rsid w:val="003D30BD"/>
    <w:rsid w:val="003D36AD"/>
    <w:rsid w:val="003D38D5"/>
    <w:rsid w:val="003D39A8"/>
    <w:rsid w:val="003D3E86"/>
    <w:rsid w:val="003D4000"/>
    <w:rsid w:val="003D4099"/>
    <w:rsid w:val="003D4543"/>
    <w:rsid w:val="003D47C5"/>
    <w:rsid w:val="003D4E72"/>
    <w:rsid w:val="003D5164"/>
    <w:rsid w:val="003D5D2C"/>
    <w:rsid w:val="003D6AB2"/>
    <w:rsid w:val="003D6B66"/>
    <w:rsid w:val="003D71EC"/>
    <w:rsid w:val="003D78D5"/>
    <w:rsid w:val="003D78DC"/>
    <w:rsid w:val="003E0F84"/>
    <w:rsid w:val="003E1390"/>
    <w:rsid w:val="003E3247"/>
    <w:rsid w:val="003E3316"/>
    <w:rsid w:val="003E343B"/>
    <w:rsid w:val="003E3AA4"/>
    <w:rsid w:val="003E431D"/>
    <w:rsid w:val="003E45D9"/>
    <w:rsid w:val="003E4AB6"/>
    <w:rsid w:val="003E5C9A"/>
    <w:rsid w:val="003E6514"/>
    <w:rsid w:val="003E68AD"/>
    <w:rsid w:val="003E70EB"/>
    <w:rsid w:val="003E7230"/>
    <w:rsid w:val="003E79CF"/>
    <w:rsid w:val="003E7A6B"/>
    <w:rsid w:val="003F0E0F"/>
    <w:rsid w:val="003F11EC"/>
    <w:rsid w:val="003F1230"/>
    <w:rsid w:val="003F19DB"/>
    <w:rsid w:val="003F2208"/>
    <w:rsid w:val="003F2474"/>
    <w:rsid w:val="003F2900"/>
    <w:rsid w:val="003F31C1"/>
    <w:rsid w:val="003F3348"/>
    <w:rsid w:val="003F37EF"/>
    <w:rsid w:val="003F429F"/>
    <w:rsid w:val="003F42A9"/>
    <w:rsid w:val="003F4D97"/>
    <w:rsid w:val="003F565E"/>
    <w:rsid w:val="003F57B9"/>
    <w:rsid w:val="003F584C"/>
    <w:rsid w:val="003F6308"/>
    <w:rsid w:val="003F6A13"/>
    <w:rsid w:val="00401755"/>
    <w:rsid w:val="00401DA8"/>
    <w:rsid w:val="00401FB5"/>
    <w:rsid w:val="0040209A"/>
    <w:rsid w:val="004026D7"/>
    <w:rsid w:val="00402949"/>
    <w:rsid w:val="00403744"/>
    <w:rsid w:val="004037FB"/>
    <w:rsid w:val="00403BDF"/>
    <w:rsid w:val="004040AC"/>
    <w:rsid w:val="0040458D"/>
    <w:rsid w:val="00405232"/>
    <w:rsid w:val="004058FA"/>
    <w:rsid w:val="00406409"/>
    <w:rsid w:val="00406554"/>
    <w:rsid w:val="00406605"/>
    <w:rsid w:val="004075AD"/>
    <w:rsid w:val="00410402"/>
    <w:rsid w:val="004104EF"/>
    <w:rsid w:val="004107B0"/>
    <w:rsid w:val="00410A7C"/>
    <w:rsid w:val="00410E14"/>
    <w:rsid w:val="0041215A"/>
    <w:rsid w:val="0041228F"/>
    <w:rsid w:val="0041238D"/>
    <w:rsid w:val="00412F0C"/>
    <w:rsid w:val="00412FDB"/>
    <w:rsid w:val="0041385B"/>
    <w:rsid w:val="00414C05"/>
    <w:rsid w:val="00414DD2"/>
    <w:rsid w:val="0041558B"/>
    <w:rsid w:val="0041649C"/>
    <w:rsid w:val="004164F8"/>
    <w:rsid w:val="00417692"/>
    <w:rsid w:val="004178D9"/>
    <w:rsid w:val="004208B1"/>
    <w:rsid w:val="00420DED"/>
    <w:rsid w:val="00421EED"/>
    <w:rsid w:val="0042221F"/>
    <w:rsid w:val="004223CD"/>
    <w:rsid w:val="00422531"/>
    <w:rsid w:val="00422BF5"/>
    <w:rsid w:val="00422CD5"/>
    <w:rsid w:val="00422D62"/>
    <w:rsid w:val="004230FB"/>
    <w:rsid w:val="00423F29"/>
    <w:rsid w:val="00423F76"/>
    <w:rsid w:val="00423F99"/>
    <w:rsid w:val="00424144"/>
    <w:rsid w:val="004243F8"/>
    <w:rsid w:val="004247B5"/>
    <w:rsid w:val="00424CEF"/>
    <w:rsid w:val="00424D08"/>
    <w:rsid w:val="004260C4"/>
    <w:rsid w:val="004263DD"/>
    <w:rsid w:val="004267CB"/>
    <w:rsid w:val="00426922"/>
    <w:rsid w:val="00426BF8"/>
    <w:rsid w:val="00426CFC"/>
    <w:rsid w:val="00426F07"/>
    <w:rsid w:val="00427493"/>
    <w:rsid w:val="00427522"/>
    <w:rsid w:val="0042773F"/>
    <w:rsid w:val="00427B49"/>
    <w:rsid w:val="0043033A"/>
    <w:rsid w:val="0043080F"/>
    <w:rsid w:val="00431386"/>
    <w:rsid w:val="004317EC"/>
    <w:rsid w:val="0043196C"/>
    <w:rsid w:val="00431B50"/>
    <w:rsid w:val="00431D21"/>
    <w:rsid w:val="004324B8"/>
    <w:rsid w:val="00433C62"/>
    <w:rsid w:val="00434128"/>
    <w:rsid w:val="00434911"/>
    <w:rsid w:val="00434A31"/>
    <w:rsid w:val="00434C47"/>
    <w:rsid w:val="00434DEE"/>
    <w:rsid w:val="00435EE9"/>
    <w:rsid w:val="004361D8"/>
    <w:rsid w:val="00436290"/>
    <w:rsid w:val="00436620"/>
    <w:rsid w:val="004366B3"/>
    <w:rsid w:val="004372D9"/>
    <w:rsid w:val="00437893"/>
    <w:rsid w:val="0043791D"/>
    <w:rsid w:val="00437A39"/>
    <w:rsid w:val="00437EB7"/>
    <w:rsid w:val="00437FF7"/>
    <w:rsid w:val="00440409"/>
    <w:rsid w:val="00440534"/>
    <w:rsid w:val="004416B8"/>
    <w:rsid w:val="00441DBE"/>
    <w:rsid w:val="0044228A"/>
    <w:rsid w:val="0044305D"/>
    <w:rsid w:val="004438CE"/>
    <w:rsid w:val="00443CD5"/>
    <w:rsid w:val="00444D0E"/>
    <w:rsid w:val="004455AC"/>
    <w:rsid w:val="00445D39"/>
    <w:rsid w:val="00445F02"/>
    <w:rsid w:val="00446C3A"/>
    <w:rsid w:val="00446C7F"/>
    <w:rsid w:val="00446F75"/>
    <w:rsid w:val="004477A9"/>
    <w:rsid w:val="00447D0F"/>
    <w:rsid w:val="004503F0"/>
    <w:rsid w:val="00450CF4"/>
    <w:rsid w:val="00451060"/>
    <w:rsid w:val="00451243"/>
    <w:rsid w:val="0045129D"/>
    <w:rsid w:val="00452183"/>
    <w:rsid w:val="004524C7"/>
    <w:rsid w:val="004524E6"/>
    <w:rsid w:val="00452DFE"/>
    <w:rsid w:val="004539AC"/>
    <w:rsid w:val="00453E8A"/>
    <w:rsid w:val="00453F60"/>
    <w:rsid w:val="0045426D"/>
    <w:rsid w:val="00455833"/>
    <w:rsid w:val="004604D9"/>
    <w:rsid w:val="00460CF4"/>
    <w:rsid w:val="00460E14"/>
    <w:rsid w:val="00461189"/>
    <w:rsid w:val="004612C8"/>
    <w:rsid w:val="00461DED"/>
    <w:rsid w:val="00462252"/>
    <w:rsid w:val="00462528"/>
    <w:rsid w:val="00462614"/>
    <w:rsid w:val="0046272C"/>
    <w:rsid w:val="00462D10"/>
    <w:rsid w:val="00462DE6"/>
    <w:rsid w:val="00463082"/>
    <w:rsid w:val="00463955"/>
    <w:rsid w:val="00464B49"/>
    <w:rsid w:val="00464E13"/>
    <w:rsid w:val="00465331"/>
    <w:rsid w:val="00465CD8"/>
    <w:rsid w:val="00465E51"/>
    <w:rsid w:val="004662B8"/>
    <w:rsid w:val="004666E5"/>
    <w:rsid w:val="0046744A"/>
    <w:rsid w:val="004678F1"/>
    <w:rsid w:val="00467B57"/>
    <w:rsid w:val="00470159"/>
    <w:rsid w:val="00470313"/>
    <w:rsid w:val="0047079E"/>
    <w:rsid w:val="00471558"/>
    <w:rsid w:val="004718D9"/>
    <w:rsid w:val="00471D27"/>
    <w:rsid w:val="00472B88"/>
    <w:rsid w:val="004733F6"/>
    <w:rsid w:val="0047379B"/>
    <w:rsid w:val="00474215"/>
    <w:rsid w:val="004755D8"/>
    <w:rsid w:val="00475D6E"/>
    <w:rsid w:val="0047609B"/>
    <w:rsid w:val="00476227"/>
    <w:rsid w:val="00476364"/>
    <w:rsid w:val="0047690A"/>
    <w:rsid w:val="00477086"/>
    <w:rsid w:val="00477597"/>
    <w:rsid w:val="00477F06"/>
    <w:rsid w:val="0048094A"/>
    <w:rsid w:val="00482181"/>
    <w:rsid w:val="00482492"/>
    <w:rsid w:val="004827F6"/>
    <w:rsid w:val="004828C1"/>
    <w:rsid w:val="004829FD"/>
    <w:rsid w:val="00482BA0"/>
    <w:rsid w:val="004834F8"/>
    <w:rsid w:val="004841DD"/>
    <w:rsid w:val="00484716"/>
    <w:rsid w:val="004851F6"/>
    <w:rsid w:val="00485A38"/>
    <w:rsid w:val="00485E6B"/>
    <w:rsid w:val="0048643D"/>
    <w:rsid w:val="004866BB"/>
    <w:rsid w:val="00486958"/>
    <w:rsid w:val="00486A35"/>
    <w:rsid w:val="00486D5E"/>
    <w:rsid w:val="00486FFF"/>
    <w:rsid w:val="00487050"/>
    <w:rsid w:val="0048708B"/>
    <w:rsid w:val="00487385"/>
    <w:rsid w:val="0048742D"/>
    <w:rsid w:val="004877C3"/>
    <w:rsid w:val="00487A89"/>
    <w:rsid w:val="00487EC9"/>
    <w:rsid w:val="00487F74"/>
    <w:rsid w:val="00490704"/>
    <w:rsid w:val="00490981"/>
    <w:rsid w:val="0049258F"/>
    <w:rsid w:val="004926D8"/>
    <w:rsid w:val="00492943"/>
    <w:rsid w:val="00492E87"/>
    <w:rsid w:val="0049326F"/>
    <w:rsid w:val="00493343"/>
    <w:rsid w:val="00493700"/>
    <w:rsid w:val="0049424C"/>
    <w:rsid w:val="00494784"/>
    <w:rsid w:val="004949D9"/>
    <w:rsid w:val="00494E67"/>
    <w:rsid w:val="00495891"/>
    <w:rsid w:val="00496852"/>
    <w:rsid w:val="00496A88"/>
    <w:rsid w:val="00496AEE"/>
    <w:rsid w:val="00496EFB"/>
    <w:rsid w:val="00496FA5"/>
    <w:rsid w:val="004971AE"/>
    <w:rsid w:val="0049733B"/>
    <w:rsid w:val="00497437"/>
    <w:rsid w:val="004975EA"/>
    <w:rsid w:val="004976D5"/>
    <w:rsid w:val="0049792C"/>
    <w:rsid w:val="00497E56"/>
    <w:rsid w:val="004A02D8"/>
    <w:rsid w:val="004A0362"/>
    <w:rsid w:val="004A06BB"/>
    <w:rsid w:val="004A094E"/>
    <w:rsid w:val="004A0B1E"/>
    <w:rsid w:val="004A17B6"/>
    <w:rsid w:val="004A1A73"/>
    <w:rsid w:val="004A1AE3"/>
    <w:rsid w:val="004A2118"/>
    <w:rsid w:val="004A323B"/>
    <w:rsid w:val="004A36B0"/>
    <w:rsid w:val="004A3A0E"/>
    <w:rsid w:val="004A4B4D"/>
    <w:rsid w:val="004A4C6E"/>
    <w:rsid w:val="004A5B95"/>
    <w:rsid w:val="004A62F1"/>
    <w:rsid w:val="004A63F3"/>
    <w:rsid w:val="004A6765"/>
    <w:rsid w:val="004A6BB3"/>
    <w:rsid w:val="004A7E59"/>
    <w:rsid w:val="004A7E7B"/>
    <w:rsid w:val="004B025B"/>
    <w:rsid w:val="004B0472"/>
    <w:rsid w:val="004B0581"/>
    <w:rsid w:val="004B0AEC"/>
    <w:rsid w:val="004B0D3F"/>
    <w:rsid w:val="004B0F42"/>
    <w:rsid w:val="004B12C5"/>
    <w:rsid w:val="004B158C"/>
    <w:rsid w:val="004B2E00"/>
    <w:rsid w:val="004B315C"/>
    <w:rsid w:val="004B3360"/>
    <w:rsid w:val="004B359B"/>
    <w:rsid w:val="004B3A13"/>
    <w:rsid w:val="004B464C"/>
    <w:rsid w:val="004B4753"/>
    <w:rsid w:val="004B4F4F"/>
    <w:rsid w:val="004B558F"/>
    <w:rsid w:val="004B5C79"/>
    <w:rsid w:val="004B5E9D"/>
    <w:rsid w:val="004B716F"/>
    <w:rsid w:val="004B7962"/>
    <w:rsid w:val="004B7AA7"/>
    <w:rsid w:val="004B7B81"/>
    <w:rsid w:val="004C0360"/>
    <w:rsid w:val="004C04B8"/>
    <w:rsid w:val="004C056B"/>
    <w:rsid w:val="004C0C90"/>
    <w:rsid w:val="004C1131"/>
    <w:rsid w:val="004C1498"/>
    <w:rsid w:val="004C1733"/>
    <w:rsid w:val="004C18E5"/>
    <w:rsid w:val="004C1C57"/>
    <w:rsid w:val="004C2713"/>
    <w:rsid w:val="004C3977"/>
    <w:rsid w:val="004C3C8B"/>
    <w:rsid w:val="004C4015"/>
    <w:rsid w:val="004C4824"/>
    <w:rsid w:val="004C4A81"/>
    <w:rsid w:val="004C531F"/>
    <w:rsid w:val="004C5406"/>
    <w:rsid w:val="004C5851"/>
    <w:rsid w:val="004C5C14"/>
    <w:rsid w:val="004C657F"/>
    <w:rsid w:val="004C67C5"/>
    <w:rsid w:val="004C6AE4"/>
    <w:rsid w:val="004C6C75"/>
    <w:rsid w:val="004C714C"/>
    <w:rsid w:val="004C7516"/>
    <w:rsid w:val="004C7706"/>
    <w:rsid w:val="004C7970"/>
    <w:rsid w:val="004C799E"/>
    <w:rsid w:val="004C7CF1"/>
    <w:rsid w:val="004C7DA6"/>
    <w:rsid w:val="004C7DC7"/>
    <w:rsid w:val="004D01C0"/>
    <w:rsid w:val="004D01C1"/>
    <w:rsid w:val="004D01E7"/>
    <w:rsid w:val="004D0645"/>
    <w:rsid w:val="004D087B"/>
    <w:rsid w:val="004D0D6B"/>
    <w:rsid w:val="004D0DA6"/>
    <w:rsid w:val="004D1076"/>
    <w:rsid w:val="004D1597"/>
    <w:rsid w:val="004D15AA"/>
    <w:rsid w:val="004D167F"/>
    <w:rsid w:val="004D1CC6"/>
    <w:rsid w:val="004D1F74"/>
    <w:rsid w:val="004D237F"/>
    <w:rsid w:val="004D257A"/>
    <w:rsid w:val="004D29DD"/>
    <w:rsid w:val="004D3B1F"/>
    <w:rsid w:val="004D44AB"/>
    <w:rsid w:val="004D451E"/>
    <w:rsid w:val="004D4644"/>
    <w:rsid w:val="004D4F2D"/>
    <w:rsid w:val="004D5503"/>
    <w:rsid w:val="004D68A4"/>
    <w:rsid w:val="004D75F6"/>
    <w:rsid w:val="004E124B"/>
    <w:rsid w:val="004E1A9D"/>
    <w:rsid w:val="004E2063"/>
    <w:rsid w:val="004E2984"/>
    <w:rsid w:val="004E2C45"/>
    <w:rsid w:val="004E2D51"/>
    <w:rsid w:val="004E2EC6"/>
    <w:rsid w:val="004E316F"/>
    <w:rsid w:val="004E3335"/>
    <w:rsid w:val="004E436C"/>
    <w:rsid w:val="004E4651"/>
    <w:rsid w:val="004E4A96"/>
    <w:rsid w:val="004E4B66"/>
    <w:rsid w:val="004E4C43"/>
    <w:rsid w:val="004E565C"/>
    <w:rsid w:val="004E5A67"/>
    <w:rsid w:val="004E6176"/>
    <w:rsid w:val="004E6EBB"/>
    <w:rsid w:val="004E712B"/>
    <w:rsid w:val="004E7938"/>
    <w:rsid w:val="004F0412"/>
    <w:rsid w:val="004F099D"/>
    <w:rsid w:val="004F188C"/>
    <w:rsid w:val="004F2210"/>
    <w:rsid w:val="004F25E8"/>
    <w:rsid w:val="004F31DA"/>
    <w:rsid w:val="004F34FB"/>
    <w:rsid w:val="004F39AE"/>
    <w:rsid w:val="004F3A8F"/>
    <w:rsid w:val="004F3F7F"/>
    <w:rsid w:val="004F4436"/>
    <w:rsid w:val="004F4578"/>
    <w:rsid w:val="004F4787"/>
    <w:rsid w:val="004F4DB8"/>
    <w:rsid w:val="004F5EB4"/>
    <w:rsid w:val="004F5FEA"/>
    <w:rsid w:val="004F6977"/>
    <w:rsid w:val="004F6F4B"/>
    <w:rsid w:val="004F75E0"/>
    <w:rsid w:val="004F7B59"/>
    <w:rsid w:val="004F7FE1"/>
    <w:rsid w:val="00500607"/>
    <w:rsid w:val="0050105B"/>
    <w:rsid w:val="005018BB"/>
    <w:rsid w:val="00501B49"/>
    <w:rsid w:val="00501C41"/>
    <w:rsid w:val="00502125"/>
    <w:rsid w:val="0050250D"/>
    <w:rsid w:val="0050253C"/>
    <w:rsid w:val="005025EC"/>
    <w:rsid w:val="005027E6"/>
    <w:rsid w:val="00503C8F"/>
    <w:rsid w:val="00503C92"/>
    <w:rsid w:val="00503ED1"/>
    <w:rsid w:val="0050472C"/>
    <w:rsid w:val="0050476C"/>
    <w:rsid w:val="0050478B"/>
    <w:rsid w:val="005057F4"/>
    <w:rsid w:val="0050681D"/>
    <w:rsid w:val="00506A34"/>
    <w:rsid w:val="00506C89"/>
    <w:rsid w:val="0050736C"/>
    <w:rsid w:val="00507548"/>
    <w:rsid w:val="00507727"/>
    <w:rsid w:val="00507BA6"/>
    <w:rsid w:val="00510610"/>
    <w:rsid w:val="00510934"/>
    <w:rsid w:val="00510E25"/>
    <w:rsid w:val="00510F9C"/>
    <w:rsid w:val="00511B17"/>
    <w:rsid w:val="00512128"/>
    <w:rsid w:val="005127AA"/>
    <w:rsid w:val="0051324E"/>
    <w:rsid w:val="0051342F"/>
    <w:rsid w:val="00514147"/>
    <w:rsid w:val="005144C8"/>
    <w:rsid w:val="0051518B"/>
    <w:rsid w:val="0051523E"/>
    <w:rsid w:val="005153A6"/>
    <w:rsid w:val="00515791"/>
    <w:rsid w:val="00515867"/>
    <w:rsid w:val="00515903"/>
    <w:rsid w:val="005161D4"/>
    <w:rsid w:val="00516459"/>
    <w:rsid w:val="005164D2"/>
    <w:rsid w:val="00516B58"/>
    <w:rsid w:val="00516EE8"/>
    <w:rsid w:val="00517173"/>
    <w:rsid w:val="00517F18"/>
    <w:rsid w:val="005204B7"/>
    <w:rsid w:val="00521698"/>
    <w:rsid w:val="005218A7"/>
    <w:rsid w:val="00521B4E"/>
    <w:rsid w:val="00521E47"/>
    <w:rsid w:val="00522132"/>
    <w:rsid w:val="00522155"/>
    <w:rsid w:val="005222DF"/>
    <w:rsid w:val="00522424"/>
    <w:rsid w:val="005234E1"/>
    <w:rsid w:val="00523F3E"/>
    <w:rsid w:val="00524019"/>
    <w:rsid w:val="005246AB"/>
    <w:rsid w:val="00524DA8"/>
    <w:rsid w:val="005254C4"/>
    <w:rsid w:val="0052588B"/>
    <w:rsid w:val="00526891"/>
    <w:rsid w:val="00526B76"/>
    <w:rsid w:val="005274D7"/>
    <w:rsid w:val="00527D5E"/>
    <w:rsid w:val="00527DF4"/>
    <w:rsid w:val="0053022A"/>
    <w:rsid w:val="00530AE5"/>
    <w:rsid w:val="00530F53"/>
    <w:rsid w:val="005310A3"/>
    <w:rsid w:val="00531594"/>
    <w:rsid w:val="00531ABE"/>
    <w:rsid w:val="005321DB"/>
    <w:rsid w:val="0053260B"/>
    <w:rsid w:val="00532797"/>
    <w:rsid w:val="0053288D"/>
    <w:rsid w:val="00532A61"/>
    <w:rsid w:val="00532EF9"/>
    <w:rsid w:val="0053337D"/>
    <w:rsid w:val="00533421"/>
    <w:rsid w:val="005339BF"/>
    <w:rsid w:val="0053434F"/>
    <w:rsid w:val="0053605A"/>
    <w:rsid w:val="00537499"/>
    <w:rsid w:val="005378D8"/>
    <w:rsid w:val="00537FAD"/>
    <w:rsid w:val="005404F2"/>
    <w:rsid w:val="005406D2"/>
    <w:rsid w:val="005406E4"/>
    <w:rsid w:val="005408A9"/>
    <w:rsid w:val="00540E8D"/>
    <w:rsid w:val="00540EFE"/>
    <w:rsid w:val="0054105C"/>
    <w:rsid w:val="00541B2F"/>
    <w:rsid w:val="00541CDB"/>
    <w:rsid w:val="00541ECA"/>
    <w:rsid w:val="005426D0"/>
    <w:rsid w:val="00542973"/>
    <w:rsid w:val="005431B8"/>
    <w:rsid w:val="005438AC"/>
    <w:rsid w:val="005438D5"/>
    <w:rsid w:val="00543A98"/>
    <w:rsid w:val="00543B76"/>
    <w:rsid w:val="00543D03"/>
    <w:rsid w:val="005446B0"/>
    <w:rsid w:val="005446F1"/>
    <w:rsid w:val="005447C5"/>
    <w:rsid w:val="00546225"/>
    <w:rsid w:val="005464E9"/>
    <w:rsid w:val="00546B08"/>
    <w:rsid w:val="00546E7A"/>
    <w:rsid w:val="00546F5B"/>
    <w:rsid w:val="00546F9A"/>
    <w:rsid w:val="005478FD"/>
    <w:rsid w:val="00547BAF"/>
    <w:rsid w:val="00547C56"/>
    <w:rsid w:val="00550325"/>
    <w:rsid w:val="00550B52"/>
    <w:rsid w:val="00550F97"/>
    <w:rsid w:val="00551024"/>
    <w:rsid w:val="0055117D"/>
    <w:rsid w:val="005511ED"/>
    <w:rsid w:val="00552084"/>
    <w:rsid w:val="005521C7"/>
    <w:rsid w:val="0055283A"/>
    <w:rsid w:val="005529D9"/>
    <w:rsid w:val="005531D5"/>
    <w:rsid w:val="0055393D"/>
    <w:rsid w:val="00553AEA"/>
    <w:rsid w:val="00553B40"/>
    <w:rsid w:val="00553D02"/>
    <w:rsid w:val="0055433A"/>
    <w:rsid w:val="005543A2"/>
    <w:rsid w:val="00554A71"/>
    <w:rsid w:val="00554B70"/>
    <w:rsid w:val="00555265"/>
    <w:rsid w:val="00555A31"/>
    <w:rsid w:val="00556BD3"/>
    <w:rsid w:val="00556F06"/>
    <w:rsid w:val="00556FAC"/>
    <w:rsid w:val="00557972"/>
    <w:rsid w:val="00561583"/>
    <w:rsid w:val="00561692"/>
    <w:rsid w:val="005618D7"/>
    <w:rsid w:val="005619BC"/>
    <w:rsid w:val="00561F4C"/>
    <w:rsid w:val="00561FE8"/>
    <w:rsid w:val="005627AB"/>
    <w:rsid w:val="005628B3"/>
    <w:rsid w:val="005636D5"/>
    <w:rsid w:val="00563838"/>
    <w:rsid w:val="00563DC7"/>
    <w:rsid w:val="00564222"/>
    <w:rsid w:val="00565BC9"/>
    <w:rsid w:val="00565FDC"/>
    <w:rsid w:val="005661DF"/>
    <w:rsid w:val="00566202"/>
    <w:rsid w:val="0056663B"/>
    <w:rsid w:val="00566DAA"/>
    <w:rsid w:val="00567213"/>
    <w:rsid w:val="0056791A"/>
    <w:rsid w:val="00567926"/>
    <w:rsid w:val="00567CC1"/>
    <w:rsid w:val="00567D9F"/>
    <w:rsid w:val="00570291"/>
    <w:rsid w:val="00571215"/>
    <w:rsid w:val="005714F8"/>
    <w:rsid w:val="00571A41"/>
    <w:rsid w:val="00571DAA"/>
    <w:rsid w:val="005721B1"/>
    <w:rsid w:val="00572482"/>
    <w:rsid w:val="00572DEA"/>
    <w:rsid w:val="005732FB"/>
    <w:rsid w:val="00574625"/>
    <w:rsid w:val="005749D4"/>
    <w:rsid w:val="005753A7"/>
    <w:rsid w:val="00575634"/>
    <w:rsid w:val="00575C62"/>
    <w:rsid w:val="00576440"/>
    <w:rsid w:val="005766F4"/>
    <w:rsid w:val="00576B3D"/>
    <w:rsid w:val="00576FED"/>
    <w:rsid w:val="00577653"/>
    <w:rsid w:val="0057777D"/>
    <w:rsid w:val="00577BCD"/>
    <w:rsid w:val="00577D28"/>
    <w:rsid w:val="00577F37"/>
    <w:rsid w:val="00580971"/>
    <w:rsid w:val="00580A95"/>
    <w:rsid w:val="005812E7"/>
    <w:rsid w:val="00581394"/>
    <w:rsid w:val="005815D0"/>
    <w:rsid w:val="00581A61"/>
    <w:rsid w:val="00581B04"/>
    <w:rsid w:val="00581D28"/>
    <w:rsid w:val="0058236B"/>
    <w:rsid w:val="005823B3"/>
    <w:rsid w:val="005823E5"/>
    <w:rsid w:val="00582626"/>
    <w:rsid w:val="00582AAA"/>
    <w:rsid w:val="00582B4B"/>
    <w:rsid w:val="0058308A"/>
    <w:rsid w:val="00583500"/>
    <w:rsid w:val="00583687"/>
    <w:rsid w:val="00583932"/>
    <w:rsid w:val="00584376"/>
    <w:rsid w:val="00584594"/>
    <w:rsid w:val="00584C93"/>
    <w:rsid w:val="00585060"/>
    <w:rsid w:val="0058524E"/>
    <w:rsid w:val="00585B9A"/>
    <w:rsid w:val="00585D0C"/>
    <w:rsid w:val="00586668"/>
    <w:rsid w:val="005867F0"/>
    <w:rsid w:val="00586904"/>
    <w:rsid w:val="00586EAA"/>
    <w:rsid w:val="005870AB"/>
    <w:rsid w:val="00587ADF"/>
    <w:rsid w:val="005900AE"/>
    <w:rsid w:val="005901BA"/>
    <w:rsid w:val="0059189B"/>
    <w:rsid w:val="00591FE8"/>
    <w:rsid w:val="005924BA"/>
    <w:rsid w:val="005931C5"/>
    <w:rsid w:val="0059361A"/>
    <w:rsid w:val="00593647"/>
    <w:rsid w:val="00593EA8"/>
    <w:rsid w:val="00593F22"/>
    <w:rsid w:val="005943AE"/>
    <w:rsid w:val="005946DD"/>
    <w:rsid w:val="00594923"/>
    <w:rsid w:val="00594D6B"/>
    <w:rsid w:val="00594D6F"/>
    <w:rsid w:val="00595070"/>
    <w:rsid w:val="005953C4"/>
    <w:rsid w:val="00595AD1"/>
    <w:rsid w:val="00596017"/>
    <w:rsid w:val="00596F31"/>
    <w:rsid w:val="005971A1"/>
    <w:rsid w:val="0059786D"/>
    <w:rsid w:val="005A0155"/>
    <w:rsid w:val="005A04AE"/>
    <w:rsid w:val="005A09BE"/>
    <w:rsid w:val="005A0B46"/>
    <w:rsid w:val="005A0BA1"/>
    <w:rsid w:val="005A0E82"/>
    <w:rsid w:val="005A0ED8"/>
    <w:rsid w:val="005A137F"/>
    <w:rsid w:val="005A1512"/>
    <w:rsid w:val="005A1B04"/>
    <w:rsid w:val="005A1BA2"/>
    <w:rsid w:val="005A2733"/>
    <w:rsid w:val="005A2771"/>
    <w:rsid w:val="005A2E72"/>
    <w:rsid w:val="005A32E5"/>
    <w:rsid w:val="005A4246"/>
    <w:rsid w:val="005A42F4"/>
    <w:rsid w:val="005A43D3"/>
    <w:rsid w:val="005A5290"/>
    <w:rsid w:val="005A61E4"/>
    <w:rsid w:val="005A623D"/>
    <w:rsid w:val="005A6496"/>
    <w:rsid w:val="005A6F8E"/>
    <w:rsid w:val="005A76C0"/>
    <w:rsid w:val="005A7E52"/>
    <w:rsid w:val="005B0058"/>
    <w:rsid w:val="005B01C2"/>
    <w:rsid w:val="005B03FB"/>
    <w:rsid w:val="005B046F"/>
    <w:rsid w:val="005B06AD"/>
    <w:rsid w:val="005B078D"/>
    <w:rsid w:val="005B10E5"/>
    <w:rsid w:val="005B1A9B"/>
    <w:rsid w:val="005B1B5D"/>
    <w:rsid w:val="005B1D5B"/>
    <w:rsid w:val="005B263A"/>
    <w:rsid w:val="005B275D"/>
    <w:rsid w:val="005B2D97"/>
    <w:rsid w:val="005B2F7A"/>
    <w:rsid w:val="005B2FB0"/>
    <w:rsid w:val="005B302C"/>
    <w:rsid w:val="005B365F"/>
    <w:rsid w:val="005B3989"/>
    <w:rsid w:val="005B3EF1"/>
    <w:rsid w:val="005B4273"/>
    <w:rsid w:val="005B5657"/>
    <w:rsid w:val="005B57FF"/>
    <w:rsid w:val="005B6702"/>
    <w:rsid w:val="005B672A"/>
    <w:rsid w:val="005B6ED3"/>
    <w:rsid w:val="005B7D9E"/>
    <w:rsid w:val="005B7E1C"/>
    <w:rsid w:val="005C163B"/>
    <w:rsid w:val="005C1D80"/>
    <w:rsid w:val="005C203C"/>
    <w:rsid w:val="005C2611"/>
    <w:rsid w:val="005C2A6E"/>
    <w:rsid w:val="005C2D8A"/>
    <w:rsid w:val="005C36EF"/>
    <w:rsid w:val="005C3943"/>
    <w:rsid w:val="005C3BBD"/>
    <w:rsid w:val="005C3F01"/>
    <w:rsid w:val="005C3F9D"/>
    <w:rsid w:val="005C4B26"/>
    <w:rsid w:val="005C4C42"/>
    <w:rsid w:val="005C5314"/>
    <w:rsid w:val="005C5531"/>
    <w:rsid w:val="005C5CC4"/>
    <w:rsid w:val="005C6455"/>
    <w:rsid w:val="005C6C5C"/>
    <w:rsid w:val="005C6F95"/>
    <w:rsid w:val="005C7042"/>
    <w:rsid w:val="005C7043"/>
    <w:rsid w:val="005C758E"/>
    <w:rsid w:val="005C7638"/>
    <w:rsid w:val="005C77BE"/>
    <w:rsid w:val="005C7D35"/>
    <w:rsid w:val="005D01F5"/>
    <w:rsid w:val="005D0856"/>
    <w:rsid w:val="005D119B"/>
    <w:rsid w:val="005D123D"/>
    <w:rsid w:val="005D1C3C"/>
    <w:rsid w:val="005D251D"/>
    <w:rsid w:val="005D2F34"/>
    <w:rsid w:val="005D3716"/>
    <w:rsid w:val="005D4A0B"/>
    <w:rsid w:val="005D4AF8"/>
    <w:rsid w:val="005D4C28"/>
    <w:rsid w:val="005D5217"/>
    <w:rsid w:val="005D5768"/>
    <w:rsid w:val="005D580E"/>
    <w:rsid w:val="005D5A0E"/>
    <w:rsid w:val="005D5D11"/>
    <w:rsid w:val="005D5E9B"/>
    <w:rsid w:val="005D6344"/>
    <w:rsid w:val="005D71E1"/>
    <w:rsid w:val="005D76E9"/>
    <w:rsid w:val="005D7C08"/>
    <w:rsid w:val="005D7EAB"/>
    <w:rsid w:val="005E0C9A"/>
    <w:rsid w:val="005E1868"/>
    <w:rsid w:val="005E2D4F"/>
    <w:rsid w:val="005E34CB"/>
    <w:rsid w:val="005E41E9"/>
    <w:rsid w:val="005E4AC9"/>
    <w:rsid w:val="005E4E5F"/>
    <w:rsid w:val="005E50F1"/>
    <w:rsid w:val="005E62B5"/>
    <w:rsid w:val="005E67E0"/>
    <w:rsid w:val="005E6BE6"/>
    <w:rsid w:val="005E7567"/>
    <w:rsid w:val="005F0821"/>
    <w:rsid w:val="005F08B4"/>
    <w:rsid w:val="005F0AA8"/>
    <w:rsid w:val="005F0AF4"/>
    <w:rsid w:val="005F10EA"/>
    <w:rsid w:val="005F1C8C"/>
    <w:rsid w:val="005F1FF5"/>
    <w:rsid w:val="005F20D0"/>
    <w:rsid w:val="005F3066"/>
    <w:rsid w:val="005F307D"/>
    <w:rsid w:val="005F3B75"/>
    <w:rsid w:val="005F3CD0"/>
    <w:rsid w:val="005F3E77"/>
    <w:rsid w:val="005F4016"/>
    <w:rsid w:val="005F4494"/>
    <w:rsid w:val="005F4A17"/>
    <w:rsid w:val="005F4B5B"/>
    <w:rsid w:val="005F5054"/>
    <w:rsid w:val="005F5624"/>
    <w:rsid w:val="005F6682"/>
    <w:rsid w:val="005F6B77"/>
    <w:rsid w:val="005F703A"/>
    <w:rsid w:val="005F72C8"/>
    <w:rsid w:val="005F7F57"/>
    <w:rsid w:val="00600274"/>
    <w:rsid w:val="00600573"/>
    <w:rsid w:val="00601548"/>
    <w:rsid w:val="006022B3"/>
    <w:rsid w:val="00602305"/>
    <w:rsid w:val="0060247A"/>
    <w:rsid w:val="00602D00"/>
    <w:rsid w:val="00602D19"/>
    <w:rsid w:val="006043CC"/>
    <w:rsid w:val="0060483B"/>
    <w:rsid w:val="00604AC3"/>
    <w:rsid w:val="00604C23"/>
    <w:rsid w:val="00604D7C"/>
    <w:rsid w:val="00605368"/>
    <w:rsid w:val="0060537B"/>
    <w:rsid w:val="00605EC9"/>
    <w:rsid w:val="0060633D"/>
    <w:rsid w:val="00606DFC"/>
    <w:rsid w:val="00607541"/>
    <w:rsid w:val="00607A82"/>
    <w:rsid w:val="00610475"/>
    <w:rsid w:val="00610776"/>
    <w:rsid w:val="006107E9"/>
    <w:rsid w:val="00610A6E"/>
    <w:rsid w:val="0061130E"/>
    <w:rsid w:val="0061166E"/>
    <w:rsid w:val="006116D7"/>
    <w:rsid w:val="00612EE1"/>
    <w:rsid w:val="0061311C"/>
    <w:rsid w:val="006133E0"/>
    <w:rsid w:val="006134A7"/>
    <w:rsid w:val="0061353C"/>
    <w:rsid w:val="00613A73"/>
    <w:rsid w:val="00613A9E"/>
    <w:rsid w:val="00614439"/>
    <w:rsid w:val="00614552"/>
    <w:rsid w:val="0061456C"/>
    <w:rsid w:val="00614955"/>
    <w:rsid w:val="00615359"/>
    <w:rsid w:val="006159EA"/>
    <w:rsid w:val="00615C6F"/>
    <w:rsid w:val="00615CDD"/>
    <w:rsid w:val="00615E05"/>
    <w:rsid w:val="006161F4"/>
    <w:rsid w:val="006162AD"/>
    <w:rsid w:val="00616FEC"/>
    <w:rsid w:val="00617083"/>
    <w:rsid w:val="0062009C"/>
    <w:rsid w:val="006200D4"/>
    <w:rsid w:val="00620234"/>
    <w:rsid w:val="006213CF"/>
    <w:rsid w:val="0062147E"/>
    <w:rsid w:val="00621A47"/>
    <w:rsid w:val="00621EAF"/>
    <w:rsid w:val="00621FCF"/>
    <w:rsid w:val="00622246"/>
    <w:rsid w:val="0062245D"/>
    <w:rsid w:val="00622EA6"/>
    <w:rsid w:val="00622EDD"/>
    <w:rsid w:val="00622F0C"/>
    <w:rsid w:val="00622F53"/>
    <w:rsid w:val="006236FC"/>
    <w:rsid w:val="00623A86"/>
    <w:rsid w:val="0062410E"/>
    <w:rsid w:val="0062445B"/>
    <w:rsid w:val="00624842"/>
    <w:rsid w:val="00624C39"/>
    <w:rsid w:val="006254F6"/>
    <w:rsid w:val="00626665"/>
    <w:rsid w:val="006266B7"/>
    <w:rsid w:val="0062687A"/>
    <w:rsid w:val="00627323"/>
    <w:rsid w:val="0062741D"/>
    <w:rsid w:val="006274DE"/>
    <w:rsid w:val="00627541"/>
    <w:rsid w:val="006277E5"/>
    <w:rsid w:val="00627A31"/>
    <w:rsid w:val="00627CD3"/>
    <w:rsid w:val="00630DC6"/>
    <w:rsid w:val="006318A5"/>
    <w:rsid w:val="00631FF9"/>
    <w:rsid w:val="00632DD4"/>
    <w:rsid w:val="006330EC"/>
    <w:rsid w:val="0063341C"/>
    <w:rsid w:val="00633893"/>
    <w:rsid w:val="00633D86"/>
    <w:rsid w:val="00634040"/>
    <w:rsid w:val="00634260"/>
    <w:rsid w:val="00634922"/>
    <w:rsid w:val="00634B88"/>
    <w:rsid w:val="006359B9"/>
    <w:rsid w:val="00635B58"/>
    <w:rsid w:val="00636127"/>
    <w:rsid w:val="006362C4"/>
    <w:rsid w:val="006368ED"/>
    <w:rsid w:val="0063714F"/>
    <w:rsid w:val="006371F5"/>
    <w:rsid w:val="006377A7"/>
    <w:rsid w:val="0064031D"/>
    <w:rsid w:val="006403D7"/>
    <w:rsid w:val="006404D1"/>
    <w:rsid w:val="006414FB"/>
    <w:rsid w:val="00641BDF"/>
    <w:rsid w:val="00641E06"/>
    <w:rsid w:val="00641F60"/>
    <w:rsid w:val="0064263A"/>
    <w:rsid w:val="00643531"/>
    <w:rsid w:val="00643C74"/>
    <w:rsid w:val="006441D1"/>
    <w:rsid w:val="006443C5"/>
    <w:rsid w:val="00644748"/>
    <w:rsid w:val="0064491E"/>
    <w:rsid w:val="006449F5"/>
    <w:rsid w:val="00645362"/>
    <w:rsid w:val="00646241"/>
    <w:rsid w:val="00646305"/>
    <w:rsid w:val="00646503"/>
    <w:rsid w:val="00646A0F"/>
    <w:rsid w:val="00646B14"/>
    <w:rsid w:val="0064764E"/>
    <w:rsid w:val="00647810"/>
    <w:rsid w:val="00651B48"/>
    <w:rsid w:val="00651E68"/>
    <w:rsid w:val="00652EEA"/>
    <w:rsid w:val="00653191"/>
    <w:rsid w:val="006531AF"/>
    <w:rsid w:val="0065351F"/>
    <w:rsid w:val="00653ADA"/>
    <w:rsid w:val="00653DBD"/>
    <w:rsid w:val="00653EEB"/>
    <w:rsid w:val="0065459F"/>
    <w:rsid w:val="006548E2"/>
    <w:rsid w:val="00654F1C"/>
    <w:rsid w:val="0065578F"/>
    <w:rsid w:val="00655796"/>
    <w:rsid w:val="00655BE2"/>
    <w:rsid w:val="00655C51"/>
    <w:rsid w:val="00655CA7"/>
    <w:rsid w:val="00655FE9"/>
    <w:rsid w:val="006567A5"/>
    <w:rsid w:val="006573AC"/>
    <w:rsid w:val="00657601"/>
    <w:rsid w:val="00657A21"/>
    <w:rsid w:val="00657D98"/>
    <w:rsid w:val="00657E05"/>
    <w:rsid w:val="00661203"/>
    <w:rsid w:val="0066145A"/>
    <w:rsid w:val="00661A91"/>
    <w:rsid w:val="00661EDD"/>
    <w:rsid w:val="0066274E"/>
    <w:rsid w:val="00662F3F"/>
    <w:rsid w:val="00663BA5"/>
    <w:rsid w:val="006641BA"/>
    <w:rsid w:val="006646FC"/>
    <w:rsid w:val="00664F42"/>
    <w:rsid w:val="00665479"/>
    <w:rsid w:val="00665A2E"/>
    <w:rsid w:val="00665D9E"/>
    <w:rsid w:val="00665F8B"/>
    <w:rsid w:val="00665FD5"/>
    <w:rsid w:val="006660D2"/>
    <w:rsid w:val="006668C6"/>
    <w:rsid w:val="00666C47"/>
    <w:rsid w:val="00666E28"/>
    <w:rsid w:val="006670F2"/>
    <w:rsid w:val="00667523"/>
    <w:rsid w:val="006679D4"/>
    <w:rsid w:val="00667F26"/>
    <w:rsid w:val="006706B4"/>
    <w:rsid w:val="006707CD"/>
    <w:rsid w:val="00670B61"/>
    <w:rsid w:val="006714BB"/>
    <w:rsid w:val="0067167D"/>
    <w:rsid w:val="00671DBC"/>
    <w:rsid w:val="00672D96"/>
    <w:rsid w:val="00674A1E"/>
    <w:rsid w:val="00675654"/>
    <w:rsid w:val="00675864"/>
    <w:rsid w:val="00675C1D"/>
    <w:rsid w:val="0067601A"/>
    <w:rsid w:val="0067666C"/>
    <w:rsid w:val="00676820"/>
    <w:rsid w:val="00676D28"/>
    <w:rsid w:val="00676F09"/>
    <w:rsid w:val="00677C6C"/>
    <w:rsid w:val="0068028B"/>
    <w:rsid w:val="006803C5"/>
    <w:rsid w:val="00680BCC"/>
    <w:rsid w:val="00681563"/>
    <w:rsid w:val="00681610"/>
    <w:rsid w:val="0068193E"/>
    <w:rsid w:val="00681FB7"/>
    <w:rsid w:val="006824BE"/>
    <w:rsid w:val="00682781"/>
    <w:rsid w:val="0068334D"/>
    <w:rsid w:val="006839C2"/>
    <w:rsid w:val="00684686"/>
    <w:rsid w:val="0068488F"/>
    <w:rsid w:val="006849FB"/>
    <w:rsid w:val="00684A8C"/>
    <w:rsid w:val="00684C5F"/>
    <w:rsid w:val="00685052"/>
    <w:rsid w:val="006856A2"/>
    <w:rsid w:val="00685722"/>
    <w:rsid w:val="00685860"/>
    <w:rsid w:val="00685EFB"/>
    <w:rsid w:val="00686189"/>
    <w:rsid w:val="0068624E"/>
    <w:rsid w:val="006862BE"/>
    <w:rsid w:val="0068713D"/>
    <w:rsid w:val="006873CA"/>
    <w:rsid w:val="006876A5"/>
    <w:rsid w:val="006876B2"/>
    <w:rsid w:val="00687A62"/>
    <w:rsid w:val="006904F8"/>
    <w:rsid w:val="0069091C"/>
    <w:rsid w:val="006915E8"/>
    <w:rsid w:val="0069178A"/>
    <w:rsid w:val="00692BE4"/>
    <w:rsid w:val="006932E6"/>
    <w:rsid w:val="00693653"/>
    <w:rsid w:val="0069387B"/>
    <w:rsid w:val="00693A03"/>
    <w:rsid w:val="00693AD1"/>
    <w:rsid w:val="00693C40"/>
    <w:rsid w:val="0069403F"/>
    <w:rsid w:val="0069405B"/>
    <w:rsid w:val="00694462"/>
    <w:rsid w:val="00694C53"/>
    <w:rsid w:val="0069539C"/>
    <w:rsid w:val="00695527"/>
    <w:rsid w:val="0069557A"/>
    <w:rsid w:val="0069590A"/>
    <w:rsid w:val="006960FA"/>
    <w:rsid w:val="00696341"/>
    <w:rsid w:val="00696C7E"/>
    <w:rsid w:val="00696D3B"/>
    <w:rsid w:val="00697CF1"/>
    <w:rsid w:val="00697E07"/>
    <w:rsid w:val="006A073D"/>
    <w:rsid w:val="006A0841"/>
    <w:rsid w:val="006A2436"/>
    <w:rsid w:val="006A25B8"/>
    <w:rsid w:val="006A2B57"/>
    <w:rsid w:val="006A2F27"/>
    <w:rsid w:val="006A3D14"/>
    <w:rsid w:val="006A42E0"/>
    <w:rsid w:val="006A56E6"/>
    <w:rsid w:val="006A6694"/>
    <w:rsid w:val="006A7438"/>
    <w:rsid w:val="006A7484"/>
    <w:rsid w:val="006A7B36"/>
    <w:rsid w:val="006A7C3A"/>
    <w:rsid w:val="006A7EC8"/>
    <w:rsid w:val="006B04DC"/>
    <w:rsid w:val="006B07FD"/>
    <w:rsid w:val="006B0BB6"/>
    <w:rsid w:val="006B0E39"/>
    <w:rsid w:val="006B103D"/>
    <w:rsid w:val="006B186E"/>
    <w:rsid w:val="006B1C59"/>
    <w:rsid w:val="006B1C98"/>
    <w:rsid w:val="006B21C8"/>
    <w:rsid w:val="006B25B8"/>
    <w:rsid w:val="006B2859"/>
    <w:rsid w:val="006B3460"/>
    <w:rsid w:val="006B367B"/>
    <w:rsid w:val="006B393F"/>
    <w:rsid w:val="006B3DA6"/>
    <w:rsid w:val="006B4412"/>
    <w:rsid w:val="006B4A61"/>
    <w:rsid w:val="006B4AE1"/>
    <w:rsid w:val="006B4E2D"/>
    <w:rsid w:val="006B5ABC"/>
    <w:rsid w:val="006B6104"/>
    <w:rsid w:val="006B6292"/>
    <w:rsid w:val="006B6AE1"/>
    <w:rsid w:val="006B6BBE"/>
    <w:rsid w:val="006B6CFA"/>
    <w:rsid w:val="006C3234"/>
    <w:rsid w:val="006C49A3"/>
    <w:rsid w:val="006C5ABE"/>
    <w:rsid w:val="006C5CEC"/>
    <w:rsid w:val="006C609E"/>
    <w:rsid w:val="006C6436"/>
    <w:rsid w:val="006C661C"/>
    <w:rsid w:val="006C67C3"/>
    <w:rsid w:val="006C785C"/>
    <w:rsid w:val="006C79CB"/>
    <w:rsid w:val="006D0659"/>
    <w:rsid w:val="006D06D2"/>
    <w:rsid w:val="006D0722"/>
    <w:rsid w:val="006D0DAF"/>
    <w:rsid w:val="006D1821"/>
    <w:rsid w:val="006D1D3B"/>
    <w:rsid w:val="006D2637"/>
    <w:rsid w:val="006D29D9"/>
    <w:rsid w:val="006D3F08"/>
    <w:rsid w:val="006D4445"/>
    <w:rsid w:val="006D46FC"/>
    <w:rsid w:val="006D4701"/>
    <w:rsid w:val="006D481D"/>
    <w:rsid w:val="006D48FE"/>
    <w:rsid w:val="006D499A"/>
    <w:rsid w:val="006D4CF8"/>
    <w:rsid w:val="006D4D1D"/>
    <w:rsid w:val="006D51AA"/>
    <w:rsid w:val="006D53F6"/>
    <w:rsid w:val="006D56BA"/>
    <w:rsid w:val="006D6977"/>
    <w:rsid w:val="006D6AD9"/>
    <w:rsid w:val="006D6D44"/>
    <w:rsid w:val="006D7F79"/>
    <w:rsid w:val="006E00D8"/>
    <w:rsid w:val="006E03C4"/>
    <w:rsid w:val="006E066D"/>
    <w:rsid w:val="006E06EB"/>
    <w:rsid w:val="006E0AD5"/>
    <w:rsid w:val="006E0B0E"/>
    <w:rsid w:val="006E1CC1"/>
    <w:rsid w:val="006E24FF"/>
    <w:rsid w:val="006E255F"/>
    <w:rsid w:val="006E2C81"/>
    <w:rsid w:val="006E3A32"/>
    <w:rsid w:val="006E400C"/>
    <w:rsid w:val="006E4818"/>
    <w:rsid w:val="006E4880"/>
    <w:rsid w:val="006E4A64"/>
    <w:rsid w:val="006E5303"/>
    <w:rsid w:val="006E5B73"/>
    <w:rsid w:val="006E5E25"/>
    <w:rsid w:val="006E5EC9"/>
    <w:rsid w:val="006E6723"/>
    <w:rsid w:val="006E73CA"/>
    <w:rsid w:val="006E7B88"/>
    <w:rsid w:val="006E7FDF"/>
    <w:rsid w:val="006F0ADB"/>
    <w:rsid w:val="006F1935"/>
    <w:rsid w:val="006F19B6"/>
    <w:rsid w:val="006F257F"/>
    <w:rsid w:val="006F2BCB"/>
    <w:rsid w:val="006F2FB4"/>
    <w:rsid w:val="006F3931"/>
    <w:rsid w:val="006F42EF"/>
    <w:rsid w:val="006F43E7"/>
    <w:rsid w:val="006F48F1"/>
    <w:rsid w:val="006F516E"/>
    <w:rsid w:val="006F5743"/>
    <w:rsid w:val="006F5893"/>
    <w:rsid w:val="006F591F"/>
    <w:rsid w:val="006F5C36"/>
    <w:rsid w:val="006F62AF"/>
    <w:rsid w:val="006F7064"/>
    <w:rsid w:val="006F73A5"/>
    <w:rsid w:val="006F76F2"/>
    <w:rsid w:val="006F795E"/>
    <w:rsid w:val="006F7A96"/>
    <w:rsid w:val="006F7C3E"/>
    <w:rsid w:val="006F7DCE"/>
    <w:rsid w:val="007007B8"/>
    <w:rsid w:val="0070185E"/>
    <w:rsid w:val="00701903"/>
    <w:rsid w:val="00701B82"/>
    <w:rsid w:val="00701C7C"/>
    <w:rsid w:val="007026D3"/>
    <w:rsid w:val="007029EA"/>
    <w:rsid w:val="007035F7"/>
    <w:rsid w:val="00703B2E"/>
    <w:rsid w:val="00703F7C"/>
    <w:rsid w:val="00704210"/>
    <w:rsid w:val="0070472C"/>
    <w:rsid w:val="0070473C"/>
    <w:rsid w:val="00704A11"/>
    <w:rsid w:val="00704A5C"/>
    <w:rsid w:val="00704D3A"/>
    <w:rsid w:val="00704DBB"/>
    <w:rsid w:val="00705370"/>
    <w:rsid w:val="007054EE"/>
    <w:rsid w:val="007059A0"/>
    <w:rsid w:val="00705B34"/>
    <w:rsid w:val="00705F3A"/>
    <w:rsid w:val="007060AA"/>
    <w:rsid w:val="007061CB"/>
    <w:rsid w:val="00706693"/>
    <w:rsid w:val="00706E03"/>
    <w:rsid w:val="007071A8"/>
    <w:rsid w:val="00707973"/>
    <w:rsid w:val="00707A47"/>
    <w:rsid w:val="00707B7B"/>
    <w:rsid w:val="00707F86"/>
    <w:rsid w:val="007105B9"/>
    <w:rsid w:val="00710F22"/>
    <w:rsid w:val="00711421"/>
    <w:rsid w:val="00711678"/>
    <w:rsid w:val="007118D6"/>
    <w:rsid w:val="00711AAF"/>
    <w:rsid w:val="00712080"/>
    <w:rsid w:val="007126F8"/>
    <w:rsid w:val="00712F03"/>
    <w:rsid w:val="007140CF"/>
    <w:rsid w:val="007141D5"/>
    <w:rsid w:val="007142EF"/>
    <w:rsid w:val="00717269"/>
    <w:rsid w:val="007175BB"/>
    <w:rsid w:val="00717A4D"/>
    <w:rsid w:val="007205F6"/>
    <w:rsid w:val="00720C3E"/>
    <w:rsid w:val="00720DDA"/>
    <w:rsid w:val="007212C0"/>
    <w:rsid w:val="00721328"/>
    <w:rsid w:val="00721F40"/>
    <w:rsid w:val="00722313"/>
    <w:rsid w:val="00722332"/>
    <w:rsid w:val="007226AB"/>
    <w:rsid w:val="0072336C"/>
    <w:rsid w:val="00723B28"/>
    <w:rsid w:val="00724F6C"/>
    <w:rsid w:val="007254D3"/>
    <w:rsid w:val="0072590C"/>
    <w:rsid w:val="00725A90"/>
    <w:rsid w:val="00725AC0"/>
    <w:rsid w:val="00725D7B"/>
    <w:rsid w:val="00725F6D"/>
    <w:rsid w:val="00726CD8"/>
    <w:rsid w:val="0073074F"/>
    <w:rsid w:val="00730C81"/>
    <w:rsid w:val="007314C9"/>
    <w:rsid w:val="007316CA"/>
    <w:rsid w:val="00731711"/>
    <w:rsid w:val="00731A32"/>
    <w:rsid w:val="00731B7C"/>
    <w:rsid w:val="00731CDF"/>
    <w:rsid w:val="00732506"/>
    <w:rsid w:val="00732ECF"/>
    <w:rsid w:val="007336CB"/>
    <w:rsid w:val="007338EB"/>
    <w:rsid w:val="00734005"/>
    <w:rsid w:val="007342F4"/>
    <w:rsid w:val="007345B2"/>
    <w:rsid w:val="00735980"/>
    <w:rsid w:val="00736668"/>
    <w:rsid w:val="0073774B"/>
    <w:rsid w:val="00737DBF"/>
    <w:rsid w:val="0074068F"/>
    <w:rsid w:val="00740931"/>
    <w:rsid w:val="0074108A"/>
    <w:rsid w:val="00741168"/>
    <w:rsid w:val="007411DB"/>
    <w:rsid w:val="007418A3"/>
    <w:rsid w:val="0074199D"/>
    <w:rsid w:val="00741F95"/>
    <w:rsid w:val="00741FC3"/>
    <w:rsid w:val="00742091"/>
    <w:rsid w:val="00742401"/>
    <w:rsid w:val="00743158"/>
    <w:rsid w:val="007443A4"/>
    <w:rsid w:val="0074454A"/>
    <w:rsid w:val="00744A9A"/>
    <w:rsid w:val="00744CB8"/>
    <w:rsid w:val="00745CAC"/>
    <w:rsid w:val="007461C1"/>
    <w:rsid w:val="00746A75"/>
    <w:rsid w:val="00746CAD"/>
    <w:rsid w:val="00750615"/>
    <w:rsid w:val="00750645"/>
    <w:rsid w:val="0075079F"/>
    <w:rsid w:val="007508BA"/>
    <w:rsid w:val="007523C0"/>
    <w:rsid w:val="00752505"/>
    <w:rsid w:val="00753040"/>
    <w:rsid w:val="007536B1"/>
    <w:rsid w:val="00753711"/>
    <w:rsid w:val="0075374E"/>
    <w:rsid w:val="00753B8E"/>
    <w:rsid w:val="007541D8"/>
    <w:rsid w:val="00754521"/>
    <w:rsid w:val="00754BA3"/>
    <w:rsid w:val="00754C4B"/>
    <w:rsid w:val="00755023"/>
    <w:rsid w:val="00755576"/>
    <w:rsid w:val="00755C7D"/>
    <w:rsid w:val="00755CF1"/>
    <w:rsid w:val="0075635E"/>
    <w:rsid w:val="00756F6F"/>
    <w:rsid w:val="00757488"/>
    <w:rsid w:val="00757904"/>
    <w:rsid w:val="007579E1"/>
    <w:rsid w:val="00760312"/>
    <w:rsid w:val="007606CD"/>
    <w:rsid w:val="00761C03"/>
    <w:rsid w:val="007633E4"/>
    <w:rsid w:val="007635E2"/>
    <w:rsid w:val="00763B96"/>
    <w:rsid w:val="00764481"/>
    <w:rsid w:val="0076449D"/>
    <w:rsid w:val="00764DC9"/>
    <w:rsid w:val="0076582C"/>
    <w:rsid w:val="007658BE"/>
    <w:rsid w:val="00765A72"/>
    <w:rsid w:val="007664C1"/>
    <w:rsid w:val="007664E0"/>
    <w:rsid w:val="00766E48"/>
    <w:rsid w:val="007675F7"/>
    <w:rsid w:val="00767B77"/>
    <w:rsid w:val="007705AC"/>
    <w:rsid w:val="0077069C"/>
    <w:rsid w:val="007708ED"/>
    <w:rsid w:val="00770D63"/>
    <w:rsid w:val="00770E8C"/>
    <w:rsid w:val="0077105F"/>
    <w:rsid w:val="007710A0"/>
    <w:rsid w:val="0077182B"/>
    <w:rsid w:val="00771DD8"/>
    <w:rsid w:val="00772A00"/>
    <w:rsid w:val="00772C82"/>
    <w:rsid w:val="00772F4C"/>
    <w:rsid w:val="00772FF8"/>
    <w:rsid w:val="00773008"/>
    <w:rsid w:val="0077306C"/>
    <w:rsid w:val="00773807"/>
    <w:rsid w:val="0077459B"/>
    <w:rsid w:val="00774DFD"/>
    <w:rsid w:val="00775357"/>
    <w:rsid w:val="00776030"/>
    <w:rsid w:val="0077618A"/>
    <w:rsid w:val="007765F3"/>
    <w:rsid w:val="007766E6"/>
    <w:rsid w:val="00776D95"/>
    <w:rsid w:val="00777648"/>
    <w:rsid w:val="007802E0"/>
    <w:rsid w:val="00780659"/>
    <w:rsid w:val="00780665"/>
    <w:rsid w:val="007810F4"/>
    <w:rsid w:val="0078120F"/>
    <w:rsid w:val="00782065"/>
    <w:rsid w:val="00782549"/>
    <w:rsid w:val="007826B9"/>
    <w:rsid w:val="00782DA3"/>
    <w:rsid w:val="00782FEE"/>
    <w:rsid w:val="00782FF4"/>
    <w:rsid w:val="0078336B"/>
    <w:rsid w:val="00783400"/>
    <w:rsid w:val="00783B2E"/>
    <w:rsid w:val="00783E62"/>
    <w:rsid w:val="007840E2"/>
    <w:rsid w:val="00784C52"/>
    <w:rsid w:val="00784FB2"/>
    <w:rsid w:val="0078548A"/>
    <w:rsid w:val="007854A9"/>
    <w:rsid w:val="00786274"/>
    <w:rsid w:val="0078636F"/>
    <w:rsid w:val="007864CD"/>
    <w:rsid w:val="007868D7"/>
    <w:rsid w:val="00787574"/>
    <w:rsid w:val="00787626"/>
    <w:rsid w:val="00787889"/>
    <w:rsid w:val="00787AC5"/>
    <w:rsid w:val="00787B69"/>
    <w:rsid w:val="0079068E"/>
    <w:rsid w:val="00790C99"/>
    <w:rsid w:val="007912B4"/>
    <w:rsid w:val="007921C4"/>
    <w:rsid w:val="007927A2"/>
    <w:rsid w:val="007929B5"/>
    <w:rsid w:val="00792AAB"/>
    <w:rsid w:val="00792E0A"/>
    <w:rsid w:val="007936EE"/>
    <w:rsid w:val="00793AC0"/>
    <w:rsid w:val="00793AC2"/>
    <w:rsid w:val="0079440E"/>
    <w:rsid w:val="00794441"/>
    <w:rsid w:val="00794603"/>
    <w:rsid w:val="00795679"/>
    <w:rsid w:val="007956A9"/>
    <w:rsid w:val="00795CB1"/>
    <w:rsid w:val="00796DBC"/>
    <w:rsid w:val="0079777B"/>
    <w:rsid w:val="007A02A5"/>
    <w:rsid w:val="007A05B7"/>
    <w:rsid w:val="007A0B23"/>
    <w:rsid w:val="007A0E6B"/>
    <w:rsid w:val="007A13E2"/>
    <w:rsid w:val="007A15E4"/>
    <w:rsid w:val="007A1FC2"/>
    <w:rsid w:val="007A2476"/>
    <w:rsid w:val="007A2A7B"/>
    <w:rsid w:val="007A2A82"/>
    <w:rsid w:val="007A2E4F"/>
    <w:rsid w:val="007A3110"/>
    <w:rsid w:val="007A32F7"/>
    <w:rsid w:val="007A33E7"/>
    <w:rsid w:val="007A3846"/>
    <w:rsid w:val="007A3AB1"/>
    <w:rsid w:val="007A4294"/>
    <w:rsid w:val="007A42BC"/>
    <w:rsid w:val="007A4BF2"/>
    <w:rsid w:val="007A4DEA"/>
    <w:rsid w:val="007A5170"/>
    <w:rsid w:val="007A52D9"/>
    <w:rsid w:val="007A5B11"/>
    <w:rsid w:val="007A637E"/>
    <w:rsid w:val="007A663E"/>
    <w:rsid w:val="007A66AA"/>
    <w:rsid w:val="007A6991"/>
    <w:rsid w:val="007A6A27"/>
    <w:rsid w:val="007A6F0E"/>
    <w:rsid w:val="007A6F54"/>
    <w:rsid w:val="007A7481"/>
    <w:rsid w:val="007B044D"/>
    <w:rsid w:val="007B05D0"/>
    <w:rsid w:val="007B0A36"/>
    <w:rsid w:val="007B0A66"/>
    <w:rsid w:val="007B0F16"/>
    <w:rsid w:val="007B0FE1"/>
    <w:rsid w:val="007B1432"/>
    <w:rsid w:val="007B149E"/>
    <w:rsid w:val="007B1A6C"/>
    <w:rsid w:val="007B1F6A"/>
    <w:rsid w:val="007B2A95"/>
    <w:rsid w:val="007B3184"/>
    <w:rsid w:val="007B33B6"/>
    <w:rsid w:val="007B35D0"/>
    <w:rsid w:val="007B365E"/>
    <w:rsid w:val="007B386A"/>
    <w:rsid w:val="007B39D8"/>
    <w:rsid w:val="007B3D87"/>
    <w:rsid w:val="007B3DEE"/>
    <w:rsid w:val="007B440F"/>
    <w:rsid w:val="007B47D3"/>
    <w:rsid w:val="007B4E6C"/>
    <w:rsid w:val="007B506B"/>
    <w:rsid w:val="007B54CB"/>
    <w:rsid w:val="007B5555"/>
    <w:rsid w:val="007B5CBE"/>
    <w:rsid w:val="007B6019"/>
    <w:rsid w:val="007B6273"/>
    <w:rsid w:val="007B6629"/>
    <w:rsid w:val="007B6866"/>
    <w:rsid w:val="007B6B04"/>
    <w:rsid w:val="007B6BD7"/>
    <w:rsid w:val="007B7453"/>
    <w:rsid w:val="007C08A7"/>
    <w:rsid w:val="007C098C"/>
    <w:rsid w:val="007C0B75"/>
    <w:rsid w:val="007C178E"/>
    <w:rsid w:val="007C19BE"/>
    <w:rsid w:val="007C25AA"/>
    <w:rsid w:val="007C29A6"/>
    <w:rsid w:val="007C3497"/>
    <w:rsid w:val="007C35A7"/>
    <w:rsid w:val="007C39CF"/>
    <w:rsid w:val="007C3E09"/>
    <w:rsid w:val="007C4FCA"/>
    <w:rsid w:val="007C4FE1"/>
    <w:rsid w:val="007C5131"/>
    <w:rsid w:val="007C53AB"/>
    <w:rsid w:val="007C5843"/>
    <w:rsid w:val="007C5F4B"/>
    <w:rsid w:val="007C62EC"/>
    <w:rsid w:val="007C662D"/>
    <w:rsid w:val="007C737E"/>
    <w:rsid w:val="007C785E"/>
    <w:rsid w:val="007C78A5"/>
    <w:rsid w:val="007C79B0"/>
    <w:rsid w:val="007C7B29"/>
    <w:rsid w:val="007C7D81"/>
    <w:rsid w:val="007D12F7"/>
    <w:rsid w:val="007D1490"/>
    <w:rsid w:val="007D14A3"/>
    <w:rsid w:val="007D16C5"/>
    <w:rsid w:val="007D211D"/>
    <w:rsid w:val="007D280D"/>
    <w:rsid w:val="007D293F"/>
    <w:rsid w:val="007D2941"/>
    <w:rsid w:val="007D2C80"/>
    <w:rsid w:val="007D2D3D"/>
    <w:rsid w:val="007D32E4"/>
    <w:rsid w:val="007D444C"/>
    <w:rsid w:val="007D4BAD"/>
    <w:rsid w:val="007D5C85"/>
    <w:rsid w:val="007D614E"/>
    <w:rsid w:val="007D6A63"/>
    <w:rsid w:val="007D6CDC"/>
    <w:rsid w:val="007D726A"/>
    <w:rsid w:val="007D749A"/>
    <w:rsid w:val="007D7FAB"/>
    <w:rsid w:val="007E0146"/>
    <w:rsid w:val="007E0163"/>
    <w:rsid w:val="007E033A"/>
    <w:rsid w:val="007E1952"/>
    <w:rsid w:val="007E20C5"/>
    <w:rsid w:val="007E2478"/>
    <w:rsid w:val="007E27FE"/>
    <w:rsid w:val="007E2950"/>
    <w:rsid w:val="007E34A0"/>
    <w:rsid w:val="007E34B5"/>
    <w:rsid w:val="007E3B12"/>
    <w:rsid w:val="007E3FA7"/>
    <w:rsid w:val="007E4ACF"/>
    <w:rsid w:val="007E5029"/>
    <w:rsid w:val="007E55C8"/>
    <w:rsid w:val="007E562B"/>
    <w:rsid w:val="007E58A9"/>
    <w:rsid w:val="007E6838"/>
    <w:rsid w:val="007E6F8C"/>
    <w:rsid w:val="007F01A4"/>
    <w:rsid w:val="007F0442"/>
    <w:rsid w:val="007F0EF0"/>
    <w:rsid w:val="007F10B9"/>
    <w:rsid w:val="007F1342"/>
    <w:rsid w:val="007F1C7B"/>
    <w:rsid w:val="007F2815"/>
    <w:rsid w:val="007F2817"/>
    <w:rsid w:val="007F2AC3"/>
    <w:rsid w:val="007F2EC5"/>
    <w:rsid w:val="007F343C"/>
    <w:rsid w:val="007F398D"/>
    <w:rsid w:val="007F43E3"/>
    <w:rsid w:val="007F4786"/>
    <w:rsid w:val="007F4A15"/>
    <w:rsid w:val="007F4A55"/>
    <w:rsid w:val="007F5318"/>
    <w:rsid w:val="007F54C8"/>
    <w:rsid w:val="007F6251"/>
    <w:rsid w:val="007F67ED"/>
    <w:rsid w:val="007F6928"/>
    <w:rsid w:val="007F696A"/>
    <w:rsid w:val="007F7A6A"/>
    <w:rsid w:val="007F7CE6"/>
    <w:rsid w:val="008003AA"/>
    <w:rsid w:val="00800508"/>
    <w:rsid w:val="008015DB"/>
    <w:rsid w:val="008019C5"/>
    <w:rsid w:val="00801C3C"/>
    <w:rsid w:val="008022BA"/>
    <w:rsid w:val="00802433"/>
    <w:rsid w:val="00802C36"/>
    <w:rsid w:val="00802E47"/>
    <w:rsid w:val="008030A6"/>
    <w:rsid w:val="00803692"/>
    <w:rsid w:val="00803BAF"/>
    <w:rsid w:val="00804254"/>
    <w:rsid w:val="00804E0F"/>
    <w:rsid w:val="00805465"/>
    <w:rsid w:val="00805599"/>
    <w:rsid w:val="008059FC"/>
    <w:rsid w:val="00806866"/>
    <w:rsid w:val="00806927"/>
    <w:rsid w:val="00806D2A"/>
    <w:rsid w:val="008072AA"/>
    <w:rsid w:val="008076CB"/>
    <w:rsid w:val="00807EEB"/>
    <w:rsid w:val="008103C6"/>
    <w:rsid w:val="008104F6"/>
    <w:rsid w:val="00810518"/>
    <w:rsid w:val="00810C92"/>
    <w:rsid w:val="00810DE5"/>
    <w:rsid w:val="008110E3"/>
    <w:rsid w:val="00811132"/>
    <w:rsid w:val="008113CC"/>
    <w:rsid w:val="00811436"/>
    <w:rsid w:val="008115EF"/>
    <w:rsid w:val="008118B5"/>
    <w:rsid w:val="00811DAF"/>
    <w:rsid w:val="00812DEC"/>
    <w:rsid w:val="008131C6"/>
    <w:rsid w:val="0081352B"/>
    <w:rsid w:val="00814EC0"/>
    <w:rsid w:val="00815A22"/>
    <w:rsid w:val="00815E51"/>
    <w:rsid w:val="00816AA0"/>
    <w:rsid w:val="00816B65"/>
    <w:rsid w:val="00816ED5"/>
    <w:rsid w:val="008170C4"/>
    <w:rsid w:val="008170D2"/>
    <w:rsid w:val="008173F3"/>
    <w:rsid w:val="00817BA5"/>
    <w:rsid w:val="00817D2C"/>
    <w:rsid w:val="00817F1A"/>
    <w:rsid w:val="008201D1"/>
    <w:rsid w:val="0082033B"/>
    <w:rsid w:val="00820772"/>
    <w:rsid w:val="00820C40"/>
    <w:rsid w:val="00820D0A"/>
    <w:rsid w:val="00820F66"/>
    <w:rsid w:val="0082106E"/>
    <w:rsid w:val="00821481"/>
    <w:rsid w:val="00821592"/>
    <w:rsid w:val="0082188B"/>
    <w:rsid w:val="00822172"/>
    <w:rsid w:val="00822892"/>
    <w:rsid w:val="00822901"/>
    <w:rsid w:val="00822B30"/>
    <w:rsid w:val="00822BAB"/>
    <w:rsid w:val="00822CC9"/>
    <w:rsid w:val="0082314A"/>
    <w:rsid w:val="00823376"/>
    <w:rsid w:val="00823580"/>
    <w:rsid w:val="00823AA8"/>
    <w:rsid w:val="00823AA9"/>
    <w:rsid w:val="00823B96"/>
    <w:rsid w:val="00824360"/>
    <w:rsid w:val="0082437C"/>
    <w:rsid w:val="008245C5"/>
    <w:rsid w:val="00825140"/>
    <w:rsid w:val="008253FC"/>
    <w:rsid w:val="00825B37"/>
    <w:rsid w:val="00825C43"/>
    <w:rsid w:val="00826962"/>
    <w:rsid w:val="00826C71"/>
    <w:rsid w:val="008274EB"/>
    <w:rsid w:val="008278DE"/>
    <w:rsid w:val="00827A29"/>
    <w:rsid w:val="00830003"/>
    <w:rsid w:val="0083140E"/>
    <w:rsid w:val="00831A58"/>
    <w:rsid w:val="00831DA2"/>
    <w:rsid w:val="00831EF8"/>
    <w:rsid w:val="00832421"/>
    <w:rsid w:val="00832783"/>
    <w:rsid w:val="0083315B"/>
    <w:rsid w:val="00833177"/>
    <w:rsid w:val="00833924"/>
    <w:rsid w:val="0083436C"/>
    <w:rsid w:val="00834B05"/>
    <w:rsid w:val="00834B1C"/>
    <w:rsid w:val="00834C5F"/>
    <w:rsid w:val="00835078"/>
    <w:rsid w:val="008355F8"/>
    <w:rsid w:val="008358FF"/>
    <w:rsid w:val="00835A19"/>
    <w:rsid w:val="00835F3D"/>
    <w:rsid w:val="00836623"/>
    <w:rsid w:val="00836C2D"/>
    <w:rsid w:val="00836E08"/>
    <w:rsid w:val="008371F5"/>
    <w:rsid w:val="00837F72"/>
    <w:rsid w:val="0084008E"/>
    <w:rsid w:val="00840626"/>
    <w:rsid w:val="00840800"/>
    <w:rsid w:val="0084082E"/>
    <w:rsid w:val="00840A7A"/>
    <w:rsid w:val="00841536"/>
    <w:rsid w:val="0084168F"/>
    <w:rsid w:val="00841777"/>
    <w:rsid w:val="00841C18"/>
    <w:rsid w:val="008420E1"/>
    <w:rsid w:val="008423A2"/>
    <w:rsid w:val="0084259E"/>
    <w:rsid w:val="0084269A"/>
    <w:rsid w:val="00843B03"/>
    <w:rsid w:val="00843D77"/>
    <w:rsid w:val="008441C5"/>
    <w:rsid w:val="00844D55"/>
    <w:rsid w:val="00845158"/>
    <w:rsid w:val="00845215"/>
    <w:rsid w:val="00845525"/>
    <w:rsid w:val="00845582"/>
    <w:rsid w:val="00845932"/>
    <w:rsid w:val="00845D65"/>
    <w:rsid w:val="00846457"/>
    <w:rsid w:val="008465CA"/>
    <w:rsid w:val="00847029"/>
    <w:rsid w:val="00847EBF"/>
    <w:rsid w:val="00850987"/>
    <w:rsid w:val="00851CAE"/>
    <w:rsid w:val="00851D5C"/>
    <w:rsid w:val="00852008"/>
    <w:rsid w:val="008521B4"/>
    <w:rsid w:val="008524CD"/>
    <w:rsid w:val="008529AA"/>
    <w:rsid w:val="00853822"/>
    <w:rsid w:val="008539F8"/>
    <w:rsid w:val="00853ABB"/>
    <w:rsid w:val="0085466B"/>
    <w:rsid w:val="00854711"/>
    <w:rsid w:val="00854795"/>
    <w:rsid w:val="00854816"/>
    <w:rsid w:val="008551D3"/>
    <w:rsid w:val="0085575E"/>
    <w:rsid w:val="0085600E"/>
    <w:rsid w:val="00856C90"/>
    <w:rsid w:val="008576C9"/>
    <w:rsid w:val="00857C2C"/>
    <w:rsid w:val="00857DB5"/>
    <w:rsid w:val="00857F76"/>
    <w:rsid w:val="0086000D"/>
    <w:rsid w:val="0086023C"/>
    <w:rsid w:val="00860267"/>
    <w:rsid w:val="00860950"/>
    <w:rsid w:val="00861758"/>
    <w:rsid w:val="00861CC4"/>
    <w:rsid w:val="00861DCB"/>
    <w:rsid w:val="008620F8"/>
    <w:rsid w:val="00862899"/>
    <w:rsid w:val="00862B4C"/>
    <w:rsid w:val="00862F1A"/>
    <w:rsid w:val="008630B5"/>
    <w:rsid w:val="008633F8"/>
    <w:rsid w:val="008637FB"/>
    <w:rsid w:val="00863B2B"/>
    <w:rsid w:val="00863FD8"/>
    <w:rsid w:val="008646D9"/>
    <w:rsid w:val="00864A94"/>
    <w:rsid w:val="00864FE9"/>
    <w:rsid w:val="008656DD"/>
    <w:rsid w:val="00865D0C"/>
    <w:rsid w:val="00866993"/>
    <w:rsid w:val="00866BB3"/>
    <w:rsid w:val="00866C56"/>
    <w:rsid w:val="00866E87"/>
    <w:rsid w:val="0086745C"/>
    <w:rsid w:val="00867684"/>
    <w:rsid w:val="008701BA"/>
    <w:rsid w:val="0087031C"/>
    <w:rsid w:val="0087057A"/>
    <w:rsid w:val="0087093D"/>
    <w:rsid w:val="008709CF"/>
    <w:rsid w:val="00870B80"/>
    <w:rsid w:val="0087155E"/>
    <w:rsid w:val="00871861"/>
    <w:rsid w:val="00871B2C"/>
    <w:rsid w:val="00871B33"/>
    <w:rsid w:val="008721BC"/>
    <w:rsid w:val="008723F3"/>
    <w:rsid w:val="00872C49"/>
    <w:rsid w:val="00873E99"/>
    <w:rsid w:val="00874758"/>
    <w:rsid w:val="00875A25"/>
    <w:rsid w:val="00875D3D"/>
    <w:rsid w:val="00875DF4"/>
    <w:rsid w:val="00875E62"/>
    <w:rsid w:val="00875EBF"/>
    <w:rsid w:val="008767E6"/>
    <w:rsid w:val="008767EA"/>
    <w:rsid w:val="00876AAE"/>
    <w:rsid w:val="00876B1A"/>
    <w:rsid w:val="00876C56"/>
    <w:rsid w:val="00876EDB"/>
    <w:rsid w:val="00877DFE"/>
    <w:rsid w:val="00877F0A"/>
    <w:rsid w:val="00880D31"/>
    <w:rsid w:val="0088202F"/>
    <w:rsid w:val="00882634"/>
    <w:rsid w:val="00882ABD"/>
    <w:rsid w:val="00882B5D"/>
    <w:rsid w:val="00882F96"/>
    <w:rsid w:val="00883001"/>
    <w:rsid w:val="00883057"/>
    <w:rsid w:val="008832EE"/>
    <w:rsid w:val="0088369A"/>
    <w:rsid w:val="00883C1C"/>
    <w:rsid w:val="00884281"/>
    <w:rsid w:val="00884678"/>
    <w:rsid w:val="00884BB9"/>
    <w:rsid w:val="00885707"/>
    <w:rsid w:val="00885935"/>
    <w:rsid w:val="00885996"/>
    <w:rsid w:val="00885D8F"/>
    <w:rsid w:val="00885DF5"/>
    <w:rsid w:val="00885F76"/>
    <w:rsid w:val="00886BCF"/>
    <w:rsid w:val="00887117"/>
    <w:rsid w:val="00887500"/>
    <w:rsid w:val="00887ADC"/>
    <w:rsid w:val="00887BF1"/>
    <w:rsid w:val="00890151"/>
    <w:rsid w:val="0089018E"/>
    <w:rsid w:val="0089144E"/>
    <w:rsid w:val="008921C7"/>
    <w:rsid w:val="008925F8"/>
    <w:rsid w:val="0089270D"/>
    <w:rsid w:val="00892BFC"/>
    <w:rsid w:val="00892DFE"/>
    <w:rsid w:val="00892E1B"/>
    <w:rsid w:val="0089319D"/>
    <w:rsid w:val="00893586"/>
    <w:rsid w:val="008952FE"/>
    <w:rsid w:val="008957DB"/>
    <w:rsid w:val="00895C96"/>
    <w:rsid w:val="00895FD1"/>
    <w:rsid w:val="008965AD"/>
    <w:rsid w:val="00896965"/>
    <w:rsid w:val="00897799"/>
    <w:rsid w:val="00897B22"/>
    <w:rsid w:val="008A02F1"/>
    <w:rsid w:val="008A037F"/>
    <w:rsid w:val="008A05F1"/>
    <w:rsid w:val="008A09BD"/>
    <w:rsid w:val="008A0BB9"/>
    <w:rsid w:val="008A0F3B"/>
    <w:rsid w:val="008A20BA"/>
    <w:rsid w:val="008A264D"/>
    <w:rsid w:val="008A2FD6"/>
    <w:rsid w:val="008A3D65"/>
    <w:rsid w:val="008A3D6E"/>
    <w:rsid w:val="008A3F5D"/>
    <w:rsid w:val="008A4D40"/>
    <w:rsid w:val="008A523F"/>
    <w:rsid w:val="008A52C3"/>
    <w:rsid w:val="008A559E"/>
    <w:rsid w:val="008A5682"/>
    <w:rsid w:val="008A574B"/>
    <w:rsid w:val="008A59CB"/>
    <w:rsid w:val="008A6202"/>
    <w:rsid w:val="008A6E4D"/>
    <w:rsid w:val="008A709D"/>
    <w:rsid w:val="008B089D"/>
    <w:rsid w:val="008B1741"/>
    <w:rsid w:val="008B19C4"/>
    <w:rsid w:val="008B201E"/>
    <w:rsid w:val="008B2244"/>
    <w:rsid w:val="008B22E3"/>
    <w:rsid w:val="008B2500"/>
    <w:rsid w:val="008B3CA9"/>
    <w:rsid w:val="008B44E7"/>
    <w:rsid w:val="008B4EDD"/>
    <w:rsid w:val="008B4F4C"/>
    <w:rsid w:val="008B5013"/>
    <w:rsid w:val="008B5188"/>
    <w:rsid w:val="008B5291"/>
    <w:rsid w:val="008B52CB"/>
    <w:rsid w:val="008B6836"/>
    <w:rsid w:val="008B763A"/>
    <w:rsid w:val="008B7C5C"/>
    <w:rsid w:val="008B7E21"/>
    <w:rsid w:val="008B7E83"/>
    <w:rsid w:val="008C0C9A"/>
    <w:rsid w:val="008C0D88"/>
    <w:rsid w:val="008C11B7"/>
    <w:rsid w:val="008C12D8"/>
    <w:rsid w:val="008C21A0"/>
    <w:rsid w:val="008C2398"/>
    <w:rsid w:val="008C24AD"/>
    <w:rsid w:val="008C2B8C"/>
    <w:rsid w:val="008C3741"/>
    <w:rsid w:val="008C3D10"/>
    <w:rsid w:val="008C47FF"/>
    <w:rsid w:val="008C4C19"/>
    <w:rsid w:val="008C4D3F"/>
    <w:rsid w:val="008C4ED8"/>
    <w:rsid w:val="008C5B41"/>
    <w:rsid w:val="008C6719"/>
    <w:rsid w:val="008C6909"/>
    <w:rsid w:val="008C6D9F"/>
    <w:rsid w:val="008C76C6"/>
    <w:rsid w:val="008C7A86"/>
    <w:rsid w:val="008C7CD1"/>
    <w:rsid w:val="008C7DF9"/>
    <w:rsid w:val="008D05D3"/>
    <w:rsid w:val="008D067A"/>
    <w:rsid w:val="008D07F2"/>
    <w:rsid w:val="008D0983"/>
    <w:rsid w:val="008D0AA8"/>
    <w:rsid w:val="008D0B0D"/>
    <w:rsid w:val="008D0F89"/>
    <w:rsid w:val="008D0FB0"/>
    <w:rsid w:val="008D1E8B"/>
    <w:rsid w:val="008D24B7"/>
    <w:rsid w:val="008D2542"/>
    <w:rsid w:val="008D2610"/>
    <w:rsid w:val="008D271C"/>
    <w:rsid w:val="008D2A80"/>
    <w:rsid w:val="008D2A9A"/>
    <w:rsid w:val="008D2D1F"/>
    <w:rsid w:val="008D33B1"/>
    <w:rsid w:val="008D347D"/>
    <w:rsid w:val="008D34FA"/>
    <w:rsid w:val="008D3576"/>
    <w:rsid w:val="008D3779"/>
    <w:rsid w:val="008D3F33"/>
    <w:rsid w:val="008D4140"/>
    <w:rsid w:val="008D4357"/>
    <w:rsid w:val="008D4897"/>
    <w:rsid w:val="008D496D"/>
    <w:rsid w:val="008D4E02"/>
    <w:rsid w:val="008D5114"/>
    <w:rsid w:val="008D5252"/>
    <w:rsid w:val="008D5404"/>
    <w:rsid w:val="008D56EE"/>
    <w:rsid w:val="008D637D"/>
    <w:rsid w:val="008D66A4"/>
    <w:rsid w:val="008D7107"/>
    <w:rsid w:val="008D7A1D"/>
    <w:rsid w:val="008D7C58"/>
    <w:rsid w:val="008D7F58"/>
    <w:rsid w:val="008E1C8C"/>
    <w:rsid w:val="008E279B"/>
    <w:rsid w:val="008E2B8A"/>
    <w:rsid w:val="008E3743"/>
    <w:rsid w:val="008E3AF8"/>
    <w:rsid w:val="008E4072"/>
    <w:rsid w:val="008E4F02"/>
    <w:rsid w:val="008E4F15"/>
    <w:rsid w:val="008E50C5"/>
    <w:rsid w:val="008E54EA"/>
    <w:rsid w:val="008E5666"/>
    <w:rsid w:val="008E6057"/>
    <w:rsid w:val="008E6234"/>
    <w:rsid w:val="008E63BF"/>
    <w:rsid w:val="008E6604"/>
    <w:rsid w:val="008E68FB"/>
    <w:rsid w:val="008E6C6B"/>
    <w:rsid w:val="008E746E"/>
    <w:rsid w:val="008E7AA4"/>
    <w:rsid w:val="008E7C4C"/>
    <w:rsid w:val="008E7E41"/>
    <w:rsid w:val="008F0A7A"/>
    <w:rsid w:val="008F0AA9"/>
    <w:rsid w:val="008F10B2"/>
    <w:rsid w:val="008F11A4"/>
    <w:rsid w:val="008F1389"/>
    <w:rsid w:val="008F1540"/>
    <w:rsid w:val="008F1A47"/>
    <w:rsid w:val="008F2600"/>
    <w:rsid w:val="008F2B50"/>
    <w:rsid w:val="008F304B"/>
    <w:rsid w:val="008F3621"/>
    <w:rsid w:val="008F436B"/>
    <w:rsid w:val="008F4ADB"/>
    <w:rsid w:val="008F4CB3"/>
    <w:rsid w:val="008F5015"/>
    <w:rsid w:val="008F531F"/>
    <w:rsid w:val="008F5CD9"/>
    <w:rsid w:val="008F6035"/>
    <w:rsid w:val="008F63E5"/>
    <w:rsid w:val="008F6A56"/>
    <w:rsid w:val="008F6B19"/>
    <w:rsid w:val="008F708A"/>
    <w:rsid w:val="008F73A3"/>
    <w:rsid w:val="008F75A3"/>
    <w:rsid w:val="008F7B4E"/>
    <w:rsid w:val="00900C2A"/>
    <w:rsid w:val="0090144D"/>
    <w:rsid w:val="0090170A"/>
    <w:rsid w:val="00901AC1"/>
    <w:rsid w:val="00901B5F"/>
    <w:rsid w:val="0090236F"/>
    <w:rsid w:val="00902997"/>
    <w:rsid w:val="009030C8"/>
    <w:rsid w:val="00903315"/>
    <w:rsid w:val="00903342"/>
    <w:rsid w:val="00903944"/>
    <w:rsid w:val="00903B23"/>
    <w:rsid w:val="00903D4C"/>
    <w:rsid w:val="00903EED"/>
    <w:rsid w:val="009047D5"/>
    <w:rsid w:val="00904887"/>
    <w:rsid w:val="0090502A"/>
    <w:rsid w:val="009051BE"/>
    <w:rsid w:val="0090549A"/>
    <w:rsid w:val="00905D7E"/>
    <w:rsid w:val="009064AA"/>
    <w:rsid w:val="009064D1"/>
    <w:rsid w:val="009071A6"/>
    <w:rsid w:val="009071C1"/>
    <w:rsid w:val="009071D5"/>
    <w:rsid w:val="009074BE"/>
    <w:rsid w:val="0091059B"/>
    <w:rsid w:val="00910CE2"/>
    <w:rsid w:val="00911107"/>
    <w:rsid w:val="0091141E"/>
    <w:rsid w:val="00911CE9"/>
    <w:rsid w:val="00912565"/>
    <w:rsid w:val="009127F0"/>
    <w:rsid w:val="00912F02"/>
    <w:rsid w:val="0091324D"/>
    <w:rsid w:val="009140D7"/>
    <w:rsid w:val="00914269"/>
    <w:rsid w:val="009143C4"/>
    <w:rsid w:val="00914BEC"/>
    <w:rsid w:val="009156F5"/>
    <w:rsid w:val="009157F1"/>
    <w:rsid w:val="00915E95"/>
    <w:rsid w:val="0091629B"/>
    <w:rsid w:val="0091689A"/>
    <w:rsid w:val="00916A61"/>
    <w:rsid w:val="00916CE9"/>
    <w:rsid w:val="00916F5B"/>
    <w:rsid w:val="00916FC4"/>
    <w:rsid w:val="0091717E"/>
    <w:rsid w:val="009176B5"/>
    <w:rsid w:val="0091783D"/>
    <w:rsid w:val="00920545"/>
    <w:rsid w:val="00920B2D"/>
    <w:rsid w:val="009219BF"/>
    <w:rsid w:val="0092210D"/>
    <w:rsid w:val="0092214D"/>
    <w:rsid w:val="0092219F"/>
    <w:rsid w:val="00922679"/>
    <w:rsid w:val="009226F7"/>
    <w:rsid w:val="009236C3"/>
    <w:rsid w:val="0092384D"/>
    <w:rsid w:val="00923954"/>
    <w:rsid w:val="00923F17"/>
    <w:rsid w:val="00924D32"/>
    <w:rsid w:val="00924E75"/>
    <w:rsid w:val="00925C6A"/>
    <w:rsid w:val="00925FDA"/>
    <w:rsid w:val="009266AD"/>
    <w:rsid w:val="00926B40"/>
    <w:rsid w:val="00926BCE"/>
    <w:rsid w:val="00926E41"/>
    <w:rsid w:val="00926F2D"/>
    <w:rsid w:val="00927921"/>
    <w:rsid w:val="00927987"/>
    <w:rsid w:val="0093053B"/>
    <w:rsid w:val="0093084A"/>
    <w:rsid w:val="00930DCB"/>
    <w:rsid w:val="00930F71"/>
    <w:rsid w:val="00931252"/>
    <w:rsid w:val="0093144A"/>
    <w:rsid w:val="009317D3"/>
    <w:rsid w:val="00932154"/>
    <w:rsid w:val="009322EF"/>
    <w:rsid w:val="009323C8"/>
    <w:rsid w:val="00932608"/>
    <w:rsid w:val="009328CF"/>
    <w:rsid w:val="00932B43"/>
    <w:rsid w:val="00932F10"/>
    <w:rsid w:val="00933192"/>
    <w:rsid w:val="00933520"/>
    <w:rsid w:val="009336BF"/>
    <w:rsid w:val="00933AFC"/>
    <w:rsid w:val="00933EA9"/>
    <w:rsid w:val="009342EF"/>
    <w:rsid w:val="00934721"/>
    <w:rsid w:val="00935084"/>
    <w:rsid w:val="00936ADD"/>
    <w:rsid w:val="009370DF"/>
    <w:rsid w:val="00937B32"/>
    <w:rsid w:val="00937D5B"/>
    <w:rsid w:val="00940507"/>
    <w:rsid w:val="00940963"/>
    <w:rsid w:val="00940ACF"/>
    <w:rsid w:val="00940CE8"/>
    <w:rsid w:val="00940E53"/>
    <w:rsid w:val="009410FF"/>
    <w:rsid w:val="00941BF0"/>
    <w:rsid w:val="00941D4F"/>
    <w:rsid w:val="009420AF"/>
    <w:rsid w:val="00942109"/>
    <w:rsid w:val="009424CE"/>
    <w:rsid w:val="00942664"/>
    <w:rsid w:val="00942768"/>
    <w:rsid w:val="00942E6F"/>
    <w:rsid w:val="009430E5"/>
    <w:rsid w:val="00943C23"/>
    <w:rsid w:val="00943C2A"/>
    <w:rsid w:val="00944318"/>
    <w:rsid w:val="00944944"/>
    <w:rsid w:val="00944997"/>
    <w:rsid w:val="00944FE6"/>
    <w:rsid w:val="00945046"/>
    <w:rsid w:val="00945295"/>
    <w:rsid w:val="00945605"/>
    <w:rsid w:val="009458A1"/>
    <w:rsid w:val="0094649D"/>
    <w:rsid w:val="009465D9"/>
    <w:rsid w:val="00946635"/>
    <w:rsid w:val="0094742E"/>
    <w:rsid w:val="009503D6"/>
    <w:rsid w:val="00950725"/>
    <w:rsid w:val="00950FB0"/>
    <w:rsid w:val="00951081"/>
    <w:rsid w:val="00951579"/>
    <w:rsid w:val="00951A12"/>
    <w:rsid w:val="009521C7"/>
    <w:rsid w:val="00952A4F"/>
    <w:rsid w:val="00952D3C"/>
    <w:rsid w:val="009530C2"/>
    <w:rsid w:val="00953A55"/>
    <w:rsid w:val="0095444B"/>
    <w:rsid w:val="00954582"/>
    <w:rsid w:val="009546EB"/>
    <w:rsid w:val="009554C2"/>
    <w:rsid w:val="00955549"/>
    <w:rsid w:val="00955D65"/>
    <w:rsid w:val="00955E50"/>
    <w:rsid w:val="00956E46"/>
    <w:rsid w:val="00956EB0"/>
    <w:rsid w:val="00957062"/>
    <w:rsid w:val="00957303"/>
    <w:rsid w:val="00957F8A"/>
    <w:rsid w:val="009604EA"/>
    <w:rsid w:val="00960BE3"/>
    <w:rsid w:val="00960DAD"/>
    <w:rsid w:val="00960F47"/>
    <w:rsid w:val="00961258"/>
    <w:rsid w:val="009617C7"/>
    <w:rsid w:val="00961EB9"/>
    <w:rsid w:val="009620C7"/>
    <w:rsid w:val="00962573"/>
    <w:rsid w:val="00963985"/>
    <w:rsid w:val="00964227"/>
    <w:rsid w:val="00964B67"/>
    <w:rsid w:val="00964BEA"/>
    <w:rsid w:val="00964CC1"/>
    <w:rsid w:val="00964D98"/>
    <w:rsid w:val="009650C1"/>
    <w:rsid w:val="009650FC"/>
    <w:rsid w:val="009652D9"/>
    <w:rsid w:val="00965701"/>
    <w:rsid w:val="00965852"/>
    <w:rsid w:val="00965D9C"/>
    <w:rsid w:val="009663C7"/>
    <w:rsid w:val="0096671C"/>
    <w:rsid w:val="00966978"/>
    <w:rsid w:val="00966B7B"/>
    <w:rsid w:val="00966C42"/>
    <w:rsid w:val="009675AD"/>
    <w:rsid w:val="009676C9"/>
    <w:rsid w:val="00970201"/>
    <w:rsid w:val="00970270"/>
    <w:rsid w:val="009709C3"/>
    <w:rsid w:val="0097125F"/>
    <w:rsid w:val="00971424"/>
    <w:rsid w:val="00971FF7"/>
    <w:rsid w:val="009723C7"/>
    <w:rsid w:val="00972620"/>
    <w:rsid w:val="00972621"/>
    <w:rsid w:val="00972851"/>
    <w:rsid w:val="00973366"/>
    <w:rsid w:val="009734F2"/>
    <w:rsid w:val="00973564"/>
    <w:rsid w:val="009738EA"/>
    <w:rsid w:val="00973A52"/>
    <w:rsid w:val="00973AB0"/>
    <w:rsid w:val="00973BF2"/>
    <w:rsid w:val="00973CF9"/>
    <w:rsid w:val="00975016"/>
    <w:rsid w:val="009757D8"/>
    <w:rsid w:val="00975C1B"/>
    <w:rsid w:val="00975F0B"/>
    <w:rsid w:val="00976047"/>
    <w:rsid w:val="0097669E"/>
    <w:rsid w:val="0097716D"/>
    <w:rsid w:val="0097717F"/>
    <w:rsid w:val="0097742A"/>
    <w:rsid w:val="00977472"/>
    <w:rsid w:val="00977B9C"/>
    <w:rsid w:val="00980091"/>
    <w:rsid w:val="00980522"/>
    <w:rsid w:val="00980ED1"/>
    <w:rsid w:val="009813F3"/>
    <w:rsid w:val="00981432"/>
    <w:rsid w:val="009816CA"/>
    <w:rsid w:val="00981B2A"/>
    <w:rsid w:val="00982047"/>
    <w:rsid w:val="009826DD"/>
    <w:rsid w:val="009827BF"/>
    <w:rsid w:val="00982EE7"/>
    <w:rsid w:val="009833A1"/>
    <w:rsid w:val="0098390A"/>
    <w:rsid w:val="00983BCB"/>
    <w:rsid w:val="009848AE"/>
    <w:rsid w:val="009853EE"/>
    <w:rsid w:val="0098604C"/>
    <w:rsid w:val="00987830"/>
    <w:rsid w:val="0098787F"/>
    <w:rsid w:val="00987AB5"/>
    <w:rsid w:val="00987DCF"/>
    <w:rsid w:val="00987EA4"/>
    <w:rsid w:val="009903D5"/>
    <w:rsid w:val="0099107F"/>
    <w:rsid w:val="00991897"/>
    <w:rsid w:val="009918C0"/>
    <w:rsid w:val="00991B01"/>
    <w:rsid w:val="00991C54"/>
    <w:rsid w:val="00991DCD"/>
    <w:rsid w:val="00992D25"/>
    <w:rsid w:val="00993C45"/>
    <w:rsid w:val="00993EE9"/>
    <w:rsid w:val="0099442E"/>
    <w:rsid w:val="00994BE4"/>
    <w:rsid w:val="00994E35"/>
    <w:rsid w:val="00995646"/>
    <w:rsid w:val="00995841"/>
    <w:rsid w:val="009958DB"/>
    <w:rsid w:val="00995C65"/>
    <w:rsid w:val="00995E84"/>
    <w:rsid w:val="00996314"/>
    <w:rsid w:val="0099639D"/>
    <w:rsid w:val="00996AA7"/>
    <w:rsid w:val="0099719B"/>
    <w:rsid w:val="00997744"/>
    <w:rsid w:val="00997966"/>
    <w:rsid w:val="00997CA9"/>
    <w:rsid w:val="009A01A3"/>
    <w:rsid w:val="009A051C"/>
    <w:rsid w:val="009A0611"/>
    <w:rsid w:val="009A0760"/>
    <w:rsid w:val="009A0A1A"/>
    <w:rsid w:val="009A1196"/>
    <w:rsid w:val="009A1DDA"/>
    <w:rsid w:val="009A1FFF"/>
    <w:rsid w:val="009A2144"/>
    <w:rsid w:val="009A2C0A"/>
    <w:rsid w:val="009A2DE7"/>
    <w:rsid w:val="009A2EF6"/>
    <w:rsid w:val="009A311A"/>
    <w:rsid w:val="009A340B"/>
    <w:rsid w:val="009A36B4"/>
    <w:rsid w:val="009A371C"/>
    <w:rsid w:val="009A3BC4"/>
    <w:rsid w:val="009A3F8A"/>
    <w:rsid w:val="009A489A"/>
    <w:rsid w:val="009A537C"/>
    <w:rsid w:val="009A5839"/>
    <w:rsid w:val="009A5923"/>
    <w:rsid w:val="009A5A1D"/>
    <w:rsid w:val="009A5BA1"/>
    <w:rsid w:val="009A616E"/>
    <w:rsid w:val="009A64DF"/>
    <w:rsid w:val="009A697C"/>
    <w:rsid w:val="009A6BB5"/>
    <w:rsid w:val="009A719D"/>
    <w:rsid w:val="009B07F9"/>
    <w:rsid w:val="009B0A6D"/>
    <w:rsid w:val="009B105B"/>
    <w:rsid w:val="009B147F"/>
    <w:rsid w:val="009B1736"/>
    <w:rsid w:val="009B1AB5"/>
    <w:rsid w:val="009B1D2C"/>
    <w:rsid w:val="009B2445"/>
    <w:rsid w:val="009B2A29"/>
    <w:rsid w:val="009B2B69"/>
    <w:rsid w:val="009B35F6"/>
    <w:rsid w:val="009B3846"/>
    <w:rsid w:val="009B39ED"/>
    <w:rsid w:val="009B4A4E"/>
    <w:rsid w:val="009B4D95"/>
    <w:rsid w:val="009B4DB7"/>
    <w:rsid w:val="009B4DBC"/>
    <w:rsid w:val="009B55C0"/>
    <w:rsid w:val="009B5F53"/>
    <w:rsid w:val="009B624A"/>
    <w:rsid w:val="009B6ACA"/>
    <w:rsid w:val="009B733C"/>
    <w:rsid w:val="009B7A05"/>
    <w:rsid w:val="009C01E1"/>
    <w:rsid w:val="009C026A"/>
    <w:rsid w:val="009C048D"/>
    <w:rsid w:val="009C0C51"/>
    <w:rsid w:val="009C0DFE"/>
    <w:rsid w:val="009C0EEC"/>
    <w:rsid w:val="009C14CC"/>
    <w:rsid w:val="009C17DD"/>
    <w:rsid w:val="009C1E00"/>
    <w:rsid w:val="009C22CA"/>
    <w:rsid w:val="009C253A"/>
    <w:rsid w:val="009C347D"/>
    <w:rsid w:val="009C3C59"/>
    <w:rsid w:val="009C447A"/>
    <w:rsid w:val="009C4521"/>
    <w:rsid w:val="009C53D5"/>
    <w:rsid w:val="009C54E1"/>
    <w:rsid w:val="009C56F1"/>
    <w:rsid w:val="009C678C"/>
    <w:rsid w:val="009C68E6"/>
    <w:rsid w:val="009C7009"/>
    <w:rsid w:val="009C7494"/>
    <w:rsid w:val="009C776B"/>
    <w:rsid w:val="009C7A57"/>
    <w:rsid w:val="009D0373"/>
    <w:rsid w:val="009D0A2B"/>
    <w:rsid w:val="009D19A7"/>
    <w:rsid w:val="009D1FB0"/>
    <w:rsid w:val="009D2324"/>
    <w:rsid w:val="009D2A4F"/>
    <w:rsid w:val="009D30E9"/>
    <w:rsid w:val="009D3285"/>
    <w:rsid w:val="009D4427"/>
    <w:rsid w:val="009D46FB"/>
    <w:rsid w:val="009D47B8"/>
    <w:rsid w:val="009D4950"/>
    <w:rsid w:val="009D4FF3"/>
    <w:rsid w:val="009D5D70"/>
    <w:rsid w:val="009D6170"/>
    <w:rsid w:val="009D6212"/>
    <w:rsid w:val="009D6AF0"/>
    <w:rsid w:val="009D6D72"/>
    <w:rsid w:val="009D724B"/>
    <w:rsid w:val="009E00FD"/>
    <w:rsid w:val="009E02DB"/>
    <w:rsid w:val="009E12DF"/>
    <w:rsid w:val="009E160D"/>
    <w:rsid w:val="009E17DC"/>
    <w:rsid w:val="009E181B"/>
    <w:rsid w:val="009E1A6A"/>
    <w:rsid w:val="009E278D"/>
    <w:rsid w:val="009E292C"/>
    <w:rsid w:val="009E2A30"/>
    <w:rsid w:val="009E35FF"/>
    <w:rsid w:val="009E3849"/>
    <w:rsid w:val="009E42B3"/>
    <w:rsid w:val="009E44BE"/>
    <w:rsid w:val="009E4CA5"/>
    <w:rsid w:val="009E57DA"/>
    <w:rsid w:val="009E5D20"/>
    <w:rsid w:val="009E6967"/>
    <w:rsid w:val="009E6C8C"/>
    <w:rsid w:val="009E6D0F"/>
    <w:rsid w:val="009E796A"/>
    <w:rsid w:val="009E7F30"/>
    <w:rsid w:val="009F0750"/>
    <w:rsid w:val="009F10CE"/>
    <w:rsid w:val="009F1135"/>
    <w:rsid w:val="009F17FD"/>
    <w:rsid w:val="009F1993"/>
    <w:rsid w:val="009F1EBF"/>
    <w:rsid w:val="009F26F0"/>
    <w:rsid w:val="009F2F25"/>
    <w:rsid w:val="009F399A"/>
    <w:rsid w:val="009F3B46"/>
    <w:rsid w:val="009F3F51"/>
    <w:rsid w:val="009F401D"/>
    <w:rsid w:val="009F4671"/>
    <w:rsid w:val="009F48D6"/>
    <w:rsid w:val="009F4CE5"/>
    <w:rsid w:val="009F50DD"/>
    <w:rsid w:val="009F5EA3"/>
    <w:rsid w:val="009F62A9"/>
    <w:rsid w:val="009F63D3"/>
    <w:rsid w:val="009F6634"/>
    <w:rsid w:val="009F6AB3"/>
    <w:rsid w:val="009F6B3D"/>
    <w:rsid w:val="009F6D37"/>
    <w:rsid w:val="009F7085"/>
    <w:rsid w:val="009F70CB"/>
    <w:rsid w:val="009F79A2"/>
    <w:rsid w:val="00A0002F"/>
    <w:rsid w:val="00A00B7D"/>
    <w:rsid w:val="00A00F3B"/>
    <w:rsid w:val="00A01400"/>
    <w:rsid w:val="00A0191A"/>
    <w:rsid w:val="00A0199C"/>
    <w:rsid w:val="00A01D41"/>
    <w:rsid w:val="00A01F03"/>
    <w:rsid w:val="00A020A7"/>
    <w:rsid w:val="00A02531"/>
    <w:rsid w:val="00A02B1D"/>
    <w:rsid w:val="00A02D5D"/>
    <w:rsid w:val="00A03954"/>
    <w:rsid w:val="00A03B93"/>
    <w:rsid w:val="00A03BD4"/>
    <w:rsid w:val="00A04E02"/>
    <w:rsid w:val="00A05174"/>
    <w:rsid w:val="00A05316"/>
    <w:rsid w:val="00A0592C"/>
    <w:rsid w:val="00A05A63"/>
    <w:rsid w:val="00A05B3C"/>
    <w:rsid w:val="00A06382"/>
    <w:rsid w:val="00A06616"/>
    <w:rsid w:val="00A10855"/>
    <w:rsid w:val="00A10F79"/>
    <w:rsid w:val="00A11537"/>
    <w:rsid w:val="00A118F7"/>
    <w:rsid w:val="00A1205D"/>
    <w:rsid w:val="00A12447"/>
    <w:rsid w:val="00A12536"/>
    <w:rsid w:val="00A12AA2"/>
    <w:rsid w:val="00A12DFE"/>
    <w:rsid w:val="00A130A3"/>
    <w:rsid w:val="00A13C28"/>
    <w:rsid w:val="00A13ECB"/>
    <w:rsid w:val="00A14609"/>
    <w:rsid w:val="00A14A50"/>
    <w:rsid w:val="00A151B9"/>
    <w:rsid w:val="00A15339"/>
    <w:rsid w:val="00A15344"/>
    <w:rsid w:val="00A16089"/>
    <w:rsid w:val="00A1704D"/>
    <w:rsid w:val="00A173F9"/>
    <w:rsid w:val="00A17637"/>
    <w:rsid w:val="00A205DC"/>
    <w:rsid w:val="00A2087B"/>
    <w:rsid w:val="00A20C2D"/>
    <w:rsid w:val="00A20CFB"/>
    <w:rsid w:val="00A20F75"/>
    <w:rsid w:val="00A213A1"/>
    <w:rsid w:val="00A21DA2"/>
    <w:rsid w:val="00A21E9E"/>
    <w:rsid w:val="00A223BE"/>
    <w:rsid w:val="00A22764"/>
    <w:rsid w:val="00A22E4D"/>
    <w:rsid w:val="00A22F74"/>
    <w:rsid w:val="00A23083"/>
    <w:rsid w:val="00A231C7"/>
    <w:rsid w:val="00A245D3"/>
    <w:rsid w:val="00A2491C"/>
    <w:rsid w:val="00A24D59"/>
    <w:rsid w:val="00A24E84"/>
    <w:rsid w:val="00A25A83"/>
    <w:rsid w:val="00A25AE1"/>
    <w:rsid w:val="00A25B0B"/>
    <w:rsid w:val="00A25BBF"/>
    <w:rsid w:val="00A25C50"/>
    <w:rsid w:val="00A26079"/>
    <w:rsid w:val="00A26152"/>
    <w:rsid w:val="00A2747B"/>
    <w:rsid w:val="00A27D59"/>
    <w:rsid w:val="00A27DB1"/>
    <w:rsid w:val="00A27EEE"/>
    <w:rsid w:val="00A303E7"/>
    <w:rsid w:val="00A306BC"/>
    <w:rsid w:val="00A30AFF"/>
    <w:rsid w:val="00A30BE3"/>
    <w:rsid w:val="00A31E28"/>
    <w:rsid w:val="00A32274"/>
    <w:rsid w:val="00A325B0"/>
    <w:rsid w:val="00A32CDB"/>
    <w:rsid w:val="00A32F6B"/>
    <w:rsid w:val="00A3387F"/>
    <w:rsid w:val="00A33CB5"/>
    <w:rsid w:val="00A343EE"/>
    <w:rsid w:val="00A3460F"/>
    <w:rsid w:val="00A350AF"/>
    <w:rsid w:val="00A3588A"/>
    <w:rsid w:val="00A35D81"/>
    <w:rsid w:val="00A37519"/>
    <w:rsid w:val="00A412C4"/>
    <w:rsid w:val="00A426F8"/>
    <w:rsid w:val="00A427C6"/>
    <w:rsid w:val="00A43110"/>
    <w:rsid w:val="00A433A2"/>
    <w:rsid w:val="00A433BE"/>
    <w:rsid w:val="00A433D1"/>
    <w:rsid w:val="00A43728"/>
    <w:rsid w:val="00A4374A"/>
    <w:rsid w:val="00A440DD"/>
    <w:rsid w:val="00A44DD4"/>
    <w:rsid w:val="00A463C5"/>
    <w:rsid w:val="00A4705D"/>
    <w:rsid w:val="00A472DA"/>
    <w:rsid w:val="00A47D06"/>
    <w:rsid w:val="00A47F61"/>
    <w:rsid w:val="00A504FA"/>
    <w:rsid w:val="00A50842"/>
    <w:rsid w:val="00A50F47"/>
    <w:rsid w:val="00A51029"/>
    <w:rsid w:val="00A51198"/>
    <w:rsid w:val="00A512AE"/>
    <w:rsid w:val="00A513A5"/>
    <w:rsid w:val="00A51517"/>
    <w:rsid w:val="00A5166A"/>
    <w:rsid w:val="00A516C5"/>
    <w:rsid w:val="00A51A31"/>
    <w:rsid w:val="00A51AE7"/>
    <w:rsid w:val="00A51BF8"/>
    <w:rsid w:val="00A51DB5"/>
    <w:rsid w:val="00A52E24"/>
    <w:rsid w:val="00A52EE2"/>
    <w:rsid w:val="00A53196"/>
    <w:rsid w:val="00A5355B"/>
    <w:rsid w:val="00A538A8"/>
    <w:rsid w:val="00A53924"/>
    <w:rsid w:val="00A53A4C"/>
    <w:rsid w:val="00A53B1D"/>
    <w:rsid w:val="00A5444A"/>
    <w:rsid w:val="00A54950"/>
    <w:rsid w:val="00A54C43"/>
    <w:rsid w:val="00A55182"/>
    <w:rsid w:val="00A557A4"/>
    <w:rsid w:val="00A55904"/>
    <w:rsid w:val="00A55A5D"/>
    <w:rsid w:val="00A55B18"/>
    <w:rsid w:val="00A56077"/>
    <w:rsid w:val="00A5622B"/>
    <w:rsid w:val="00A563E6"/>
    <w:rsid w:val="00A566B7"/>
    <w:rsid w:val="00A579C1"/>
    <w:rsid w:val="00A57B03"/>
    <w:rsid w:val="00A57C47"/>
    <w:rsid w:val="00A6042D"/>
    <w:rsid w:val="00A60E7A"/>
    <w:rsid w:val="00A6149F"/>
    <w:rsid w:val="00A619C7"/>
    <w:rsid w:val="00A62F0F"/>
    <w:rsid w:val="00A62FD7"/>
    <w:rsid w:val="00A636DC"/>
    <w:rsid w:val="00A6390F"/>
    <w:rsid w:val="00A646FB"/>
    <w:rsid w:val="00A649BF"/>
    <w:rsid w:val="00A649F9"/>
    <w:rsid w:val="00A64F0A"/>
    <w:rsid w:val="00A653EE"/>
    <w:rsid w:val="00A65556"/>
    <w:rsid w:val="00A655C6"/>
    <w:rsid w:val="00A65F90"/>
    <w:rsid w:val="00A662A4"/>
    <w:rsid w:val="00A66A1E"/>
    <w:rsid w:val="00A66ADD"/>
    <w:rsid w:val="00A66C9B"/>
    <w:rsid w:val="00A674B9"/>
    <w:rsid w:val="00A674DA"/>
    <w:rsid w:val="00A7047B"/>
    <w:rsid w:val="00A70CCE"/>
    <w:rsid w:val="00A711C5"/>
    <w:rsid w:val="00A71BC4"/>
    <w:rsid w:val="00A722B3"/>
    <w:rsid w:val="00A723CA"/>
    <w:rsid w:val="00A72B8B"/>
    <w:rsid w:val="00A72FAC"/>
    <w:rsid w:val="00A7358A"/>
    <w:rsid w:val="00A73D51"/>
    <w:rsid w:val="00A74237"/>
    <w:rsid w:val="00A7466D"/>
    <w:rsid w:val="00A75371"/>
    <w:rsid w:val="00A755EE"/>
    <w:rsid w:val="00A75FA9"/>
    <w:rsid w:val="00A75FD3"/>
    <w:rsid w:val="00A76BAB"/>
    <w:rsid w:val="00A76C11"/>
    <w:rsid w:val="00A76EC8"/>
    <w:rsid w:val="00A772D5"/>
    <w:rsid w:val="00A7775B"/>
    <w:rsid w:val="00A80447"/>
    <w:rsid w:val="00A81685"/>
    <w:rsid w:val="00A81D75"/>
    <w:rsid w:val="00A82709"/>
    <w:rsid w:val="00A83907"/>
    <w:rsid w:val="00A84532"/>
    <w:rsid w:val="00A8479F"/>
    <w:rsid w:val="00A84DD3"/>
    <w:rsid w:val="00A84FEF"/>
    <w:rsid w:val="00A852A4"/>
    <w:rsid w:val="00A8593B"/>
    <w:rsid w:val="00A85FEB"/>
    <w:rsid w:val="00A860AF"/>
    <w:rsid w:val="00A87457"/>
    <w:rsid w:val="00A87C72"/>
    <w:rsid w:val="00A9054A"/>
    <w:rsid w:val="00A90955"/>
    <w:rsid w:val="00A90B29"/>
    <w:rsid w:val="00A90C0E"/>
    <w:rsid w:val="00A90CCE"/>
    <w:rsid w:val="00A91187"/>
    <w:rsid w:val="00A9132F"/>
    <w:rsid w:val="00A91BBA"/>
    <w:rsid w:val="00A91CE7"/>
    <w:rsid w:val="00A924A7"/>
    <w:rsid w:val="00A92834"/>
    <w:rsid w:val="00A93918"/>
    <w:rsid w:val="00A9437E"/>
    <w:rsid w:val="00A94451"/>
    <w:rsid w:val="00A94557"/>
    <w:rsid w:val="00A94571"/>
    <w:rsid w:val="00A94755"/>
    <w:rsid w:val="00A94C64"/>
    <w:rsid w:val="00A9728C"/>
    <w:rsid w:val="00A97706"/>
    <w:rsid w:val="00AA056F"/>
    <w:rsid w:val="00AA078C"/>
    <w:rsid w:val="00AA0960"/>
    <w:rsid w:val="00AA0DB5"/>
    <w:rsid w:val="00AA1234"/>
    <w:rsid w:val="00AA1618"/>
    <w:rsid w:val="00AA1916"/>
    <w:rsid w:val="00AA19E1"/>
    <w:rsid w:val="00AA2152"/>
    <w:rsid w:val="00AA24C7"/>
    <w:rsid w:val="00AA2818"/>
    <w:rsid w:val="00AA295C"/>
    <w:rsid w:val="00AA351F"/>
    <w:rsid w:val="00AA3E31"/>
    <w:rsid w:val="00AA42ED"/>
    <w:rsid w:val="00AA47DD"/>
    <w:rsid w:val="00AA48AF"/>
    <w:rsid w:val="00AA4DCD"/>
    <w:rsid w:val="00AA5166"/>
    <w:rsid w:val="00AA52C9"/>
    <w:rsid w:val="00AA58B1"/>
    <w:rsid w:val="00AA6115"/>
    <w:rsid w:val="00AA6FE1"/>
    <w:rsid w:val="00AA7261"/>
    <w:rsid w:val="00AA7689"/>
    <w:rsid w:val="00AA7AEC"/>
    <w:rsid w:val="00AA7CCF"/>
    <w:rsid w:val="00AB0494"/>
    <w:rsid w:val="00AB065F"/>
    <w:rsid w:val="00AB0AE8"/>
    <w:rsid w:val="00AB0BF0"/>
    <w:rsid w:val="00AB0CB7"/>
    <w:rsid w:val="00AB1084"/>
    <w:rsid w:val="00AB17FF"/>
    <w:rsid w:val="00AB183B"/>
    <w:rsid w:val="00AB1A63"/>
    <w:rsid w:val="00AB1DE3"/>
    <w:rsid w:val="00AB1F4A"/>
    <w:rsid w:val="00AB2120"/>
    <w:rsid w:val="00AB22C1"/>
    <w:rsid w:val="00AB2300"/>
    <w:rsid w:val="00AB2B4A"/>
    <w:rsid w:val="00AB3558"/>
    <w:rsid w:val="00AB35B8"/>
    <w:rsid w:val="00AB3C27"/>
    <w:rsid w:val="00AB3EEA"/>
    <w:rsid w:val="00AB44E9"/>
    <w:rsid w:val="00AB470C"/>
    <w:rsid w:val="00AB4D77"/>
    <w:rsid w:val="00AB5005"/>
    <w:rsid w:val="00AB5012"/>
    <w:rsid w:val="00AB50FF"/>
    <w:rsid w:val="00AB626A"/>
    <w:rsid w:val="00AB628E"/>
    <w:rsid w:val="00AB6445"/>
    <w:rsid w:val="00AB65AC"/>
    <w:rsid w:val="00AB711B"/>
    <w:rsid w:val="00AB73D0"/>
    <w:rsid w:val="00AB7BF7"/>
    <w:rsid w:val="00AB7E62"/>
    <w:rsid w:val="00AC006A"/>
    <w:rsid w:val="00AC09FC"/>
    <w:rsid w:val="00AC0C22"/>
    <w:rsid w:val="00AC0CA5"/>
    <w:rsid w:val="00AC1491"/>
    <w:rsid w:val="00AC1A11"/>
    <w:rsid w:val="00AC20BE"/>
    <w:rsid w:val="00AC232B"/>
    <w:rsid w:val="00AC2594"/>
    <w:rsid w:val="00AC2C5E"/>
    <w:rsid w:val="00AC47EC"/>
    <w:rsid w:val="00AC48B0"/>
    <w:rsid w:val="00AC4B03"/>
    <w:rsid w:val="00AC4C02"/>
    <w:rsid w:val="00AC4CA4"/>
    <w:rsid w:val="00AC57E9"/>
    <w:rsid w:val="00AC59CF"/>
    <w:rsid w:val="00AC5B16"/>
    <w:rsid w:val="00AC6979"/>
    <w:rsid w:val="00AC6A1F"/>
    <w:rsid w:val="00AC6A7F"/>
    <w:rsid w:val="00AC780D"/>
    <w:rsid w:val="00AD03B8"/>
    <w:rsid w:val="00AD04C0"/>
    <w:rsid w:val="00AD056B"/>
    <w:rsid w:val="00AD0DCA"/>
    <w:rsid w:val="00AD24F4"/>
    <w:rsid w:val="00AD2C62"/>
    <w:rsid w:val="00AD3340"/>
    <w:rsid w:val="00AD3745"/>
    <w:rsid w:val="00AD37A8"/>
    <w:rsid w:val="00AD3F51"/>
    <w:rsid w:val="00AD4B38"/>
    <w:rsid w:val="00AD4DEB"/>
    <w:rsid w:val="00AD5143"/>
    <w:rsid w:val="00AD56A4"/>
    <w:rsid w:val="00AD5AB1"/>
    <w:rsid w:val="00AD624A"/>
    <w:rsid w:val="00AD6C58"/>
    <w:rsid w:val="00AD7860"/>
    <w:rsid w:val="00AE044D"/>
    <w:rsid w:val="00AE0EB5"/>
    <w:rsid w:val="00AE0EEC"/>
    <w:rsid w:val="00AE1043"/>
    <w:rsid w:val="00AE1302"/>
    <w:rsid w:val="00AE14FC"/>
    <w:rsid w:val="00AE1B47"/>
    <w:rsid w:val="00AE1D9B"/>
    <w:rsid w:val="00AE1FEC"/>
    <w:rsid w:val="00AE27B1"/>
    <w:rsid w:val="00AE2CAC"/>
    <w:rsid w:val="00AE340C"/>
    <w:rsid w:val="00AE35DF"/>
    <w:rsid w:val="00AE3B88"/>
    <w:rsid w:val="00AE3C44"/>
    <w:rsid w:val="00AE3E67"/>
    <w:rsid w:val="00AE4256"/>
    <w:rsid w:val="00AE4348"/>
    <w:rsid w:val="00AE43E6"/>
    <w:rsid w:val="00AE55F0"/>
    <w:rsid w:val="00AE575F"/>
    <w:rsid w:val="00AE588F"/>
    <w:rsid w:val="00AE58B9"/>
    <w:rsid w:val="00AE60BC"/>
    <w:rsid w:val="00AE63F0"/>
    <w:rsid w:val="00AE64ED"/>
    <w:rsid w:val="00AE6733"/>
    <w:rsid w:val="00AE6AD1"/>
    <w:rsid w:val="00AE718F"/>
    <w:rsid w:val="00AE7AD2"/>
    <w:rsid w:val="00AE7E03"/>
    <w:rsid w:val="00AF005F"/>
    <w:rsid w:val="00AF014E"/>
    <w:rsid w:val="00AF0C38"/>
    <w:rsid w:val="00AF0F6C"/>
    <w:rsid w:val="00AF18C4"/>
    <w:rsid w:val="00AF26C5"/>
    <w:rsid w:val="00AF271E"/>
    <w:rsid w:val="00AF29E9"/>
    <w:rsid w:val="00AF30F7"/>
    <w:rsid w:val="00AF3680"/>
    <w:rsid w:val="00AF38FE"/>
    <w:rsid w:val="00AF3F3E"/>
    <w:rsid w:val="00AF521F"/>
    <w:rsid w:val="00AF522C"/>
    <w:rsid w:val="00AF5474"/>
    <w:rsid w:val="00AF5491"/>
    <w:rsid w:val="00AF56B6"/>
    <w:rsid w:val="00AF6586"/>
    <w:rsid w:val="00AF6847"/>
    <w:rsid w:val="00AF77EE"/>
    <w:rsid w:val="00AF7E42"/>
    <w:rsid w:val="00B0027B"/>
    <w:rsid w:val="00B00898"/>
    <w:rsid w:val="00B00A98"/>
    <w:rsid w:val="00B01527"/>
    <w:rsid w:val="00B0157D"/>
    <w:rsid w:val="00B01A52"/>
    <w:rsid w:val="00B02457"/>
    <w:rsid w:val="00B025BC"/>
    <w:rsid w:val="00B02CD3"/>
    <w:rsid w:val="00B033E2"/>
    <w:rsid w:val="00B03C0B"/>
    <w:rsid w:val="00B048B7"/>
    <w:rsid w:val="00B04BE4"/>
    <w:rsid w:val="00B04F7A"/>
    <w:rsid w:val="00B04F7F"/>
    <w:rsid w:val="00B0538D"/>
    <w:rsid w:val="00B059D0"/>
    <w:rsid w:val="00B05BB2"/>
    <w:rsid w:val="00B05FE4"/>
    <w:rsid w:val="00B061BF"/>
    <w:rsid w:val="00B062D0"/>
    <w:rsid w:val="00B065B6"/>
    <w:rsid w:val="00B06B7C"/>
    <w:rsid w:val="00B06FED"/>
    <w:rsid w:val="00B10D75"/>
    <w:rsid w:val="00B11318"/>
    <w:rsid w:val="00B11798"/>
    <w:rsid w:val="00B118EC"/>
    <w:rsid w:val="00B11C70"/>
    <w:rsid w:val="00B11F8A"/>
    <w:rsid w:val="00B12523"/>
    <w:rsid w:val="00B12D04"/>
    <w:rsid w:val="00B13845"/>
    <w:rsid w:val="00B1413F"/>
    <w:rsid w:val="00B148BC"/>
    <w:rsid w:val="00B14B73"/>
    <w:rsid w:val="00B15671"/>
    <w:rsid w:val="00B1570C"/>
    <w:rsid w:val="00B15730"/>
    <w:rsid w:val="00B15890"/>
    <w:rsid w:val="00B15E62"/>
    <w:rsid w:val="00B1624C"/>
    <w:rsid w:val="00B16809"/>
    <w:rsid w:val="00B1685A"/>
    <w:rsid w:val="00B17A23"/>
    <w:rsid w:val="00B20AE4"/>
    <w:rsid w:val="00B20BB1"/>
    <w:rsid w:val="00B20FB3"/>
    <w:rsid w:val="00B21425"/>
    <w:rsid w:val="00B22348"/>
    <w:rsid w:val="00B2277E"/>
    <w:rsid w:val="00B22962"/>
    <w:rsid w:val="00B2330D"/>
    <w:rsid w:val="00B237D8"/>
    <w:rsid w:val="00B23831"/>
    <w:rsid w:val="00B23EE2"/>
    <w:rsid w:val="00B23F6D"/>
    <w:rsid w:val="00B240F7"/>
    <w:rsid w:val="00B24442"/>
    <w:rsid w:val="00B2464E"/>
    <w:rsid w:val="00B2479D"/>
    <w:rsid w:val="00B249BD"/>
    <w:rsid w:val="00B24FDC"/>
    <w:rsid w:val="00B251F1"/>
    <w:rsid w:val="00B252E9"/>
    <w:rsid w:val="00B258C0"/>
    <w:rsid w:val="00B259DE"/>
    <w:rsid w:val="00B25C99"/>
    <w:rsid w:val="00B25E1B"/>
    <w:rsid w:val="00B2668D"/>
    <w:rsid w:val="00B26841"/>
    <w:rsid w:val="00B26BAE"/>
    <w:rsid w:val="00B26DAF"/>
    <w:rsid w:val="00B27134"/>
    <w:rsid w:val="00B27972"/>
    <w:rsid w:val="00B27B67"/>
    <w:rsid w:val="00B303CB"/>
    <w:rsid w:val="00B31424"/>
    <w:rsid w:val="00B3292D"/>
    <w:rsid w:val="00B33211"/>
    <w:rsid w:val="00B3333C"/>
    <w:rsid w:val="00B336FC"/>
    <w:rsid w:val="00B33BAD"/>
    <w:rsid w:val="00B34DDB"/>
    <w:rsid w:val="00B34F74"/>
    <w:rsid w:val="00B35553"/>
    <w:rsid w:val="00B355F3"/>
    <w:rsid w:val="00B356E9"/>
    <w:rsid w:val="00B362E7"/>
    <w:rsid w:val="00B3652B"/>
    <w:rsid w:val="00B36AF8"/>
    <w:rsid w:val="00B36DF1"/>
    <w:rsid w:val="00B377EC"/>
    <w:rsid w:val="00B378DD"/>
    <w:rsid w:val="00B37A64"/>
    <w:rsid w:val="00B37B6E"/>
    <w:rsid w:val="00B37F54"/>
    <w:rsid w:val="00B40030"/>
    <w:rsid w:val="00B401D7"/>
    <w:rsid w:val="00B417C6"/>
    <w:rsid w:val="00B41892"/>
    <w:rsid w:val="00B41A09"/>
    <w:rsid w:val="00B428FC"/>
    <w:rsid w:val="00B4453C"/>
    <w:rsid w:val="00B4470B"/>
    <w:rsid w:val="00B447CC"/>
    <w:rsid w:val="00B447F7"/>
    <w:rsid w:val="00B448EC"/>
    <w:rsid w:val="00B453BE"/>
    <w:rsid w:val="00B45A4E"/>
    <w:rsid w:val="00B45D04"/>
    <w:rsid w:val="00B4606A"/>
    <w:rsid w:val="00B473FB"/>
    <w:rsid w:val="00B47541"/>
    <w:rsid w:val="00B47D7F"/>
    <w:rsid w:val="00B50575"/>
    <w:rsid w:val="00B5086B"/>
    <w:rsid w:val="00B512B8"/>
    <w:rsid w:val="00B517DD"/>
    <w:rsid w:val="00B51CDA"/>
    <w:rsid w:val="00B51D39"/>
    <w:rsid w:val="00B5272F"/>
    <w:rsid w:val="00B52838"/>
    <w:rsid w:val="00B52ECD"/>
    <w:rsid w:val="00B530AA"/>
    <w:rsid w:val="00B5320D"/>
    <w:rsid w:val="00B53A34"/>
    <w:rsid w:val="00B53EB8"/>
    <w:rsid w:val="00B5451E"/>
    <w:rsid w:val="00B54D40"/>
    <w:rsid w:val="00B5583A"/>
    <w:rsid w:val="00B56795"/>
    <w:rsid w:val="00B5690C"/>
    <w:rsid w:val="00B571A6"/>
    <w:rsid w:val="00B57B55"/>
    <w:rsid w:val="00B612F6"/>
    <w:rsid w:val="00B6198E"/>
    <w:rsid w:val="00B62189"/>
    <w:rsid w:val="00B624F4"/>
    <w:rsid w:val="00B625A6"/>
    <w:rsid w:val="00B62C64"/>
    <w:rsid w:val="00B62E05"/>
    <w:rsid w:val="00B63135"/>
    <w:rsid w:val="00B6376A"/>
    <w:rsid w:val="00B63A23"/>
    <w:rsid w:val="00B64494"/>
    <w:rsid w:val="00B64E0F"/>
    <w:rsid w:val="00B655B8"/>
    <w:rsid w:val="00B65F60"/>
    <w:rsid w:val="00B662AA"/>
    <w:rsid w:val="00B668C9"/>
    <w:rsid w:val="00B66D59"/>
    <w:rsid w:val="00B66F95"/>
    <w:rsid w:val="00B67281"/>
    <w:rsid w:val="00B672C0"/>
    <w:rsid w:val="00B67BA5"/>
    <w:rsid w:val="00B70074"/>
    <w:rsid w:val="00B7080B"/>
    <w:rsid w:val="00B70CF6"/>
    <w:rsid w:val="00B70DE8"/>
    <w:rsid w:val="00B70E5B"/>
    <w:rsid w:val="00B71B5B"/>
    <w:rsid w:val="00B71DAD"/>
    <w:rsid w:val="00B71E50"/>
    <w:rsid w:val="00B72421"/>
    <w:rsid w:val="00B72647"/>
    <w:rsid w:val="00B72760"/>
    <w:rsid w:val="00B72B86"/>
    <w:rsid w:val="00B72E72"/>
    <w:rsid w:val="00B72EFD"/>
    <w:rsid w:val="00B73A74"/>
    <w:rsid w:val="00B73B0F"/>
    <w:rsid w:val="00B73E00"/>
    <w:rsid w:val="00B743FF"/>
    <w:rsid w:val="00B74528"/>
    <w:rsid w:val="00B748BB"/>
    <w:rsid w:val="00B74CC7"/>
    <w:rsid w:val="00B76738"/>
    <w:rsid w:val="00B76792"/>
    <w:rsid w:val="00B76838"/>
    <w:rsid w:val="00B76AFA"/>
    <w:rsid w:val="00B76B45"/>
    <w:rsid w:val="00B7731D"/>
    <w:rsid w:val="00B77349"/>
    <w:rsid w:val="00B77536"/>
    <w:rsid w:val="00B806E8"/>
    <w:rsid w:val="00B80E4B"/>
    <w:rsid w:val="00B8155B"/>
    <w:rsid w:val="00B81723"/>
    <w:rsid w:val="00B8186A"/>
    <w:rsid w:val="00B81AA8"/>
    <w:rsid w:val="00B81BBB"/>
    <w:rsid w:val="00B822FE"/>
    <w:rsid w:val="00B82451"/>
    <w:rsid w:val="00B825D8"/>
    <w:rsid w:val="00B828EC"/>
    <w:rsid w:val="00B82B13"/>
    <w:rsid w:val="00B82F50"/>
    <w:rsid w:val="00B82F6B"/>
    <w:rsid w:val="00B84126"/>
    <w:rsid w:val="00B842B1"/>
    <w:rsid w:val="00B84646"/>
    <w:rsid w:val="00B84857"/>
    <w:rsid w:val="00B84E90"/>
    <w:rsid w:val="00B85278"/>
    <w:rsid w:val="00B854DF"/>
    <w:rsid w:val="00B859B8"/>
    <w:rsid w:val="00B85BE5"/>
    <w:rsid w:val="00B86FAC"/>
    <w:rsid w:val="00B87C0E"/>
    <w:rsid w:val="00B904A7"/>
    <w:rsid w:val="00B90621"/>
    <w:rsid w:val="00B90D46"/>
    <w:rsid w:val="00B90F72"/>
    <w:rsid w:val="00B91177"/>
    <w:rsid w:val="00B913E7"/>
    <w:rsid w:val="00B91D54"/>
    <w:rsid w:val="00B92342"/>
    <w:rsid w:val="00B92AA0"/>
    <w:rsid w:val="00B944E6"/>
    <w:rsid w:val="00B94CF3"/>
    <w:rsid w:val="00B954AD"/>
    <w:rsid w:val="00B9567D"/>
    <w:rsid w:val="00B9581B"/>
    <w:rsid w:val="00B95AC6"/>
    <w:rsid w:val="00B95BC7"/>
    <w:rsid w:val="00B96672"/>
    <w:rsid w:val="00B96E16"/>
    <w:rsid w:val="00B97232"/>
    <w:rsid w:val="00BA0218"/>
    <w:rsid w:val="00BA0809"/>
    <w:rsid w:val="00BA0DD4"/>
    <w:rsid w:val="00BA0E71"/>
    <w:rsid w:val="00BA0EEA"/>
    <w:rsid w:val="00BA0EF1"/>
    <w:rsid w:val="00BA1180"/>
    <w:rsid w:val="00BA1688"/>
    <w:rsid w:val="00BA1ABB"/>
    <w:rsid w:val="00BA1AE4"/>
    <w:rsid w:val="00BA2296"/>
    <w:rsid w:val="00BA247A"/>
    <w:rsid w:val="00BA29E2"/>
    <w:rsid w:val="00BA2AA3"/>
    <w:rsid w:val="00BA30F9"/>
    <w:rsid w:val="00BA39CE"/>
    <w:rsid w:val="00BA3B41"/>
    <w:rsid w:val="00BA429B"/>
    <w:rsid w:val="00BA4C65"/>
    <w:rsid w:val="00BA4D27"/>
    <w:rsid w:val="00BA5820"/>
    <w:rsid w:val="00BA59F5"/>
    <w:rsid w:val="00BA5B46"/>
    <w:rsid w:val="00BA6B73"/>
    <w:rsid w:val="00BA70AB"/>
    <w:rsid w:val="00BA71D9"/>
    <w:rsid w:val="00BA7629"/>
    <w:rsid w:val="00BB0540"/>
    <w:rsid w:val="00BB0E07"/>
    <w:rsid w:val="00BB169B"/>
    <w:rsid w:val="00BB3B8D"/>
    <w:rsid w:val="00BB3DF8"/>
    <w:rsid w:val="00BB403D"/>
    <w:rsid w:val="00BB4247"/>
    <w:rsid w:val="00BB5437"/>
    <w:rsid w:val="00BB548A"/>
    <w:rsid w:val="00BB5D91"/>
    <w:rsid w:val="00BB6539"/>
    <w:rsid w:val="00BB72CE"/>
    <w:rsid w:val="00BB7765"/>
    <w:rsid w:val="00BB7A86"/>
    <w:rsid w:val="00BC06E5"/>
    <w:rsid w:val="00BC0BA5"/>
    <w:rsid w:val="00BC0E83"/>
    <w:rsid w:val="00BC112A"/>
    <w:rsid w:val="00BC21D2"/>
    <w:rsid w:val="00BC2399"/>
    <w:rsid w:val="00BC26D6"/>
    <w:rsid w:val="00BC2C97"/>
    <w:rsid w:val="00BC3015"/>
    <w:rsid w:val="00BC349F"/>
    <w:rsid w:val="00BC3970"/>
    <w:rsid w:val="00BC3E6C"/>
    <w:rsid w:val="00BC3FB7"/>
    <w:rsid w:val="00BC424F"/>
    <w:rsid w:val="00BC43BB"/>
    <w:rsid w:val="00BC45CE"/>
    <w:rsid w:val="00BC4BE1"/>
    <w:rsid w:val="00BC5054"/>
    <w:rsid w:val="00BC5091"/>
    <w:rsid w:val="00BC79B7"/>
    <w:rsid w:val="00BD0E14"/>
    <w:rsid w:val="00BD10B3"/>
    <w:rsid w:val="00BD153A"/>
    <w:rsid w:val="00BD1693"/>
    <w:rsid w:val="00BD1AB8"/>
    <w:rsid w:val="00BD1BCB"/>
    <w:rsid w:val="00BD23C9"/>
    <w:rsid w:val="00BD25C5"/>
    <w:rsid w:val="00BD2678"/>
    <w:rsid w:val="00BD2B70"/>
    <w:rsid w:val="00BD2C71"/>
    <w:rsid w:val="00BD31AC"/>
    <w:rsid w:val="00BD39D2"/>
    <w:rsid w:val="00BD4342"/>
    <w:rsid w:val="00BD43C7"/>
    <w:rsid w:val="00BD4483"/>
    <w:rsid w:val="00BD4632"/>
    <w:rsid w:val="00BD4B29"/>
    <w:rsid w:val="00BD4B83"/>
    <w:rsid w:val="00BD5479"/>
    <w:rsid w:val="00BD578F"/>
    <w:rsid w:val="00BD583A"/>
    <w:rsid w:val="00BD58FC"/>
    <w:rsid w:val="00BD608D"/>
    <w:rsid w:val="00BD63D8"/>
    <w:rsid w:val="00BD6723"/>
    <w:rsid w:val="00BD6731"/>
    <w:rsid w:val="00BD72EA"/>
    <w:rsid w:val="00BD7B0D"/>
    <w:rsid w:val="00BD7BEF"/>
    <w:rsid w:val="00BD7D35"/>
    <w:rsid w:val="00BD7EC6"/>
    <w:rsid w:val="00BE0161"/>
    <w:rsid w:val="00BE0A0B"/>
    <w:rsid w:val="00BE0C26"/>
    <w:rsid w:val="00BE0E4F"/>
    <w:rsid w:val="00BE0F7B"/>
    <w:rsid w:val="00BE1141"/>
    <w:rsid w:val="00BE163A"/>
    <w:rsid w:val="00BE1AB3"/>
    <w:rsid w:val="00BE1AD9"/>
    <w:rsid w:val="00BE1DF8"/>
    <w:rsid w:val="00BE2294"/>
    <w:rsid w:val="00BE254F"/>
    <w:rsid w:val="00BE2855"/>
    <w:rsid w:val="00BE28D1"/>
    <w:rsid w:val="00BE2CF5"/>
    <w:rsid w:val="00BE409B"/>
    <w:rsid w:val="00BE410E"/>
    <w:rsid w:val="00BE45B7"/>
    <w:rsid w:val="00BE4A29"/>
    <w:rsid w:val="00BE4A7E"/>
    <w:rsid w:val="00BE62C1"/>
    <w:rsid w:val="00BE645C"/>
    <w:rsid w:val="00BE6720"/>
    <w:rsid w:val="00BE746E"/>
    <w:rsid w:val="00BE764A"/>
    <w:rsid w:val="00BE7B14"/>
    <w:rsid w:val="00BE7E5D"/>
    <w:rsid w:val="00BE7FB6"/>
    <w:rsid w:val="00BF17FE"/>
    <w:rsid w:val="00BF211A"/>
    <w:rsid w:val="00BF2496"/>
    <w:rsid w:val="00BF2C93"/>
    <w:rsid w:val="00BF35A8"/>
    <w:rsid w:val="00BF3E05"/>
    <w:rsid w:val="00BF45AE"/>
    <w:rsid w:val="00BF4B6A"/>
    <w:rsid w:val="00BF4D88"/>
    <w:rsid w:val="00BF4FDF"/>
    <w:rsid w:val="00BF530F"/>
    <w:rsid w:val="00BF5867"/>
    <w:rsid w:val="00BF6054"/>
    <w:rsid w:val="00BF6184"/>
    <w:rsid w:val="00BF631C"/>
    <w:rsid w:val="00BF6665"/>
    <w:rsid w:val="00BF6944"/>
    <w:rsid w:val="00BF6B8B"/>
    <w:rsid w:val="00BF6E25"/>
    <w:rsid w:val="00BF702E"/>
    <w:rsid w:val="00BF7151"/>
    <w:rsid w:val="00BF7C5C"/>
    <w:rsid w:val="00BF7E13"/>
    <w:rsid w:val="00C00460"/>
    <w:rsid w:val="00C00C91"/>
    <w:rsid w:val="00C00D8E"/>
    <w:rsid w:val="00C00DF3"/>
    <w:rsid w:val="00C00F4D"/>
    <w:rsid w:val="00C0202E"/>
    <w:rsid w:val="00C020AF"/>
    <w:rsid w:val="00C026CC"/>
    <w:rsid w:val="00C02B86"/>
    <w:rsid w:val="00C03F91"/>
    <w:rsid w:val="00C03FD0"/>
    <w:rsid w:val="00C042BD"/>
    <w:rsid w:val="00C045FA"/>
    <w:rsid w:val="00C04B27"/>
    <w:rsid w:val="00C04C9D"/>
    <w:rsid w:val="00C05363"/>
    <w:rsid w:val="00C0548A"/>
    <w:rsid w:val="00C0549E"/>
    <w:rsid w:val="00C05565"/>
    <w:rsid w:val="00C05B51"/>
    <w:rsid w:val="00C06FA0"/>
    <w:rsid w:val="00C071F2"/>
    <w:rsid w:val="00C0773E"/>
    <w:rsid w:val="00C0793F"/>
    <w:rsid w:val="00C07960"/>
    <w:rsid w:val="00C1073A"/>
    <w:rsid w:val="00C10E3F"/>
    <w:rsid w:val="00C10EB1"/>
    <w:rsid w:val="00C10F82"/>
    <w:rsid w:val="00C11072"/>
    <w:rsid w:val="00C1117C"/>
    <w:rsid w:val="00C1169E"/>
    <w:rsid w:val="00C11F30"/>
    <w:rsid w:val="00C12528"/>
    <w:rsid w:val="00C13668"/>
    <w:rsid w:val="00C1493C"/>
    <w:rsid w:val="00C14D5F"/>
    <w:rsid w:val="00C153EA"/>
    <w:rsid w:val="00C15BE5"/>
    <w:rsid w:val="00C1603F"/>
    <w:rsid w:val="00C16D35"/>
    <w:rsid w:val="00C16D86"/>
    <w:rsid w:val="00C1728D"/>
    <w:rsid w:val="00C177A2"/>
    <w:rsid w:val="00C17DF3"/>
    <w:rsid w:val="00C17ED9"/>
    <w:rsid w:val="00C203DA"/>
    <w:rsid w:val="00C206A7"/>
    <w:rsid w:val="00C21157"/>
    <w:rsid w:val="00C222E9"/>
    <w:rsid w:val="00C223C1"/>
    <w:rsid w:val="00C22894"/>
    <w:rsid w:val="00C22D97"/>
    <w:rsid w:val="00C22E73"/>
    <w:rsid w:val="00C230FE"/>
    <w:rsid w:val="00C231A8"/>
    <w:rsid w:val="00C23484"/>
    <w:rsid w:val="00C236E5"/>
    <w:rsid w:val="00C23766"/>
    <w:rsid w:val="00C23FAB"/>
    <w:rsid w:val="00C2436F"/>
    <w:rsid w:val="00C24D6B"/>
    <w:rsid w:val="00C24F97"/>
    <w:rsid w:val="00C25239"/>
    <w:rsid w:val="00C258AF"/>
    <w:rsid w:val="00C25961"/>
    <w:rsid w:val="00C26202"/>
    <w:rsid w:val="00C26543"/>
    <w:rsid w:val="00C2666B"/>
    <w:rsid w:val="00C26E3D"/>
    <w:rsid w:val="00C26ECE"/>
    <w:rsid w:val="00C27143"/>
    <w:rsid w:val="00C277EF"/>
    <w:rsid w:val="00C27851"/>
    <w:rsid w:val="00C2795A"/>
    <w:rsid w:val="00C302B9"/>
    <w:rsid w:val="00C3061A"/>
    <w:rsid w:val="00C30915"/>
    <w:rsid w:val="00C3093E"/>
    <w:rsid w:val="00C309B0"/>
    <w:rsid w:val="00C30EBC"/>
    <w:rsid w:val="00C313E2"/>
    <w:rsid w:val="00C31442"/>
    <w:rsid w:val="00C32358"/>
    <w:rsid w:val="00C3274E"/>
    <w:rsid w:val="00C32863"/>
    <w:rsid w:val="00C32BD8"/>
    <w:rsid w:val="00C32C6F"/>
    <w:rsid w:val="00C32E9C"/>
    <w:rsid w:val="00C32EE1"/>
    <w:rsid w:val="00C33FEC"/>
    <w:rsid w:val="00C34078"/>
    <w:rsid w:val="00C349BC"/>
    <w:rsid w:val="00C35649"/>
    <w:rsid w:val="00C359C7"/>
    <w:rsid w:val="00C35B13"/>
    <w:rsid w:val="00C363C6"/>
    <w:rsid w:val="00C366F2"/>
    <w:rsid w:val="00C36DA6"/>
    <w:rsid w:val="00C370E5"/>
    <w:rsid w:val="00C373C5"/>
    <w:rsid w:val="00C402DC"/>
    <w:rsid w:val="00C41F43"/>
    <w:rsid w:val="00C432EC"/>
    <w:rsid w:val="00C438B3"/>
    <w:rsid w:val="00C43EC7"/>
    <w:rsid w:val="00C44D56"/>
    <w:rsid w:val="00C44F68"/>
    <w:rsid w:val="00C453B1"/>
    <w:rsid w:val="00C453BE"/>
    <w:rsid w:val="00C45D5F"/>
    <w:rsid w:val="00C45E6F"/>
    <w:rsid w:val="00C46EF9"/>
    <w:rsid w:val="00C4718D"/>
    <w:rsid w:val="00C47FE3"/>
    <w:rsid w:val="00C50654"/>
    <w:rsid w:val="00C50ECC"/>
    <w:rsid w:val="00C516F0"/>
    <w:rsid w:val="00C51B7B"/>
    <w:rsid w:val="00C51C50"/>
    <w:rsid w:val="00C52F1E"/>
    <w:rsid w:val="00C53075"/>
    <w:rsid w:val="00C5339B"/>
    <w:rsid w:val="00C53B18"/>
    <w:rsid w:val="00C53BA2"/>
    <w:rsid w:val="00C548ED"/>
    <w:rsid w:val="00C549A3"/>
    <w:rsid w:val="00C54C74"/>
    <w:rsid w:val="00C55116"/>
    <w:rsid w:val="00C55507"/>
    <w:rsid w:val="00C56170"/>
    <w:rsid w:val="00C56350"/>
    <w:rsid w:val="00C56374"/>
    <w:rsid w:val="00C567FD"/>
    <w:rsid w:val="00C56B28"/>
    <w:rsid w:val="00C5782A"/>
    <w:rsid w:val="00C57A35"/>
    <w:rsid w:val="00C57AD5"/>
    <w:rsid w:val="00C60016"/>
    <w:rsid w:val="00C60616"/>
    <w:rsid w:val="00C6063F"/>
    <w:rsid w:val="00C61702"/>
    <w:rsid w:val="00C61840"/>
    <w:rsid w:val="00C6211D"/>
    <w:rsid w:val="00C62158"/>
    <w:rsid w:val="00C62600"/>
    <w:rsid w:val="00C6264D"/>
    <w:rsid w:val="00C62BF7"/>
    <w:rsid w:val="00C6376D"/>
    <w:rsid w:val="00C637A6"/>
    <w:rsid w:val="00C638E0"/>
    <w:rsid w:val="00C6393A"/>
    <w:rsid w:val="00C63B60"/>
    <w:rsid w:val="00C63B99"/>
    <w:rsid w:val="00C63EB4"/>
    <w:rsid w:val="00C63F8E"/>
    <w:rsid w:val="00C64574"/>
    <w:rsid w:val="00C64595"/>
    <w:rsid w:val="00C64737"/>
    <w:rsid w:val="00C64B4F"/>
    <w:rsid w:val="00C64BA9"/>
    <w:rsid w:val="00C6502B"/>
    <w:rsid w:val="00C651DB"/>
    <w:rsid w:val="00C65497"/>
    <w:rsid w:val="00C65CF8"/>
    <w:rsid w:val="00C666AF"/>
    <w:rsid w:val="00C66A26"/>
    <w:rsid w:val="00C66C46"/>
    <w:rsid w:val="00C6713E"/>
    <w:rsid w:val="00C67167"/>
    <w:rsid w:val="00C6746F"/>
    <w:rsid w:val="00C67588"/>
    <w:rsid w:val="00C675BD"/>
    <w:rsid w:val="00C70D8B"/>
    <w:rsid w:val="00C70E97"/>
    <w:rsid w:val="00C710E4"/>
    <w:rsid w:val="00C711B7"/>
    <w:rsid w:val="00C71370"/>
    <w:rsid w:val="00C71754"/>
    <w:rsid w:val="00C71A2C"/>
    <w:rsid w:val="00C71DC3"/>
    <w:rsid w:val="00C72322"/>
    <w:rsid w:val="00C72362"/>
    <w:rsid w:val="00C726A0"/>
    <w:rsid w:val="00C726F0"/>
    <w:rsid w:val="00C72D81"/>
    <w:rsid w:val="00C72F6B"/>
    <w:rsid w:val="00C73D4A"/>
    <w:rsid w:val="00C750BE"/>
    <w:rsid w:val="00C75333"/>
    <w:rsid w:val="00C753B7"/>
    <w:rsid w:val="00C75C92"/>
    <w:rsid w:val="00C76829"/>
    <w:rsid w:val="00C76ADB"/>
    <w:rsid w:val="00C76E51"/>
    <w:rsid w:val="00C773C8"/>
    <w:rsid w:val="00C77545"/>
    <w:rsid w:val="00C77784"/>
    <w:rsid w:val="00C77ABD"/>
    <w:rsid w:val="00C77CEF"/>
    <w:rsid w:val="00C8023B"/>
    <w:rsid w:val="00C81652"/>
    <w:rsid w:val="00C81CE9"/>
    <w:rsid w:val="00C81DB1"/>
    <w:rsid w:val="00C8231E"/>
    <w:rsid w:val="00C8243C"/>
    <w:rsid w:val="00C828FD"/>
    <w:rsid w:val="00C82BEF"/>
    <w:rsid w:val="00C83324"/>
    <w:rsid w:val="00C83B9F"/>
    <w:rsid w:val="00C83DF4"/>
    <w:rsid w:val="00C841D3"/>
    <w:rsid w:val="00C84904"/>
    <w:rsid w:val="00C84A1A"/>
    <w:rsid w:val="00C8588D"/>
    <w:rsid w:val="00C858F1"/>
    <w:rsid w:val="00C85E7C"/>
    <w:rsid w:val="00C86646"/>
    <w:rsid w:val="00C86F98"/>
    <w:rsid w:val="00C87BC3"/>
    <w:rsid w:val="00C87D6D"/>
    <w:rsid w:val="00C90011"/>
    <w:rsid w:val="00C903EF"/>
    <w:rsid w:val="00C90F6D"/>
    <w:rsid w:val="00C917CF"/>
    <w:rsid w:val="00C91BC8"/>
    <w:rsid w:val="00C9252B"/>
    <w:rsid w:val="00C9286B"/>
    <w:rsid w:val="00C92AC2"/>
    <w:rsid w:val="00C92CA6"/>
    <w:rsid w:val="00C92E0F"/>
    <w:rsid w:val="00C93A42"/>
    <w:rsid w:val="00C93D6B"/>
    <w:rsid w:val="00C94599"/>
    <w:rsid w:val="00C94721"/>
    <w:rsid w:val="00C94A9D"/>
    <w:rsid w:val="00C94CE1"/>
    <w:rsid w:val="00C9566A"/>
    <w:rsid w:val="00C96177"/>
    <w:rsid w:val="00C96416"/>
    <w:rsid w:val="00C972A7"/>
    <w:rsid w:val="00C9739E"/>
    <w:rsid w:val="00C97993"/>
    <w:rsid w:val="00C97DCD"/>
    <w:rsid w:val="00CA01E1"/>
    <w:rsid w:val="00CA03D9"/>
    <w:rsid w:val="00CA052B"/>
    <w:rsid w:val="00CA0B29"/>
    <w:rsid w:val="00CA172F"/>
    <w:rsid w:val="00CA1C1A"/>
    <w:rsid w:val="00CA239B"/>
    <w:rsid w:val="00CA2B20"/>
    <w:rsid w:val="00CA3496"/>
    <w:rsid w:val="00CA36A0"/>
    <w:rsid w:val="00CA3E15"/>
    <w:rsid w:val="00CA410B"/>
    <w:rsid w:val="00CA41A8"/>
    <w:rsid w:val="00CA5BED"/>
    <w:rsid w:val="00CA613E"/>
    <w:rsid w:val="00CA6C6F"/>
    <w:rsid w:val="00CB09D6"/>
    <w:rsid w:val="00CB0C85"/>
    <w:rsid w:val="00CB13E8"/>
    <w:rsid w:val="00CB18D8"/>
    <w:rsid w:val="00CB1A71"/>
    <w:rsid w:val="00CB1FED"/>
    <w:rsid w:val="00CB2667"/>
    <w:rsid w:val="00CB2C3C"/>
    <w:rsid w:val="00CB308C"/>
    <w:rsid w:val="00CB3452"/>
    <w:rsid w:val="00CB366F"/>
    <w:rsid w:val="00CB3D6F"/>
    <w:rsid w:val="00CB434D"/>
    <w:rsid w:val="00CB43E5"/>
    <w:rsid w:val="00CB4691"/>
    <w:rsid w:val="00CB4A4B"/>
    <w:rsid w:val="00CB4E97"/>
    <w:rsid w:val="00CB5C2C"/>
    <w:rsid w:val="00CB5DAD"/>
    <w:rsid w:val="00CB62B4"/>
    <w:rsid w:val="00CB661A"/>
    <w:rsid w:val="00CB68C4"/>
    <w:rsid w:val="00CB7182"/>
    <w:rsid w:val="00CB7675"/>
    <w:rsid w:val="00CB7AE0"/>
    <w:rsid w:val="00CB7C51"/>
    <w:rsid w:val="00CC07B1"/>
    <w:rsid w:val="00CC0BE6"/>
    <w:rsid w:val="00CC1EDA"/>
    <w:rsid w:val="00CC265A"/>
    <w:rsid w:val="00CC2BBF"/>
    <w:rsid w:val="00CC331D"/>
    <w:rsid w:val="00CC500C"/>
    <w:rsid w:val="00CC54E7"/>
    <w:rsid w:val="00CC5B72"/>
    <w:rsid w:val="00CC63FB"/>
    <w:rsid w:val="00CC6BAC"/>
    <w:rsid w:val="00CC7214"/>
    <w:rsid w:val="00CC7A37"/>
    <w:rsid w:val="00CD04C1"/>
    <w:rsid w:val="00CD0C50"/>
    <w:rsid w:val="00CD0C84"/>
    <w:rsid w:val="00CD0E9E"/>
    <w:rsid w:val="00CD102D"/>
    <w:rsid w:val="00CD1112"/>
    <w:rsid w:val="00CD1137"/>
    <w:rsid w:val="00CD1617"/>
    <w:rsid w:val="00CD1877"/>
    <w:rsid w:val="00CD1A19"/>
    <w:rsid w:val="00CD24A1"/>
    <w:rsid w:val="00CD28B6"/>
    <w:rsid w:val="00CD29A1"/>
    <w:rsid w:val="00CD2C2B"/>
    <w:rsid w:val="00CD2D59"/>
    <w:rsid w:val="00CD3170"/>
    <w:rsid w:val="00CD34EB"/>
    <w:rsid w:val="00CD41B4"/>
    <w:rsid w:val="00CD4568"/>
    <w:rsid w:val="00CD4C74"/>
    <w:rsid w:val="00CD5715"/>
    <w:rsid w:val="00CD5978"/>
    <w:rsid w:val="00CD5A63"/>
    <w:rsid w:val="00CD6082"/>
    <w:rsid w:val="00CD6A53"/>
    <w:rsid w:val="00CD6CAE"/>
    <w:rsid w:val="00CD6D9D"/>
    <w:rsid w:val="00CD6FC4"/>
    <w:rsid w:val="00CD7B8A"/>
    <w:rsid w:val="00CD7E77"/>
    <w:rsid w:val="00CE09D1"/>
    <w:rsid w:val="00CE1441"/>
    <w:rsid w:val="00CE19FC"/>
    <w:rsid w:val="00CE24BC"/>
    <w:rsid w:val="00CE2BA8"/>
    <w:rsid w:val="00CE2BE3"/>
    <w:rsid w:val="00CE2D5A"/>
    <w:rsid w:val="00CE44F8"/>
    <w:rsid w:val="00CE4921"/>
    <w:rsid w:val="00CE4B29"/>
    <w:rsid w:val="00CE5412"/>
    <w:rsid w:val="00CE554B"/>
    <w:rsid w:val="00CE63C5"/>
    <w:rsid w:val="00CE6826"/>
    <w:rsid w:val="00CE7182"/>
    <w:rsid w:val="00CE722B"/>
    <w:rsid w:val="00CF0B5C"/>
    <w:rsid w:val="00CF0C52"/>
    <w:rsid w:val="00CF1183"/>
    <w:rsid w:val="00CF1241"/>
    <w:rsid w:val="00CF16BB"/>
    <w:rsid w:val="00CF1725"/>
    <w:rsid w:val="00CF1FA1"/>
    <w:rsid w:val="00CF28F8"/>
    <w:rsid w:val="00CF291F"/>
    <w:rsid w:val="00CF2A2E"/>
    <w:rsid w:val="00CF2C27"/>
    <w:rsid w:val="00CF2CC8"/>
    <w:rsid w:val="00CF3096"/>
    <w:rsid w:val="00CF407C"/>
    <w:rsid w:val="00CF481E"/>
    <w:rsid w:val="00CF57A2"/>
    <w:rsid w:val="00CF61EE"/>
    <w:rsid w:val="00CF6D6F"/>
    <w:rsid w:val="00CF70B2"/>
    <w:rsid w:val="00CF741E"/>
    <w:rsid w:val="00CF758F"/>
    <w:rsid w:val="00CF789B"/>
    <w:rsid w:val="00CF7ADE"/>
    <w:rsid w:val="00CF7B58"/>
    <w:rsid w:val="00D0045D"/>
    <w:rsid w:val="00D006B3"/>
    <w:rsid w:val="00D019D4"/>
    <w:rsid w:val="00D025B8"/>
    <w:rsid w:val="00D02C4E"/>
    <w:rsid w:val="00D02CD9"/>
    <w:rsid w:val="00D02F8A"/>
    <w:rsid w:val="00D030A0"/>
    <w:rsid w:val="00D03185"/>
    <w:rsid w:val="00D0365A"/>
    <w:rsid w:val="00D039A7"/>
    <w:rsid w:val="00D05871"/>
    <w:rsid w:val="00D05ADB"/>
    <w:rsid w:val="00D05CB6"/>
    <w:rsid w:val="00D05EFA"/>
    <w:rsid w:val="00D05F5B"/>
    <w:rsid w:val="00D0608C"/>
    <w:rsid w:val="00D062CA"/>
    <w:rsid w:val="00D0655D"/>
    <w:rsid w:val="00D0685D"/>
    <w:rsid w:val="00D101AA"/>
    <w:rsid w:val="00D1037C"/>
    <w:rsid w:val="00D10787"/>
    <w:rsid w:val="00D1086A"/>
    <w:rsid w:val="00D10F4B"/>
    <w:rsid w:val="00D11302"/>
    <w:rsid w:val="00D11784"/>
    <w:rsid w:val="00D11FDB"/>
    <w:rsid w:val="00D12049"/>
    <w:rsid w:val="00D1277A"/>
    <w:rsid w:val="00D129E8"/>
    <w:rsid w:val="00D138D3"/>
    <w:rsid w:val="00D13D6A"/>
    <w:rsid w:val="00D13F08"/>
    <w:rsid w:val="00D14207"/>
    <w:rsid w:val="00D14D27"/>
    <w:rsid w:val="00D15830"/>
    <w:rsid w:val="00D1588C"/>
    <w:rsid w:val="00D16033"/>
    <w:rsid w:val="00D164BA"/>
    <w:rsid w:val="00D16DCC"/>
    <w:rsid w:val="00D16E77"/>
    <w:rsid w:val="00D1713F"/>
    <w:rsid w:val="00D17176"/>
    <w:rsid w:val="00D17754"/>
    <w:rsid w:val="00D177F3"/>
    <w:rsid w:val="00D17A7F"/>
    <w:rsid w:val="00D17C8F"/>
    <w:rsid w:val="00D20A0A"/>
    <w:rsid w:val="00D20D59"/>
    <w:rsid w:val="00D20F83"/>
    <w:rsid w:val="00D2114F"/>
    <w:rsid w:val="00D21512"/>
    <w:rsid w:val="00D219DA"/>
    <w:rsid w:val="00D21AD6"/>
    <w:rsid w:val="00D22433"/>
    <w:rsid w:val="00D22E63"/>
    <w:rsid w:val="00D22F5B"/>
    <w:rsid w:val="00D236BE"/>
    <w:rsid w:val="00D2456B"/>
    <w:rsid w:val="00D24E9E"/>
    <w:rsid w:val="00D25646"/>
    <w:rsid w:val="00D2571E"/>
    <w:rsid w:val="00D2615E"/>
    <w:rsid w:val="00D2686F"/>
    <w:rsid w:val="00D26F6A"/>
    <w:rsid w:val="00D27948"/>
    <w:rsid w:val="00D279D0"/>
    <w:rsid w:val="00D30BFD"/>
    <w:rsid w:val="00D31B96"/>
    <w:rsid w:val="00D32FA0"/>
    <w:rsid w:val="00D33888"/>
    <w:rsid w:val="00D33A54"/>
    <w:rsid w:val="00D33CB9"/>
    <w:rsid w:val="00D34241"/>
    <w:rsid w:val="00D3479A"/>
    <w:rsid w:val="00D34BA1"/>
    <w:rsid w:val="00D35840"/>
    <w:rsid w:val="00D35AEF"/>
    <w:rsid w:val="00D35C0D"/>
    <w:rsid w:val="00D35C8E"/>
    <w:rsid w:val="00D3620D"/>
    <w:rsid w:val="00D365FE"/>
    <w:rsid w:val="00D36CA0"/>
    <w:rsid w:val="00D36FC0"/>
    <w:rsid w:val="00D374B7"/>
    <w:rsid w:val="00D37CAF"/>
    <w:rsid w:val="00D37D4A"/>
    <w:rsid w:val="00D4067C"/>
    <w:rsid w:val="00D40C92"/>
    <w:rsid w:val="00D40E50"/>
    <w:rsid w:val="00D41513"/>
    <w:rsid w:val="00D4169F"/>
    <w:rsid w:val="00D41A9B"/>
    <w:rsid w:val="00D42460"/>
    <w:rsid w:val="00D42E04"/>
    <w:rsid w:val="00D436A0"/>
    <w:rsid w:val="00D43FF6"/>
    <w:rsid w:val="00D447BE"/>
    <w:rsid w:val="00D44D25"/>
    <w:rsid w:val="00D44FFD"/>
    <w:rsid w:val="00D457BF"/>
    <w:rsid w:val="00D466EB"/>
    <w:rsid w:val="00D47035"/>
    <w:rsid w:val="00D471CC"/>
    <w:rsid w:val="00D47667"/>
    <w:rsid w:val="00D47E04"/>
    <w:rsid w:val="00D51417"/>
    <w:rsid w:val="00D520D0"/>
    <w:rsid w:val="00D52606"/>
    <w:rsid w:val="00D52664"/>
    <w:rsid w:val="00D528DD"/>
    <w:rsid w:val="00D5328D"/>
    <w:rsid w:val="00D53B54"/>
    <w:rsid w:val="00D53E48"/>
    <w:rsid w:val="00D53FFD"/>
    <w:rsid w:val="00D5459E"/>
    <w:rsid w:val="00D5492D"/>
    <w:rsid w:val="00D555CF"/>
    <w:rsid w:val="00D55818"/>
    <w:rsid w:val="00D5667F"/>
    <w:rsid w:val="00D578C7"/>
    <w:rsid w:val="00D57A8E"/>
    <w:rsid w:val="00D57F59"/>
    <w:rsid w:val="00D601D5"/>
    <w:rsid w:val="00D60330"/>
    <w:rsid w:val="00D6051E"/>
    <w:rsid w:val="00D6152C"/>
    <w:rsid w:val="00D632A1"/>
    <w:rsid w:val="00D6381A"/>
    <w:rsid w:val="00D63AC8"/>
    <w:rsid w:val="00D64241"/>
    <w:rsid w:val="00D647FB"/>
    <w:rsid w:val="00D64B90"/>
    <w:rsid w:val="00D64BDD"/>
    <w:rsid w:val="00D64F9E"/>
    <w:rsid w:val="00D6502D"/>
    <w:rsid w:val="00D650F1"/>
    <w:rsid w:val="00D6547B"/>
    <w:rsid w:val="00D65DEB"/>
    <w:rsid w:val="00D65EF0"/>
    <w:rsid w:val="00D66672"/>
    <w:rsid w:val="00D66748"/>
    <w:rsid w:val="00D667F3"/>
    <w:rsid w:val="00D67054"/>
    <w:rsid w:val="00D67360"/>
    <w:rsid w:val="00D6753D"/>
    <w:rsid w:val="00D6765A"/>
    <w:rsid w:val="00D67AF3"/>
    <w:rsid w:val="00D70512"/>
    <w:rsid w:val="00D70CA3"/>
    <w:rsid w:val="00D7199E"/>
    <w:rsid w:val="00D71E90"/>
    <w:rsid w:val="00D72007"/>
    <w:rsid w:val="00D72088"/>
    <w:rsid w:val="00D72339"/>
    <w:rsid w:val="00D72CF5"/>
    <w:rsid w:val="00D7318F"/>
    <w:rsid w:val="00D73D23"/>
    <w:rsid w:val="00D7428D"/>
    <w:rsid w:val="00D74A2A"/>
    <w:rsid w:val="00D74EB1"/>
    <w:rsid w:val="00D74F6F"/>
    <w:rsid w:val="00D75666"/>
    <w:rsid w:val="00D7570B"/>
    <w:rsid w:val="00D7598A"/>
    <w:rsid w:val="00D76729"/>
    <w:rsid w:val="00D77450"/>
    <w:rsid w:val="00D80184"/>
    <w:rsid w:val="00D80275"/>
    <w:rsid w:val="00D804A5"/>
    <w:rsid w:val="00D8078E"/>
    <w:rsid w:val="00D80C4B"/>
    <w:rsid w:val="00D80DFA"/>
    <w:rsid w:val="00D8101F"/>
    <w:rsid w:val="00D81227"/>
    <w:rsid w:val="00D812E0"/>
    <w:rsid w:val="00D82318"/>
    <w:rsid w:val="00D82A5F"/>
    <w:rsid w:val="00D82BFA"/>
    <w:rsid w:val="00D82F07"/>
    <w:rsid w:val="00D835B3"/>
    <w:rsid w:val="00D836B5"/>
    <w:rsid w:val="00D83B53"/>
    <w:rsid w:val="00D841A6"/>
    <w:rsid w:val="00D84709"/>
    <w:rsid w:val="00D85229"/>
    <w:rsid w:val="00D859E0"/>
    <w:rsid w:val="00D85AB2"/>
    <w:rsid w:val="00D867DA"/>
    <w:rsid w:val="00D868A9"/>
    <w:rsid w:val="00D86A33"/>
    <w:rsid w:val="00D86E59"/>
    <w:rsid w:val="00D8715C"/>
    <w:rsid w:val="00D8736F"/>
    <w:rsid w:val="00D877C2"/>
    <w:rsid w:val="00D87A92"/>
    <w:rsid w:val="00D87FBC"/>
    <w:rsid w:val="00D911B0"/>
    <w:rsid w:val="00D9153A"/>
    <w:rsid w:val="00D91A0A"/>
    <w:rsid w:val="00D921A8"/>
    <w:rsid w:val="00D92308"/>
    <w:rsid w:val="00D92A6A"/>
    <w:rsid w:val="00D92ADD"/>
    <w:rsid w:val="00D92C9E"/>
    <w:rsid w:val="00D92D73"/>
    <w:rsid w:val="00D932EB"/>
    <w:rsid w:val="00D94289"/>
    <w:rsid w:val="00D94581"/>
    <w:rsid w:val="00D9467F"/>
    <w:rsid w:val="00D94866"/>
    <w:rsid w:val="00D94F69"/>
    <w:rsid w:val="00D95351"/>
    <w:rsid w:val="00D9589F"/>
    <w:rsid w:val="00D96FCE"/>
    <w:rsid w:val="00DA1813"/>
    <w:rsid w:val="00DA1830"/>
    <w:rsid w:val="00DA18C7"/>
    <w:rsid w:val="00DA19D0"/>
    <w:rsid w:val="00DA1AEC"/>
    <w:rsid w:val="00DA1D57"/>
    <w:rsid w:val="00DA1DE4"/>
    <w:rsid w:val="00DA2E82"/>
    <w:rsid w:val="00DA390B"/>
    <w:rsid w:val="00DA3A86"/>
    <w:rsid w:val="00DA449D"/>
    <w:rsid w:val="00DA46E5"/>
    <w:rsid w:val="00DA49D4"/>
    <w:rsid w:val="00DA4FD8"/>
    <w:rsid w:val="00DA50D4"/>
    <w:rsid w:val="00DA539E"/>
    <w:rsid w:val="00DA5790"/>
    <w:rsid w:val="00DA5BF9"/>
    <w:rsid w:val="00DA5F06"/>
    <w:rsid w:val="00DA6869"/>
    <w:rsid w:val="00DA77D4"/>
    <w:rsid w:val="00DA7A46"/>
    <w:rsid w:val="00DB0D15"/>
    <w:rsid w:val="00DB0E27"/>
    <w:rsid w:val="00DB0E8C"/>
    <w:rsid w:val="00DB0F04"/>
    <w:rsid w:val="00DB1847"/>
    <w:rsid w:val="00DB1A8E"/>
    <w:rsid w:val="00DB218B"/>
    <w:rsid w:val="00DB2550"/>
    <w:rsid w:val="00DB28E7"/>
    <w:rsid w:val="00DB2B97"/>
    <w:rsid w:val="00DB2C46"/>
    <w:rsid w:val="00DB33A1"/>
    <w:rsid w:val="00DB3B14"/>
    <w:rsid w:val="00DB3C5E"/>
    <w:rsid w:val="00DB402A"/>
    <w:rsid w:val="00DB4C56"/>
    <w:rsid w:val="00DB5A21"/>
    <w:rsid w:val="00DB674D"/>
    <w:rsid w:val="00DB6D0D"/>
    <w:rsid w:val="00DB70D2"/>
    <w:rsid w:val="00DB740E"/>
    <w:rsid w:val="00DB7A36"/>
    <w:rsid w:val="00DB7AB0"/>
    <w:rsid w:val="00DB7B33"/>
    <w:rsid w:val="00DB7E13"/>
    <w:rsid w:val="00DC047F"/>
    <w:rsid w:val="00DC081B"/>
    <w:rsid w:val="00DC1439"/>
    <w:rsid w:val="00DC1932"/>
    <w:rsid w:val="00DC1D4E"/>
    <w:rsid w:val="00DC1EE7"/>
    <w:rsid w:val="00DC1F21"/>
    <w:rsid w:val="00DC2455"/>
    <w:rsid w:val="00DC2CA4"/>
    <w:rsid w:val="00DC33BB"/>
    <w:rsid w:val="00DC3FFF"/>
    <w:rsid w:val="00DC4593"/>
    <w:rsid w:val="00DC4A04"/>
    <w:rsid w:val="00DC4AB2"/>
    <w:rsid w:val="00DC51DD"/>
    <w:rsid w:val="00DC56AC"/>
    <w:rsid w:val="00DC6D31"/>
    <w:rsid w:val="00DC72F8"/>
    <w:rsid w:val="00DC7EF3"/>
    <w:rsid w:val="00DD0046"/>
    <w:rsid w:val="00DD0435"/>
    <w:rsid w:val="00DD066B"/>
    <w:rsid w:val="00DD0C36"/>
    <w:rsid w:val="00DD0D28"/>
    <w:rsid w:val="00DD0D47"/>
    <w:rsid w:val="00DD0F99"/>
    <w:rsid w:val="00DD2053"/>
    <w:rsid w:val="00DD2BFD"/>
    <w:rsid w:val="00DD33D2"/>
    <w:rsid w:val="00DD3806"/>
    <w:rsid w:val="00DD3D07"/>
    <w:rsid w:val="00DD469A"/>
    <w:rsid w:val="00DD4F2F"/>
    <w:rsid w:val="00DD5253"/>
    <w:rsid w:val="00DD5844"/>
    <w:rsid w:val="00DD5EF8"/>
    <w:rsid w:val="00DD78BB"/>
    <w:rsid w:val="00DD7C6B"/>
    <w:rsid w:val="00DD7E6F"/>
    <w:rsid w:val="00DD7EC7"/>
    <w:rsid w:val="00DE0414"/>
    <w:rsid w:val="00DE055F"/>
    <w:rsid w:val="00DE07AC"/>
    <w:rsid w:val="00DE086F"/>
    <w:rsid w:val="00DE121D"/>
    <w:rsid w:val="00DE20F3"/>
    <w:rsid w:val="00DE3043"/>
    <w:rsid w:val="00DE31BA"/>
    <w:rsid w:val="00DE3A91"/>
    <w:rsid w:val="00DE3AB5"/>
    <w:rsid w:val="00DE3CA0"/>
    <w:rsid w:val="00DE3E6B"/>
    <w:rsid w:val="00DE3F62"/>
    <w:rsid w:val="00DE4545"/>
    <w:rsid w:val="00DE4692"/>
    <w:rsid w:val="00DE47C1"/>
    <w:rsid w:val="00DE48C0"/>
    <w:rsid w:val="00DE4BC4"/>
    <w:rsid w:val="00DE50A3"/>
    <w:rsid w:val="00DE542B"/>
    <w:rsid w:val="00DE5AB1"/>
    <w:rsid w:val="00DE5CA0"/>
    <w:rsid w:val="00DE66ED"/>
    <w:rsid w:val="00DE71C5"/>
    <w:rsid w:val="00DE7255"/>
    <w:rsid w:val="00DE7CE2"/>
    <w:rsid w:val="00DE7D82"/>
    <w:rsid w:val="00DF02EF"/>
    <w:rsid w:val="00DF0868"/>
    <w:rsid w:val="00DF10B6"/>
    <w:rsid w:val="00DF12EF"/>
    <w:rsid w:val="00DF15B8"/>
    <w:rsid w:val="00DF1AC8"/>
    <w:rsid w:val="00DF2321"/>
    <w:rsid w:val="00DF2458"/>
    <w:rsid w:val="00DF254A"/>
    <w:rsid w:val="00DF2569"/>
    <w:rsid w:val="00DF2790"/>
    <w:rsid w:val="00DF27CF"/>
    <w:rsid w:val="00DF2DA9"/>
    <w:rsid w:val="00DF2E5D"/>
    <w:rsid w:val="00DF2EF7"/>
    <w:rsid w:val="00DF3695"/>
    <w:rsid w:val="00DF3A31"/>
    <w:rsid w:val="00DF3C15"/>
    <w:rsid w:val="00DF46F6"/>
    <w:rsid w:val="00DF4978"/>
    <w:rsid w:val="00DF52ED"/>
    <w:rsid w:val="00DF5848"/>
    <w:rsid w:val="00DF5952"/>
    <w:rsid w:val="00DF5C4F"/>
    <w:rsid w:val="00DF5C5D"/>
    <w:rsid w:val="00DF5E44"/>
    <w:rsid w:val="00DF6720"/>
    <w:rsid w:val="00DF720D"/>
    <w:rsid w:val="00DF7E39"/>
    <w:rsid w:val="00DF7F59"/>
    <w:rsid w:val="00E00414"/>
    <w:rsid w:val="00E00B08"/>
    <w:rsid w:val="00E00D4C"/>
    <w:rsid w:val="00E01239"/>
    <w:rsid w:val="00E016AC"/>
    <w:rsid w:val="00E01C75"/>
    <w:rsid w:val="00E01E33"/>
    <w:rsid w:val="00E023BF"/>
    <w:rsid w:val="00E030B7"/>
    <w:rsid w:val="00E03464"/>
    <w:rsid w:val="00E03B78"/>
    <w:rsid w:val="00E045D3"/>
    <w:rsid w:val="00E045DB"/>
    <w:rsid w:val="00E04AFB"/>
    <w:rsid w:val="00E04D1E"/>
    <w:rsid w:val="00E04FF0"/>
    <w:rsid w:val="00E067AA"/>
    <w:rsid w:val="00E0725E"/>
    <w:rsid w:val="00E07398"/>
    <w:rsid w:val="00E07BA2"/>
    <w:rsid w:val="00E07F57"/>
    <w:rsid w:val="00E115BD"/>
    <w:rsid w:val="00E115EF"/>
    <w:rsid w:val="00E11FB8"/>
    <w:rsid w:val="00E11FCE"/>
    <w:rsid w:val="00E122E6"/>
    <w:rsid w:val="00E132A0"/>
    <w:rsid w:val="00E14372"/>
    <w:rsid w:val="00E14619"/>
    <w:rsid w:val="00E147D5"/>
    <w:rsid w:val="00E15489"/>
    <w:rsid w:val="00E16620"/>
    <w:rsid w:val="00E16C05"/>
    <w:rsid w:val="00E17470"/>
    <w:rsid w:val="00E177B8"/>
    <w:rsid w:val="00E20EC9"/>
    <w:rsid w:val="00E21596"/>
    <w:rsid w:val="00E2201D"/>
    <w:rsid w:val="00E221C9"/>
    <w:rsid w:val="00E222EA"/>
    <w:rsid w:val="00E2268C"/>
    <w:rsid w:val="00E22C76"/>
    <w:rsid w:val="00E22FF6"/>
    <w:rsid w:val="00E22FFB"/>
    <w:rsid w:val="00E232B0"/>
    <w:rsid w:val="00E23488"/>
    <w:rsid w:val="00E238CE"/>
    <w:rsid w:val="00E23948"/>
    <w:rsid w:val="00E23DD6"/>
    <w:rsid w:val="00E2411F"/>
    <w:rsid w:val="00E25062"/>
    <w:rsid w:val="00E25217"/>
    <w:rsid w:val="00E2544E"/>
    <w:rsid w:val="00E2546B"/>
    <w:rsid w:val="00E25EB8"/>
    <w:rsid w:val="00E26614"/>
    <w:rsid w:val="00E2691F"/>
    <w:rsid w:val="00E26FB8"/>
    <w:rsid w:val="00E273D9"/>
    <w:rsid w:val="00E27AE5"/>
    <w:rsid w:val="00E27B73"/>
    <w:rsid w:val="00E30679"/>
    <w:rsid w:val="00E3161D"/>
    <w:rsid w:val="00E31B43"/>
    <w:rsid w:val="00E31D18"/>
    <w:rsid w:val="00E32455"/>
    <w:rsid w:val="00E33212"/>
    <w:rsid w:val="00E3354F"/>
    <w:rsid w:val="00E3396E"/>
    <w:rsid w:val="00E34580"/>
    <w:rsid w:val="00E34EEC"/>
    <w:rsid w:val="00E35013"/>
    <w:rsid w:val="00E355FF"/>
    <w:rsid w:val="00E3570D"/>
    <w:rsid w:val="00E35EDB"/>
    <w:rsid w:val="00E36032"/>
    <w:rsid w:val="00E3609D"/>
    <w:rsid w:val="00E36FDB"/>
    <w:rsid w:val="00E37000"/>
    <w:rsid w:val="00E3763D"/>
    <w:rsid w:val="00E37B46"/>
    <w:rsid w:val="00E37DDD"/>
    <w:rsid w:val="00E37F05"/>
    <w:rsid w:val="00E40054"/>
    <w:rsid w:val="00E415FE"/>
    <w:rsid w:val="00E4247B"/>
    <w:rsid w:val="00E424C8"/>
    <w:rsid w:val="00E429C2"/>
    <w:rsid w:val="00E457F4"/>
    <w:rsid w:val="00E46841"/>
    <w:rsid w:val="00E46B6C"/>
    <w:rsid w:val="00E46B80"/>
    <w:rsid w:val="00E46ED5"/>
    <w:rsid w:val="00E47751"/>
    <w:rsid w:val="00E47774"/>
    <w:rsid w:val="00E478BB"/>
    <w:rsid w:val="00E47AB0"/>
    <w:rsid w:val="00E47EFE"/>
    <w:rsid w:val="00E5021B"/>
    <w:rsid w:val="00E50348"/>
    <w:rsid w:val="00E508D3"/>
    <w:rsid w:val="00E50A40"/>
    <w:rsid w:val="00E50E5F"/>
    <w:rsid w:val="00E51467"/>
    <w:rsid w:val="00E52070"/>
    <w:rsid w:val="00E52698"/>
    <w:rsid w:val="00E52DD2"/>
    <w:rsid w:val="00E53A3C"/>
    <w:rsid w:val="00E53D7F"/>
    <w:rsid w:val="00E53DCF"/>
    <w:rsid w:val="00E5467A"/>
    <w:rsid w:val="00E54754"/>
    <w:rsid w:val="00E55229"/>
    <w:rsid w:val="00E55480"/>
    <w:rsid w:val="00E5552A"/>
    <w:rsid w:val="00E5584B"/>
    <w:rsid w:val="00E5603A"/>
    <w:rsid w:val="00E561A5"/>
    <w:rsid w:val="00E56AE5"/>
    <w:rsid w:val="00E56EEE"/>
    <w:rsid w:val="00E57180"/>
    <w:rsid w:val="00E57388"/>
    <w:rsid w:val="00E574C6"/>
    <w:rsid w:val="00E6011D"/>
    <w:rsid w:val="00E603AA"/>
    <w:rsid w:val="00E60A17"/>
    <w:rsid w:val="00E6148F"/>
    <w:rsid w:val="00E6187C"/>
    <w:rsid w:val="00E62836"/>
    <w:rsid w:val="00E62B06"/>
    <w:rsid w:val="00E62F89"/>
    <w:rsid w:val="00E630E7"/>
    <w:rsid w:val="00E632E7"/>
    <w:rsid w:val="00E6335B"/>
    <w:rsid w:val="00E6383E"/>
    <w:rsid w:val="00E63B2D"/>
    <w:rsid w:val="00E63F94"/>
    <w:rsid w:val="00E642D5"/>
    <w:rsid w:val="00E642F4"/>
    <w:rsid w:val="00E64539"/>
    <w:rsid w:val="00E6515E"/>
    <w:rsid w:val="00E652DC"/>
    <w:rsid w:val="00E65604"/>
    <w:rsid w:val="00E65670"/>
    <w:rsid w:val="00E659D6"/>
    <w:rsid w:val="00E65BAC"/>
    <w:rsid w:val="00E66467"/>
    <w:rsid w:val="00E667B3"/>
    <w:rsid w:val="00E6684C"/>
    <w:rsid w:val="00E668A7"/>
    <w:rsid w:val="00E6694E"/>
    <w:rsid w:val="00E66F45"/>
    <w:rsid w:val="00E67001"/>
    <w:rsid w:val="00E67334"/>
    <w:rsid w:val="00E67342"/>
    <w:rsid w:val="00E67396"/>
    <w:rsid w:val="00E67D2C"/>
    <w:rsid w:val="00E7082F"/>
    <w:rsid w:val="00E70B01"/>
    <w:rsid w:val="00E719D9"/>
    <w:rsid w:val="00E71E2E"/>
    <w:rsid w:val="00E734CA"/>
    <w:rsid w:val="00E7356F"/>
    <w:rsid w:val="00E73660"/>
    <w:rsid w:val="00E73B56"/>
    <w:rsid w:val="00E73F67"/>
    <w:rsid w:val="00E74BC8"/>
    <w:rsid w:val="00E7571F"/>
    <w:rsid w:val="00E75B44"/>
    <w:rsid w:val="00E76087"/>
    <w:rsid w:val="00E76470"/>
    <w:rsid w:val="00E76499"/>
    <w:rsid w:val="00E77430"/>
    <w:rsid w:val="00E77785"/>
    <w:rsid w:val="00E80979"/>
    <w:rsid w:val="00E80DA2"/>
    <w:rsid w:val="00E80FC0"/>
    <w:rsid w:val="00E81901"/>
    <w:rsid w:val="00E82B85"/>
    <w:rsid w:val="00E83D19"/>
    <w:rsid w:val="00E8415C"/>
    <w:rsid w:val="00E8422D"/>
    <w:rsid w:val="00E846A4"/>
    <w:rsid w:val="00E84B58"/>
    <w:rsid w:val="00E84E06"/>
    <w:rsid w:val="00E84FE9"/>
    <w:rsid w:val="00E85026"/>
    <w:rsid w:val="00E850B1"/>
    <w:rsid w:val="00E8555E"/>
    <w:rsid w:val="00E85A26"/>
    <w:rsid w:val="00E85A4C"/>
    <w:rsid w:val="00E860FC"/>
    <w:rsid w:val="00E86308"/>
    <w:rsid w:val="00E8635F"/>
    <w:rsid w:val="00E86532"/>
    <w:rsid w:val="00E86BB4"/>
    <w:rsid w:val="00E87436"/>
    <w:rsid w:val="00E8759F"/>
    <w:rsid w:val="00E87C00"/>
    <w:rsid w:val="00E901B0"/>
    <w:rsid w:val="00E9038E"/>
    <w:rsid w:val="00E90F95"/>
    <w:rsid w:val="00E91275"/>
    <w:rsid w:val="00E9216F"/>
    <w:rsid w:val="00E92C76"/>
    <w:rsid w:val="00E92D53"/>
    <w:rsid w:val="00E93F93"/>
    <w:rsid w:val="00E941A7"/>
    <w:rsid w:val="00E95226"/>
    <w:rsid w:val="00E95419"/>
    <w:rsid w:val="00E96E20"/>
    <w:rsid w:val="00E97ACC"/>
    <w:rsid w:val="00E97BD5"/>
    <w:rsid w:val="00EA017D"/>
    <w:rsid w:val="00EA06A3"/>
    <w:rsid w:val="00EA08FC"/>
    <w:rsid w:val="00EA0A6D"/>
    <w:rsid w:val="00EA184C"/>
    <w:rsid w:val="00EA1890"/>
    <w:rsid w:val="00EA19D2"/>
    <w:rsid w:val="00EA272A"/>
    <w:rsid w:val="00EA3114"/>
    <w:rsid w:val="00EA31D5"/>
    <w:rsid w:val="00EA34C9"/>
    <w:rsid w:val="00EA36A0"/>
    <w:rsid w:val="00EA3FE5"/>
    <w:rsid w:val="00EA41DA"/>
    <w:rsid w:val="00EA4482"/>
    <w:rsid w:val="00EA4771"/>
    <w:rsid w:val="00EA560A"/>
    <w:rsid w:val="00EA5C38"/>
    <w:rsid w:val="00EA5CF1"/>
    <w:rsid w:val="00EA5D75"/>
    <w:rsid w:val="00EA6E23"/>
    <w:rsid w:val="00EA7146"/>
    <w:rsid w:val="00EA7F90"/>
    <w:rsid w:val="00EB02B0"/>
    <w:rsid w:val="00EB052B"/>
    <w:rsid w:val="00EB061B"/>
    <w:rsid w:val="00EB0A47"/>
    <w:rsid w:val="00EB0AE6"/>
    <w:rsid w:val="00EB1C1C"/>
    <w:rsid w:val="00EB1F6C"/>
    <w:rsid w:val="00EB25C4"/>
    <w:rsid w:val="00EB2EED"/>
    <w:rsid w:val="00EB32F0"/>
    <w:rsid w:val="00EB387F"/>
    <w:rsid w:val="00EB3A6B"/>
    <w:rsid w:val="00EB3AB4"/>
    <w:rsid w:val="00EB3D66"/>
    <w:rsid w:val="00EB42FB"/>
    <w:rsid w:val="00EB4E23"/>
    <w:rsid w:val="00EB4F3F"/>
    <w:rsid w:val="00EB50DA"/>
    <w:rsid w:val="00EB5AD9"/>
    <w:rsid w:val="00EB5E98"/>
    <w:rsid w:val="00EB61A8"/>
    <w:rsid w:val="00EB622E"/>
    <w:rsid w:val="00EB6819"/>
    <w:rsid w:val="00EB74BC"/>
    <w:rsid w:val="00EB75AF"/>
    <w:rsid w:val="00EB79D8"/>
    <w:rsid w:val="00EB7C41"/>
    <w:rsid w:val="00EB7D06"/>
    <w:rsid w:val="00EB7D80"/>
    <w:rsid w:val="00EC0107"/>
    <w:rsid w:val="00EC0216"/>
    <w:rsid w:val="00EC04D0"/>
    <w:rsid w:val="00EC0517"/>
    <w:rsid w:val="00EC1564"/>
    <w:rsid w:val="00EC2086"/>
    <w:rsid w:val="00EC2737"/>
    <w:rsid w:val="00EC2936"/>
    <w:rsid w:val="00EC2E38"/>
    <w:rsid w:val="00EC2FED"/>
    <w:rsid w:val="00EC3262"/>
    <w:rsid w:val="00EC3DED"/>
    <w:rsid w:val="00EC4CA6"/>
    <w:rsid w:val="00EC537A"/>
    <w:rsid w:val="00EC58B6"/>
    <w:rsid w:val="00EC6134"/>
    <w:rsid w:val="00EC61E8"/>
    <w:rsid w:val="00EC66AB"/>
    <w:rsid w:val="00EC6A63"/>
    <w:rsid w:val="00EC7605"/>
    <w:rsid w:val="00EC76B8"/>
    <w:rsid w:val="00ED02E7"/>
    <w:rsid w:val="00ED08D2"/>
    <w:rsid w:val="00ED0B33"/>
    <w:rsid w:val="00ED0BEA"/>
    <w:rsid w:val="00ED1357"/>
    <w:rsid w:val="00ED14C6"/>
    <w:rsid w:val="00ED24BD"/>
    <w:rsid w:val="00ED2959"/>
    <w:rsid w:val="00ED2ABE"/>
    <w:rsid w:val="00ED2CC4"/>
    <w:rsid w:val="00ED2D8B"/>
    <w:rsid w:val="00ED3473"/>
    <w:rsid w:val="00ED4516"/>
    <w:rsid w:val="00ED478F"/>
    <w:rsid w:val="00ED4823"/>
    <w:rsid w:val="00ED4E85"/>
    <w:rsid w:val="00ED53CA"/>
    <w:rsid w:val="00ED5AC8"/>
    <w:rsid w:val="00ED5BB9"/>
    <w:rsid w:val="00ED5EE1"/>
    <w:rsid w:val="00ED682B"/>
    <w:rsid w:val="00ED702A"/>
    <w:rsid w:val="00ED730E"/>
    <w:rsid w:val="00ED7397"/>
    <w:rsid w:val="00ED781E"/>
    <w:rsid w:val="00ED79C1"/>
    <w:rsid w:val="00ED7AFF"/>
    <w:rsid w:val="00ED7B36"/>
    <w:rsid w:val="00EE0CD1"/>
    <w:rsid w:val="00EE0CF3"/>
    <w:rsid w:val="00EE0E69"/>
    <w:rsid w:val="00EE1495"/>
    <w:rsid w:val="00EE164C"/>
    <w:rsid w:val="00EE17A6"/>
    <w:rsid w:val="00EE191F"/>
    <w:rsid w:val="00EE1CC7"/>
    <w:rsid w:val="00EE299C"/>
    <w:rsid w:val="00EE38CE"/>
    <w:rsid w:val="00EE3B10"/>
    <w:rsid w:val="00EE3E71"/>
    <w:rsid w:val="00EE40E9"/>
    <w:rsid w:val="00EE49B0"/>
    <w:rsid w:val="00EE4F35"/>
    <w:rsid w:val="00EE532C"/>
    <w:rsid w:val="00EE580B"/>
    <w:rsid w:val="00EE5939"/>
    <w:rsid w:val="00EE6BDD"/>
    <w:rsid w:val="00EE6C19"/>
    <w:rsid w:val="00EE762A"/>
    <w:rsid w:val="00EE76FA"/>
    <w:rsid w:val="00EF0479"/>
    <w:rsid w:val="00EF065B"/>
    <w:rsid w:val="00EF06F8"/>
    <w:rsid w:val="00EF0952"/>
    <w:rsid w:val="00EF0963"/>
    <w:rsid w:val="00EF11A2"/>
    <w:rsid w:val="00EF13C6"/>
    <w:rsid w:val="00EF1A7F"/>
    <w:rsid w:val="00EF1FC5"/>
    <w:rsid w:val="00EF2007"/>
    <w:rsid w:val="00EF34A9"/>
    <w:rsid w:val="00EF395F"/>
    <w:rsid w:val="00EF3D8A"/>
    <w:rsid w:val="00EF3F06"/>
    <w:rsid w:val="00EF3F7E"/>
    <w:rsid w:val="00EF4162"/>
    <w:rsid w:val="00EF44FB"/>
    <w:rsid w:val="00EF4540"/>
    <w:rsid w:val="00EF5020"/>
    <w:rsid w:val="00EF5104"/>
    <w:rsid w:val="00EF5E3A"/>
    <w:rsid w:val="00EF6165"/>
    <w:rsid w:val="00EF74F3"/>
    <w:rsid w:val="00EF79F3"/>
    <w:rsid w:val="00EF7EC8"/>
    <w:rsid w:val="00F00AA5"/>
    <w:rsid w:val="00F00C22"/>
    <w:rsid w:val="00F0102B"/>
    <w:rsid w:val="00F014FA"/>
    <w:rsid w:val="00F016B0"/>
    <w:rsid w:val="00F0217F"/>
    <w:rsid w:val="00F02C38"/>
    <w:rsid w:val="00F02EC7"/>
    <w:rsid w:val="00F039D1"/>
    <w:rsid w:val="00F042A4"/>
    <w:rsid w:val="00F04464"/>
    <w:rsid w:val="00F04AEE"/>
    <w:rsid w:val="00F04BE8"/>
    <w:rsid w:val="00F04DEB"/>
    <w:rsid w:val="00F05384"/>
    <w:rsid w:val="00F0555C"/>
    <w:rsid w:val="00F0580F"/>
    <w:rsid w:val="00F05DC5"/>
    <w:rsid w:val="00F06210"/>
    <w:rsid w:val="00F06885"/>
    <w:rsid w:val="00F06A10"/>
    <w:rsid w:val="00F07384"/>
    <w:rsid w:val="00F07653"/>
    <w:rsid w:val="00F11052"/>
    <w:rsid w:val="00F115C2"/>
    <w:rsid w:val="00F117F2"/>
    <w:rsid w:val="00F1207D"/>
    <w:rsid w:val="00F12475"/>
    <w:rsid w:val="00F125B1"/>
    <w:rsid w:val="00F12956"/>
    <w:rsid w:val="00F12A3F"/>
    <w:rsid w:val="00F12D0A"/>
    <w:rsid w:val="00F12D2C"/>
    <w:rsid w:val="00F12E45"/>
    <w:rsid w:val="00F139F9"/>
    <w:rsid w:val="00F141DE"/>
    <w:rsid w:val="00F148E4"/>
    <w:rsid w:val="00F14A70"/>
    <w:rsid w:val="00F14F7E"/>
    <w:rsid w:val="00F151EA"/>
    <w:rsid w:val="00F15CD9"/>
    <w:rsid w:val="00F16718"/>
    <w:rsid w:val="00F16773"/>
    <w:rsid w:val="00F16F72"/>
    <w:rsid w:val="00F17918"/>
    <w:rsid w:val="00F17AFD"/>
    <w:rsid w:val="00F17B6C"/>
    <w:rsid w:val="00F17BAA"/>
    <w:rsid w:val="00F208C7"/>
    <w:rsid w:val="00F20EA0"/>
    <w:rsid w:val="00F212FF"/>
    <w:rsid w:val="00F2139E"/>
    <w:rsid w:val="00F217EB"/>
    <w:rsid w:val="00F219FA"/>
    <w:rsid w:val="00F21B0B"/>
    <w:rsid w:val="00F22018"/>
    <w:rsid w:val="00F224DB"/>
    <w:rsid w:val="00F232E0"/>
    <w:rsid w:val="00F2337B"/>
    <w:rsid w:val="00F23862"/>
    <w:rsid w:val="00F23DDB"/>
    <w:rsid w:val="00F24A3C"/>
    <w:rsid w:val="00F24ABF"/>
    <w:rsid w:val="00F24B96"/>
    <w:rsid w:val="00F2572B"/>
    <w:rsid w:val="00F25A6E"/>
    <w:rsid w:val="00F25C69"/>
    <w:rsid w:val="00F25D70"/>
    <w:rsid w:val="00F26112"/>
    <w:rsid w:val="00F2651D"/>
    <w:rsid w:val="00F26AD5"/>
    <w:rsid w:val="00F27321"/>
    <w:rsid w:val="00F27488"/>
    <w:rsid w:val="00F27706"/>
    <w:rsid w:val="00F27AB6"/>
    <w:rsid w:val="00F30012"/>
    <w:rsid w:val="00F3066A"/>
    <w:rsid w:val="00F307DD"/>
    <w:rsid w:val="00F3080D"/>
    <w:rsid w:val="00F317F1"/>
    <w:rsid w:val="00F31928"/>
    <w:rsid w:val="00F31A4C"/>
    <w:rsid w:val="00F33C21"/>
    <w:rsid w:val="00F33CA0"/>
    <w:rsid w:val="00F33D34"/>
    <w:rsid w:val="00F3450B"/>
    <w:rsid w:val="00F357E1"/>
    <w:rsid w:val="00F35CD2"/>
    <w:rsid w:val="00F35FE3"/>
    <w:rsid w:val="00F36237"/>
    <w:rsid w:val="00F363D6"/>
    <w:rsid w:val="00F36762"/>
    <w:rsid w:val="00F36B37"/>
    <w:rsid w:val="00F36FC9"/>
    <w:rsid w:val="00F378D4"/>
    <w:rsid w:val="00F37D43"/>
    <w:rsid w:val="00F37FC1"/>
    <w:rsid w:val="00F40057"/>
    <w:rsid w:val="00F40341"/>
    <w:rsid w:val="00F406B1"/>
    <w:rsid w:val="00F4098D"/>
    <w:rsid w:val="00F416A7"/>
    <w:rsid w:val="00F4239C"/>
    <w:rsid w:val="00F424D5"/>
    <w:rsid w:val="00F42D2D"/>
    <w:rsid w:val="00F4310D"/>
    <w:rsid w:val="00F43602"/>
    <w:rsid w:val="00F43BFE"/>
    <w:rsid w:val="00F4469E"/>
    <w:rsid w:val="00F446BB"/>
    <w:rsid w:val="00F4505D"/>
    <w:rsid w:val="00F45857"/>
    <w:rsid w:val="00F45B5E"/>
    <w:rsid w:val="00F46473"/>
    <w:rsid w:val="00F46CC8"/>
    <w:rsid w:val="00F46EF0"/>
    <w:rsid w:val="00F47A8A"/>
    <w:rsid w:val="00F5010B"/>
    <w:rsid w:val="00F50CC5"/>
    <w:rsid w:val="00F516D0"/>
    <w:rsid w:val="00F51957"/>
    <w:rsid w:val="00F5204C"/>
    <w:rsid w:val="00F526A6"/>
    <w:rsid w:val="00F52B32"/>
    <w:rsid w:val="00F52E10"/>
    <w:rsid w:val="00F52E90"/>
    <w:rsid w:val="00F530C5"/>
    <w:rsid w:val="00F53686"/>
    <w:rsid w:val="00F53710"/>
    <w:rsid w:val="00F53785"/>
    <w:rsid w:val="00F53950"/>
    <w:rsid w:val="00F54B72"/>
    <w:rsid w:val="00F556C1"/>
    <w:rsid w:val="00F559BC"/>
    <w:rsid w:val="00F55CF0"/>
    <w:rsid w:val="00F56019"/>
    <w:rsid w:val="00F562EF"/>
    <w:rsid w:val="00F56669"/>
    <w:rsid w:val="00F5671F"/>
    <w:rsid w:val="00F569AD"/>
    <w:rsid w:val="00F570A7"/>
    <w:rsid w:val="00F570AE"/>
    <w:rsid w:val="00F60415"/>
    <w:rsid w:val="00F608E6"/>
    <w:rsid w:val="00F60D31"/>
    <w:rsid w:val="00F61444"/>
    <w:rsid w:val="00F61586"/>
    <w:rsid w:val="00F62153"/>
    <w:rsid w:val="00F6241E"/>
    <w:rsid w:val="00F62CA6"/>
    <w:rsid w:val="00F62DF3"/>
    <w:rsid w:val="00F630DC"/>
    <w:rsid w:val="00F635CD"/>
    <w:rsid w:val="00F63C6E"/>
    <w:rsid w:val="00F642B9"/>
    <w:rsid w:val="00F64890"/>
    <w:rsid w:val="00F64A9C"/>
    <w:rsid w:val="00F65FCD"/>
    <w:rsid w:val="00F660A1"/>
    <w:rsid w:val="00F665CD"/>
    <w:rsid w:val="00F665FD"/>
    <w:rsid w:val="00F66B85"/>
    <w:rsid w:val="00F66C70"/>
    <w:rsid w:val="00F66D66"/>
    <w:rsid w:val="00F6746D"/>
    <w:rsid w:val="00F67CE7"/>
    <w:rsid w:val="00F70003"/>
    <w:rsid w:val="00F70118"/>
    <w:rsid w:val="00F705B1"/>
    <w:rsid w:val="00F713E5"/>
    <w:rsid w:val="00F72473"/>
    <w:rsid w:val="00F72943"/>
    <w:rsid w:val="00F73478"/>
    <w:rsid w:val="00F73C54"/>
    <w:rsid w:val="00F73D81"/>
    <w:rsid w:val="00F73EF7"/>
    <w:rsid w:val="00F7471C"/>
    <w:rsid w:val="00F7478E"/>
    <w:rsid w:val="00F74BF5"/>
    <w:rsid w:val="00F7517C"/>
    <w:rsid w:val="00F7561D"/>
    <w:rsid w:val="00F76845"/>
    <w:rsid w:val="00F77092"/>
    <w:rsid w:val="00F773CC"/>
    <w:rsid w:val="00F774FF"/>
    <w:rsid w:val="00F8042B"/>
    <w:rsid w:val="00F828B1"/>
    <w:rsid w:val="00F82BEA"/>
    <w:rsid w:val="00F83963"/>
    <w:rsid w:val="00F83E3A"/>
    <w:rsid w:val="00F84A51"/>
    <w:rsid w:val="00F856D0"/>
    <w:rsid w:val="00F85C05"/>
    <w:rsid w:val="00F86A6B"/>
    <w:rsid w:val="00F871BD"/>
    <w:rsid w:val="00F8735A"/>
    <w:rsid w:val="00F873A3"/>
    <w:rsid w:val="00F87408"/>
    <w:rsid w:val="00F874CB"/>
    <w:rsid w:val="00F87F79"/>
    <w:rsid w:val="00F904E6"/>
    <w:rsid w:val="00F9066E"/>
    <w:rsid w:val="00F90D3F"/>
    <w:rsid w:val="00F91166"/>
    <w:rsid w:val="00F917EB"/>
    <w:rsid w:val="00F91801"/>
    <w:rsid w:val="00F91C5C"/>
    <w:rsid w:val="00F91FBA"/>
    <w:rsid w:val="00F92A76"/>
    <w:rsid w:val="00F92CDF"/>
    <w:rsid w:val="00F9351C"/>
    <w:rsid w:val="00F9448C"/>
    <w:rsid w:val="00F957C7"/>
    <w:rsid w:val="00F959F8"/>
    <w:rsid w:val="00F95AD6"/>
    <w:rsid w:val="00F95C92"/>
    <w:rsid w:val="00F95C94"/>
    <w:rsid w:val="00F962DA"/>
    <w:rsid w:val="00F96928"/>
    <w:rsid w:val="00F96ACB"/>
    <w:rsid w:val="00F96BFB"/>
    <w:rsid w:val="00F97631"/>
    <w:rsid w:val="00F97C3F"/>
    <w:rsid w:val="00F97EBE"/>
    <w:rsid w:val="00FA06C5"/>
    <w:rsid w:val="00FA073B"/>
    <w:rsid w:val="00FA0855"/>
    <w:rsid w:val="00FA0A4E"/>
    <w:rsid w:val="00FA13EF"/>
    <w:rsid w:val="00FA174D"/>
    <w:rsid w:val="00FA187F"/>
    <w:rsid w:val="00FA1A80"/>
    <w:rsid w:val="00FA1DE3"/>
    <w:rsid w:val="00FA2D7A"/>
    <w:rsid w:val="00FA32EC"/>
    <w:rsid w:val="00FA3376"/>
    <w:rsid w:val="00FA3FB1"/>
    <w:rsid w:val="00FA4148"/>
    <w:rsid w:val="00FA4902"/>
    <w:rsid w:val="00FA4CE9"/>
    <w:rsid w:val="00FA53AE"/>
    <w:rsid w:val="00FA55CC"/>
    <w:rsid w:val="00FA5822"/>
    <w:rsid w:val="00FA5AF0"/>
    <w:rsid w:val="00FA622E"/>
    <w:rsid w:val="00FA62D4"/>
    <w:rsid w:val="00FA6C5A"/>
    <w:rsid w:val="00FA6D5C"/>
    <w:rsid w:val="00FA74A4"/>
    <w:rsid w:val="00FA74E7"/>
    <w:rsid w:val="00FB0733"/>
    <w:rsid w:val="00FB0B42"/>
    <w:rsid w:val="00FB13D9"/>
    <w:rsid w:val="00FB1A65"/>
    <w:rsid w:val="00FB1D1A"/>
    <w:rsid w:val="00FB1F08"/>
    <w:rsid w:val="00FB1FAD"/>
    <w:rsid w:val="00FB242E"/>
    <w:rsid w:val="00FB2B61"/>
    <w:rsid w:val="00FB34A7"/>
    <w:rsid w:val="00FB351F"/>
    <w:rsid w:val="00FB3A25"/>
    <w:rsid w:val="00FB3D7D"/>
    <w:rsid w:val="00FB503C"/>
    <w:rsid w:val="00FB5064"/>
    <w:rsid w:val="00FB5274"/>
    <w:rsid w:val="00FB5532"/>
    <w:rsid w:val="00FB56CF"/>
    <w:rsid w:val="00FB5FC1"/>
    <w:rsid w:val="00FB60FD"/>
    <w:rsid w:val="00FB6226"/>
    <w:rsid w:val="00FB6487"/>
    <w:rsid w:val="00FB668A"/>
    <w:rsid w:val="00FB67AE"/>
    <w:rsid w:val="00FB6826"/>
    <w:rsid w:val="00FB6932"/>
    <w:rsid w:val="00FB6947"/>
    <w:rsid w:val="00FB6F38"/>
    <w:rsid w:val="00FB7135"/>
    <w:rsid w:val="00FB7142"/>
    <w:rsid w:val="00FB76DE"/>
    <w:rsid w:val="00FB7882"/>
    <w:rsid w:val="00FB7B2B"/>
    <w:rsid w:val="00FB7DCE"/>
    <w:rsid w:val="00FC048E"/>
    <w:rsid w:val="00FC04ED"/>
    <w:rsid w:val="00FC06C9"/>
    <w:rsid w:val="00FC0D97"/>
    <w:rsid w:val="00FC0E1C"/>
    <w:rsid w:val="00FC114D"/>
    <w:rsid w:val="00FC1449"/>
    <w:rsid w:val="00FC1AFC"/>
    <w:rsid w:val="00FC1C4D"/>
    <w:rsid w:val="00FC23E6"/>
    <w:rsid w:val="00FC2800"/>
    <w:rsid w:val="00FC2D0B"/>
    <w:rsid w:val="00FC32C3"/>
    <w:rsid w:val="00FC3336"/>
    <w:rsid w:val="00FC343C"/>
    <w:rsid w:val="00FC35F7"/>
    <w:rsid w:val="00FC433C"/>
    <w:rsid w:val="00FC4EE7"/>
    <w:rsid w:val="00FC5332"/>
    <w:rsid w:val="00FC5836"/>
    <w:rsid w:val="00FC5D41"/>
    <w:rsid w:val="00FC5D8E"/>
    <w:rsid w:val="00FC7182"/>
    <w:rsid w:val="00FC7E4C"/>
    <w:rsid w:val="00FD0370"/>
    <w:rsid w:val="00FD1701"/>
    <w:rsid w:val="00FD1A47"/>
    <w:rsid w:val="00FD2B28"/>
    <w:rsid w:val="00FD2B4C"/>
    <w:rsid w:val="00FD3B8C"/>
    <w:rsid w:val="00FD41C5"/>
    <w:rsid w:val="00FD420A"/>
    <w:rsid w:val="00FD4CCF"/>
    <w:rsid w:val="00FD51A2"/>
    <w:rsid w:val="00FD5550"/>
    <w:rsid w:val="00FD5D12"/>
    <w:rsid w:val="00FD60B2"/>
    <w:rsid w:val="00FD6AE1"/>
    <w:rsid w:val="00FD70C7"/>
    <w:rsid w:val="00FD729A"/>
    <w:rsid w:val="00FD735D"/>
    <w:rsid w:val="00FD7657"/>
    <w:rsid w:val="00FD7797"/>
    <w:rsid w:val="00FD78A0"/>
    <w:rsid w:val="00FD7E54"/>
    <w:rsid w:val="00FE0951"/>
    <w:rsid w:val="00FE0A69"/>
    <w:rsid w:val="00FE0DB7"/>
    <w:rsid w:val="00FE13AC"/>
    <w:rsid w:val="00FE1B6C"/>
    <w:rsid w:val="00FE20D6"/>
    <w:rsid w:val="00FE2106"/>
    <w:rsid w:val="00FE216E"/>
    <w:rsid w:val="00FE224D"/>
    <w:rsid w:val="00FE2BA4"/>
    <w:rsid w:val="00FE3BFC"/>
    <w:rsid w:val="00FE3E02"/>
    <w:rsid w:val="00FE459B"/>
    <w:rsid w:val="00FE4A68"/>
    <w:rsid w:val="00FE4F30"/>
    <w:rsid w:val="00FE5F28"/>
    <w:rsid w:val="00FE6101"/>
    <w:rsid w:val="00FE61E1"/>
    <w:rsid w:val="00FE61EC"/>
    <w:rsid w:val="00FE6BF9"/>
    <w:rsid w:val="00FE6C48"/>
    <w:rsid w:val="00FE6FE3"/>
    <w:rsid w:val="00FE6FF9"/>
    <w:rsid w:val="00FE7543"/>
    <w:rsid w:val="00FE762A"/>
    <w:rsid w:val="00FE79E4"/>
    <w:rsid w:val="00FE7B0A"/>
    <w:rsid w:val="00FE7DA1"/>
    <w:rsid w:val="00FF0872"/>
    <w:rsid w:val="00FF0921"/>
    <w:rsid w:val="00FF09BB"/>
    <w:rsid w:val="00FF1754"/>
    <w:rsid w:val="00FF1E2B"/>
    <w:rsid w:val="00FF1E34"/>
    <w:rsid w:val="00FF1F36"/>
    <w:rsid w:val="00FF2049"/>
    <w:rsid w:val="00FF2063"/>
    <w:rsid w:val="00FF206A"/>
    <w:rsid w:val="00FF2EA6"/>
    <w:rsid w:val="00FF3070"/>
    <w:rsid w:val="00FF37E0"/>
    <w:rsid w:val="00FF3DC1"/>
    <w:rsid w:val="00FF3DCE"/>
    <w:rsid w:val="00FF4616"/>
    <w:rsid w:val="00FF4835"/>
    <w:rsid w:val="00FF4B0E"/>
    <w:rsid w:val="00FF5241"/>
    <w:rsid w:val="00FF5605"/>
    <w:rsid w:val="00FF6119"/>
    <w:rsid w:val="00FF665F"/>
    <w:rsid w:val="00FF6F1A"/>
    <w:rsid w:val="00FF7444"/>
    <w:rsid w:val="00FF7A21"/>
    <w:rsid w:val="00FF7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6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4BA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4">
    <w:name w:val="List Paragraph"/>
    <w:basedOn w:val="a"/>
    <w:uiPriority w:val="34"/>
    <w:qFormat/>
    <w:rsid w:val="00D34BA1"/>
    <w:pPr>
      <w:spacing w:after="200" w:line="276" w:lineRule="auto"/>
      <w:ind w:left="720" w:firstLine="0"/>
      <w:contextualSpacing/>
      <w:jc w:val="left"/>
    </w:pPr>
  </w:style>
  <w:style w:type="character" w:styleId="a5">
    <w:name w:val="Strong"/>
    <w:uiPriority w:val="22"/>
    <w:qFormat/>
    <w:rsid w:val="00D34BA1"/>
    <w:rPr>
      <w:b/>
      <w:bCs/>
    </w:rPr>
  </w:style>
  <w:style w:type="character" w:customStyle="1" w:styleId="212pt">
    <w:name w:val="Основной текст (2) + 12 pt"/>
    <w:rsid w:val="00D34BA1"/>
    <w:rPr>
      <w:b/>
      <w:bCs/>
      <w:color w:val="000000"/>
      <w:spacing w:val="0"/>
      <w:w w:val="100"/>
      <w:position w:val="0"/>
      <w:sz w:val="24"/>
      <w:szCs w:val="24"/>
      <w:shd w:val="clear" w:color="auto" w:fill="FFFFFF"/>
      <w:lang w:val="ru-RU" w:eastAsia="ru-RU" w:bidi="ru-RU"/>
    </w:rPr>
  </w:style>
  <w:style w:type="character" w:styleId="a6">
    <w:name w:val="Hyperlink"/>
    <w:uiPriority w:val="99"/>
    <w:semiHidden/>
    <w:unhideWhenUsed/>
    <w:rsid w:val="00D34BA1"/>
    <w:rPr>
      <w:color w:val="0000FF"/>
      <w:u w:val="single"/>
    </w:rPr>
  </w:style>
  <w:style w:type="table" w:styleId="a7">
    <w:name w:val="Table Grid"/>
    <w:basedOn w:val="a1"/>
    <w:uiPriority w:val="39"/>
    <w:rsid w:val="00B72EFD"/>
    <w:pPr>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0"/>
    <w:locked/>
    <w:rsid w:val="00FA6C5A"/>
    <w:rPr>
      <w:rFonts w:eastAsia="Times New Roman" w:cs="Times New Roman"/>
      <w:sz w:val="20"/>
      <w:szCs w:val="20"/>
      <w:shd w:val="clear" w:color="auto" w:fill="FFFFFF"/>
    </w:rPr>
  </w:style>
  <w:style w:type="paragraph" w:customStyle="1" w:styleId="20">
    <w:name w:val="Основной текст (2)"/>
    <w:basedOn w:val="a"/>
    <w:link w:val="2"/>
    <w:rsid w:val="00FA6C5A"/>
    <w:pPr>
      <w:widowControl w:val="0"/>
      <w:shd w:val="clear" w:color="auto" w:fill="FFFFFF"/>
      <w:ind w:firstLine="0"/>
      <w:jc w:val="left"/>
    </w:pPr>
    <w:rPr>
      <w:rFonts w:eastAsia="Times New Roman" w:cs="Times New Roman"/>
      <w:sz w:val="20"/>
      <w:szCs w:val="20"/>
    </w:rPr>
  </w:style>
  <w:style w:type="character" w:customStyle="1" w:styleId="21">
    <w:name w:val="Основной текст (2) + Курсив"/>
    <w:basedOn w:val="2"/>
    <w:rsid w:val="00FA6C5A"/>
    <w:rPr>
      <w:rFonts w:eastAsia="Times New Roman" w:cs="Times New Roman"/>
      <w:i/>
      <w:iCs/>
      <w:color w:val="000000"/>
      <w:spacing w:val="0"/>
      <w:w w:val="100"/>
      <w:position w:val="0"/>
      <w:sz w:val="24"/>
      <w:szCs w:val="24"/>
      <w:shd w:val="clear" w:color="auto" w:fill="FFFFFF"/>
      <w:lang w:val="ru-RU" w:eastAsia="ru-RU" w:bidi="ru-RU"/>
    </w:rPr>
  </w:style>
  <w:style w:type="paragraph" w:styleId="3">
    <w:name w:val="Body Text 3"/>
    <w:basedOn w:val="a"/>
    <w:link w:val="30"/>
    <w:rsid w:val="00F40341"/>
    <w:pPr>
      <w:widowControl w:val="0"/>
      <w:snapToGrid w:val="0"/>
      <w:spacing w:after="120"/>
      <w:ind w:firstLine="700"/>
      <w:jc w:val="left"/>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40341"/>
    <w:rPr>
      <w:rFonts w:ascii="Times New Roman" w:eastAsia="Times New Roman" w:hAnsi="Times New Roman" w:cs="Times New Roman"/>
      <w:sz w:val="16"/>
      <w:szCs w:val="16"/>
      <w:lang w:eastAsia="ru-RU"/>
    </w:rPr>
  </w:style>
  <w:style w:type="numbering" w:customStyle="1" w:styleId="1">
    <w:name w:val="Нет списка1"/>
    <w:next w:val="a2"/>
    <w:uiPriority w:val="99"/>
    <w:semiHidden/>
    <w:unhideWhenUsed/>
    <w:rsid w:val="00991DCD"/>
  </w:style>
  <w:style w:type="table" w:customStyle="1" w:styleId="10">
    <w:name w:val="Сетка таблицы1"/>
    <w:basedOn w:val="a1"/>
    <w:next w:val="a7"/>
    <w:uiPriority w:val="39"/>
    <w:rsid w:val="00991DCD"/>
    <w:pPr>
      <w:ind w:firstLine="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91DCD"/>
    <w:pPr>
      <w:tabs>
        <w:tab w:val="center" w:pos="4677"/>
        <w:tab w:val="right" w:pos="9355"/>
      </w:tabs>
      <w:ind w:firstLine="0"/>
    </w:pPr>
    <w:rPr>
      <w:rFonts w:ascii="Times New Roman" w:hAnsi="Times New Roman"/>
      <w:sz w:val="28"/>
    </w:rPr>
  </w:style>
  <w:style w:type="character" w:customStyle="1" w:styleId="a9">
    <w:name w:val="Верхний колонтитул Знак"/>
    <w:basedOn w:val="a0"/>
    <w:link w:val="a8"/>
    <w:uiPriority w:val="99"/>
    <w:rsid w:val="00991DCD"/>
    <w:rPr>
      <w:rFonts w:ascii="Times New Roman" w:hAnsi="Times New Roman"/>
      <w:sz w:val="28"/>
    </w:rPr>
  </w:style>
  <w:style w:type="paragraph" w:styleId="aa">
    <w:name w:val="footer"/>
    <w:basedOn w:val="a"/>
    <w:link w:val="ab"/>
    <w:uiPriority w:val="99"/>
    <w:unhideWhenUsed/>
    <w:rsid w:val="00991DCD"/>
    <w:pPr>
      <w:tabs>
        <w:tab w:val="center" w:pos="4677"/>
        <w:tab w:val="right" w:pos="9355"/>
      </w:tabs>
      <w:ind w:firstLine="0"/>
    </w:pPr>
    <w:rPr>
      <w:rFonts w:ascii="Times New Roman" w:hAnsi="Times New Roman"/>
      <w:sz w:val="28"/>
    </w:rPr>
  </w:style>
  <w:style w:type="character" w:customStyle="1" w:styleId="ab">
    <w:name w:val="Нижний колонтитул Знак"/>
    <w:basedOn w:val="a0"/>
    <w:link w:val="aa"/>
    <w:uiPriority w:val="99"/>
    <w:rsid w:val="00991DCD"/>
    <w:rPr>
      <w:rFonts w:ascii="Times New Roman" w:hAnsi="Times New Roman"/>
      <w:sz w:val="28"/>
    </w:rPr>
  </w:style>
  <w:style w:type="character" w:styleId="ac">
    <w:name w:val="annotation reference"/>
    <w:basedOn w:val="a0"/>
    <w:uiPriority w:val="99"/>
    <w:semiHidden/>
    <w:unhideWhenUsed/>
    <w:rsid w:val="00991DCD"/>
    <w:rPr>
      <w:sz w:val="16"/>
      <w:szCs w:val="16"/>
    </w:rPr>
  </w:style>
  <w:style w:type="paragraph" w:styleId="ad">
    <w:name w:val="annotation text"/>
    <w:basedOn w:val="a"/>
    <w:link w:val="ae"/>
    <w:uiPriority w:val="99"/>
    <w:semiHidden/>
    <w:unhideWhenUsed/>
    <w:rsid w:val="00991DCD"/>
    <w:pPr>
      <w:ind w:firstLine="0"/>
    </w:pPr>
    <w:rPr>
      <w:rFonts w:ascii="Times New Roman" w:hAnsi="Times New Roman"/>
      <w:sz w:val="20"/>
      <w:szCs w:val="20"/>
    </w:rPr>
  </w:style>
  <w:style w:type="character" w:customStyle="1" w:styleId="ae">
    <w:name w:val="Текст примечания Знак"/>
    <w:basedOn w:val="a0"/>
    <w:link w:val="ad"/>
    <w:uiPriority w:val="99"/>
    <w:semiHidden/>
    <w:rsid w:val="00991DCD"/>
    <w:rPr>
      <w:rFonts w:ascii="Times New Roman" w:hAnsi="Times New Roman"/>
      <w:sz w:val="20"/>
      <w:szCs w:val="20"/>
    </w:rPr>
  </w:style>
  <w:style w:type="paragraph" w:styleId="af">
    <w:name w:val="annotation subject"/>
    <w:basedOn w:val="ad"/>
    <w:next w:val="ad"/>
    <w:link w:val="af0"/>
    <w:uiPriority w:val="99"/>
    <w:semiHidden/>
    <w:unhideWhenUsed/>
    <w:rsid w:val="00991DCD"/>
    <w:rPr>
      <w:b/>
      <w:bCs/>
    </w:rPr>
  </w:style>
  <w:style w:type="character" w:customStyle="1" w:styleId="af0">
    <w:name w:val="Тема примечания Знак"/>
    <w:basedOn w:val="ae"/>
    <w:link w:val="af"/>
    <w:uiPriority w:val="99"/>
    <w:semiHidden/>
    <w:rsid w:val="00991DCD"/>
    <w:rPr>
      <w:rFonts w:ascii="Times New Roman" w:hAnsi="Times New Roman"/>
      <w:b/>
      <w:bCs/>
      <w:sz w:val="20"/>
      <w:szCs w:val="20"/>
    </w:rPr>
  </w:style>
  <w:style w:type="paragraph" w:styleId="af1">
    <w:name w:val="Balloon Text"/>
    <w:basedOn w:val="a"/>
    <w:link w:val="af2"/>
    <w:uiPriority w:val="99"/>
    <w:semiHidden/>
    <w:unhideWhenUsed/>
    <w:rsid w:val="00991DCD"/>
    <w:pPr>
      <w:ind w:firstLine="0"/>
    </w:pPr>
    <w:rPr>
      <w:rFonts w:ascii="Segoe UI" w:hAnsi="Segoe UI" w:cs="Segoe UI"/>
      <w:sz w:val="18"/>
      <w:szCs w:val="18"/>
    </w:rPr>
  </w:style>
  <w:style w:type="character" w:customStyle="1" w:styleId="af2">
    <w:name w:val="Текст выноски Знак"/>
    <w:basedOn w:val="a0"/>
    <w:link w:val="af1"/>
    <w:uiPriority w:val="99"/>
    <w:semiHidden/>
    <w:rsid w:val="00991DCD"/>
    <w:rPr>
      <w:rFonts w:ascii="Segoe UI" w:hAnsi="Segoe UI" w:cs="Segoe UI"/>
      <w:sz w:val="18"/>
      <w:szCs w:val="18"/>
    </w:rPr>
  </w:style>
  <w:style w:type="character" w:customStyle="1" w:styleId="11">
    <w:name w:val="Заголовок №1_"/>
    <w:basedOn w:val="a0"/>
    <w:link w:val="12"/>
    <w:locked/>
    <w:rsid w:val="00991DCD"/>
    <w:rPr>
      <w:rFonts w:eastAsia="Times New Roman" w:cs="Times New Roman"/>
      <w:b/>
      <w:bCs/>
      <w:szCs w:val="28"/>
      <w:shd w:val="clear" w:color="auto" w:fill="FFFFFF"/>
    </w:rPr>
  </w:style>
  <w:style w:type="paragraph" w:customStyle="1" w:styleId="12">
    <w:name w:val="Заголовок №1"/>
    <w:basedOn w:val="a"/>
    <w:link w:val="11"/>
    <w:rsid w:val="00991DCD"/>
    <w:pPr>
      <w:widowControl w:val="0"/>
      <w:shd w:val="clear" w:color="auto" w:fill="FFFFFF"/>
      <w:spacing w:line="0" w:lineRule="atLeast"/>
      <w:ind w:firstLine="0"/>
      <w:jc w:val="center"/>
      <w:outlineLvl w:val="0"/>
    </w:pPr>
    <w:rPr>
      <w:rFonts w:eastAsia="Times New Roman" w:cs="Times New Roman"/>
      <w:b/>
      <w:bCs/>
      <w:szCs w:val="28"/>
    </w:rPr>
  </w:style>
  <w:style w:type="character" w:customStyle="1" w:styleId="af3">
    <w:name w:val="Подпись к таблице_"/>
    <w:basedOn w:val="a0"/>
    <w:link w:val="af4"/>
    <w:locked/>
    <w:rsid w:val="00991DCD"/>
    <w:rPr>
      <w:rFonts w:eastAsia="Times New Roman" w:cs="Times New Roman"/>
      <w:b/>
      <w:bCs/>
      <w:szCs w:val="28"/>
      <w:shd w:val="clear" w:color="auto" w:fill="FFFFFF"/>
    </w:rPr>
  </w:style>
  <w:style w:type="paragraph" w:customStyle="1" w:styleId="af4">
    <w:name w:val="Подпись к таблице"/>
    <w:basedOn w:val="a"/>
    <w:link w:val="af3"/>
    <w:rsid w:val="00991DCD"/>
    <w:pPr>
      <w:widowControl w:val="0"/>
      <w:shd w:val="clear" w:color="auto" w:fill="FFFFFF"/>
      <w:spacing w:line="0" w:lineRule="atLeast"/>
      <w:ind w:firstLine="0"/>
      <w:jc w:val="left"/>
    </w:pPr>
    <w:rPr>
      <w:rFonts w:eastAsia="Times New Roman" w:cs="Times New Roman"/>
      <w:b/>
      <w:bCs/>
      <w:szCs w:val="28"/>
    </w:rPr>
  </w:style>
  <w:style w:type="character" w:customStyle="1" w:styleId="214pt">
    <w:name w:val="Основной текст (2) + 14 pt"/>
    <w:aliases w:val="Полужирный"/>
    <w:basedOn w:val="a0"/>
    <w:rsid w:val="00991DC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pandia.ru/text/category/selmzskie_poseleniya/" TargetMode="Externa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hyperlink" Target="https://pandia.ru/text/category/tipolog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andia.ru/text/category/differentciy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ndia.ru/text/category/selmzskie_poseleniya/" TargetMode="External"/><Relationship Id="rId4" Type="http://schemas.openxmlformats.org/officeDocument/2006/relationships/settings" Target="settings.xml"/><Relationship Id="rId9" Type="http://schemas.openxmlformats.org/officeDocument/2006/relationships/hyperlink" Target="https://pandia.ru/text/category/tipologi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19643</Words>
  <Characters>111967</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15</cp:revision>
  <dcterms:created xsi:type="dcterms:W3CDTF">2022-09-19T05:56:00Z</dcterms:created>
  <dcterms:modified xsi:type="dcterms:W3CDTF">2022-10-07T05:57:00Z</dcterms:modified>
</cp:coreProperties>
</file>